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0E5"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7140E5" w:rsidRDefault="007140E5" w:rsidP="007140E5">
      <w:pPr>
        <w:tabs>
          <w:tab w:val="left" w:pos="284"/>
          <w:tab w:val="left" w:pos="3828"/>
        </w:tabs>
        <w:spacing w:after="0" w:line="240" w:lineRule="auto"/>
        <w:jc w:val="both"/>
        <w:rPr>
          <w:rFonts w:ascii="Times New Roman" w:eastAsia="Calibri" w:hAnsi="Times New Roman" w:cs="Times New Roman"/>
          <w:sz w:val="12"/>
          <w:szCs w:val="12"/>
        </w:rPr>
      </w:pPr>
    </w:p>
    <w:p w:rsidR="00943481" w:rsidRPr="00C20C92" w:rsidRDefault="0029605D" w:rsidP="00C20C9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943481">
        <w:rPr>
          <w:rFonts w:ascii="Times New Roman" w:eastAsia="Calibri" w:hAnsi="Times New Roman" w:cs="Times New Roman"/>
          <w:sz w:val="12"/>
          <w:szCs w:val="12"/>
        </w:rPr>
        <w:t>.</w:t>
      </w:r>
      <w:r w:rsidR="00AF1BAD">
        <w:rPr>
          <w:rFonts w:ascii="Times New Roman" w:eastAsia="Calibri" w:hAnsi="Times New Roman" w:cs="Times New Roman"/>
          <w:sz w:val="12"/>
          <w:szCs w:val="12"/>
        </w:rPr>
        <w:t xml:space="preserve"> И</w:t>
      </w:r>
      <w:r w:rsidR="00943481">
        <w:rPr>
          <w:rFonts w:ascii="Times New Roman" w:eastAsia="Calibri" w:hAnsi="Times New Roman" w:cs="Times New Roman"/>
          <w:sz w:val="12"/>
          <w:szCs w:val="12"/>
        </w:rPr>
        <w:t>нформационное сообщение ………………………………………………………………………………………</w:t>
      </w:r>
      <w:r w:rsidR="00AF1BAD">
        <w:rPr>
          <w:rFonts w:ascii="Times New Roman" w:eastAsia="Calibri" w:hAnsi="Times New Roman" w:cs="Times New Roman"/>
          <w:sz w:val="12"/>
          <w:szCs w:val="12"/>
        </w:rPr>
        <w:t>……. .....</w:t>
      </w:r>
      <w:r w:rsidR="00943481">
        <w:rPr>
          <w:rFonts w:ascii="Times New Roman" w:eastAsia="Calibri" w:hAnsi="Times New Roman" w:cs="Times New Roman"/>
          <w:sz w:val="12"/>
          <w:szCs w:val="12"/>
        </w:rPr>
        <w:t>…………………</w:t>
      </w:r>
      <w:r w:rsidR="00AF1BAD">
        <w:rPr>
          <w:rFonts w:ascii="Times New Roman" w:eastAsia="Calibri" w:hAnsi="Times New Roman" w:cs="Times New Roman"/>
          <w:sz w:val="12"/>
          <w:szCs w:val="12"/>
        </w:rPr>
        <w:t>…....3</w:t>
      </w:r>
    </w:p>
    <w:p w:rsidR="0029605D" w:rsidRPr="0029605D" w:rsidRDefault="0029605D" w:rsidP="0029605D">
      <w:pPr>
        <w:tabs>
          <w:tab w:val="left" w:pos="284"/>
          <w:tab w:val="left" w:pos="3828"/>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sz w:val="12"/>
          <w:szCs w:val="12"/>
        </w:rPr>
        <w:t xml:space="preserve">2. </w:t>
      </w:r>
      <w:r w:rsidRPr="0029605D">
        <w:rPr>
          <w:rFonts w:ascii="Times New Roman" w:eastAsia="Calibri" w:hAnsi="Times New Roman" w:cs="Times New Roman"/>
          <w:sz w:val="12"/>
          <w:szCs w:val="12"/>
        </w:rPr>
        <w:t xml:space="preserve">Постановление администрации сельского поселения Сургут муниципального района Сергиевский Самарской области «О предоставлении разрешения </w:t>
      </w:r>
      <w:proofErr w:type="gramStart"/>
      <w:r w:rsidRPr="0029605D">
        <w:rPr>
          <w:rFonts w:ascii="Times New Roman" w:eastAsia="Calibri" w:hAnsi="Times New Roman" w:cs="Times New Roman"/>
          <w:sz w:val="12"/>
          <w:szCs w:val="12"/>
        </w:rPr>
        <w:t>на  отклонение</w:t>
      </w:r>
      <w:proofErr w:type="gramEnd"/>
      <w:r w:rsidRPr="0029605D">
        <w:rPr>
          <w:rFonts w:ascii="Times New Roman" w:eastAsia="Calibri" w:hAnsi="Times New Roman" w:cs="Times New Roman"/>
          <w:sz w:val="12"/>
          <w:szCs w:val="12"/>
        </w:rPr>
        <w:t xml:space="preserve">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63:31:1101005:16,  площадью 300,00 </w:t>
      </w:r>
      <w:proofErr w:type="spellStart"/>
      <w:r w:rsidRPr="0029605D">
        <w:rPr>
          <w:rFonts w:ascii="Times New Roman" w:eastAsia="Calibri" w:hAnsi="Times New Roman" w:cs="Times New Roman"/>
          <w:sz w:val="12"/>
          <w:szCs w:val="12"/>
        </w:rPr>
        <w:t>кв.м</w:t>
      </w:r>
      <w:proofErr w:type="spellEnd"/>
      <w:r w:rsidRPr="0029605D">
        <w:rPr>
          <w:rFonts w:ascii="Times New Roman" w:eastAsia="Calibri" w:hAnsi="Times New Roman" w:cs="Times New Roman"/>
          <w:sz w:val="12"/>
          <w:szCs w:val="12"/>
        </w:rPr>
        <w:t xml:space="preserve">., расположенном по  адресу: Самарская область,  Сергиевский р-н, пос. Сургут, </w:t>
      </w:r>
      <w:proofErr w:type="spellStart"/>
      <w:r w:rsidRPr="0029605D">
        <w:rPr>
          <w:rFonts w:ascii="Times New Roman" w:eastAsia="Calibri" w:hAnsi="Times New Roman" w:cs="Times New Roman"/>
          <w:sz w:val="12"/>
          <w:szCs w:val="12"/>
        </w:rPr>
        <w:t>ул.Рабочая</w:t>
      </w:r>
      <w:proofErr w:type="spellEnd"/>
      <w:r w:rsidRPr="0029605D">
        <w:rPr>
          <w:rFonts w:ascii="Times New Roman" w:eastAsia="Calibri" w:hAnsi="Times New Roman" w:cs="Times New Roman"/>
          <w:sz w:val="12"/>
          <w:szCs w:val="12"/>
        </w:rPr>
        <w:t>,  д.13» (Проект)</w:t>
      </w:r>
      <w:r>
        <w:rPr>
          <w:rFonts w:ascii="Times New Roman" w:eastAsia="Calibri" w:hAnsi="Times New Roman" w:cs="Times New Roman"/>
          <w:sz w:val="12"/>
          <w:szCs w:val="12"/>
        </w:rPr>
        <w:t>………………………………………………………………………………………………….</w:t>
      </w:r>
      <w:r w:rsidR="008E4202">
        <w:rPr>
          <w:rFonts w:ascii="Times New Roman" w:eastAsia="Calibri" w:hAnsi="Times New Roman" w:cs="Times New Roman"/>
          <w:sz w:val="12"/>
          <w:szCs w:val="12"/>
        </w:rPr>
        <w:t>3</w:t>
      </w:r>
    </w:p>
    <w:p w:rsidR="007140E5" w:rsidRDefault="008E4202" w:rsidP="007140E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 Информационное сообщение………………………………………………………………………………………………………………………... 3</w:t>
      </w:r>
    </w:p>
    <w:p w:rsidR="008E4202" w:rsidRPr="00C80715" w:rsidRDefault="008E4202" w:rsidP="00C8071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8E4202">
        <w:rPr>
          <w:rFonts w:ascii="Times New Roman" w:eastAsia="Calibri" w:hAnsi="Times New Roman" w:cs="Times New Roman"/>
          <w:sz w:val="12"/>
          <w:szCs w:val="12"/>
        </w:rPr>
        <w:t xml:space="preserve">Постановление администрации сельского поселения </w:t>
      </w:r>
      <w:r w:rsidR="00C80715">
        <w:rPr>
          <w:rFonts w:ascii="Times New Roman" w:eastAsia="Calibri" w:hAnsi="Times New Roman" w:cs="Times New Roman"/>
          <w:sz w:val="12"/>
          <w:szCs w:val="12"/>
        </w:rPr>
        <w:t>Сергиевск</w:t>
      </w:r>
      <w:r w:rsidRPr="008E4202">
        <w:rPr>
          <w:rFonts w:ascii="Times New Roman" w:eastAsia="Calibri" w:hAnsi="Times New Roman" w:cs="Times New Roman"/>
          <w:sz w:val="12"/>
          <w:szCs w:val="12"/>
        </w:rPr>
        <w:t xml:space="preserve"> муниципального района Сергиевский Самарской области </w:t>
      </w:r>
      <w:r w:rsidR="00C80715">
        <w:rPr>
          <w:rFonts w:ascii="Times New Roman" w:eastAsia="Calibri" w:hAnsi="Times New Roman" w:cs="Times New Roman"/>
          <w:sz w:val="12"/>
          <w:szCs w:val="12"/>
        </w:rPr>
        <w:t xml:space="preserve">                                     </w:t>
      </w:r>
      <w:proofErr w:type="gramStart"/>
      <w:r w:rsidR="00C80715">
        <w:rPr>
          <w:rFonts w:ascii="Times New Roman" w:eastAsia="Calibri" w:hAnsi="Times New Roman" w:cs="Times New Roman"/>
          <w:sz w:val="12"/>
          <w:szCs w:val="12"/>
        </w:rPr>
        <w:t xml:space="preserve">   </w:t>
      </w:r>
      <w:r w:rsidRPr="00C80715">
        <w:rPr>
          <w:rFonts w:ascii="Times New Roman" w:eastAsia="Calibri" w:hAnsi="Times New Roman" w:cs="Times New Roman"/>
          <w:sz w:val="12"/>
          <w:szCs w:val="12"/>
        </w:rPr>
        <w:t>«</w:t>
      </w:r>
      <w:proofErr w:type="gramEnd"/>
      <w:r w:rsidR="00C80715" w:rsidRPr="00C80715">
        <w:rPr>
          <w:rFonts w:ascii="Times New Roman" w:eastAsia="Calibri" w:hAnsi="Times New Roman" w:cs="Times New Roman"/>
          <w:sz w:val="12"/>
          <w:szCs w:val="12"/>
        </w:rPr>
        <w:t>О</w:t>
      </w:r>
      <w:r w:rsidR="00C80715">
        <w:rPr>
          <w:rFonts w:ascii="Times New Roman" w:eastAsia="Calibri" w:hAnsi="Times New Roman" w:cs="Times New Roman"/>
          <w:sz w:val="12"/>
          <w:szCs w:val="12"/>
        </w:rPr>
        <w:t xml:space="preserve"> </w:t>
      </w:r>
      <w:r w:rsidR="00C80715" w:rsidRPr="00C80715">
        <w:rPr>
          <w:rFonts w:ascii="Times New Roman" w:eastAsia="Calibri" w:hAnsi="Times New Roman" w:cs="Times New Roman"/>
          <w:sz w:val="12"/>
          <w:szCs w:val="12"/>
        </w:rPr>
        <w:t xml:space="preserve"> предоставлении разрешения на условно разрешенный вид использования земельного участка, расположенного по адресу: </w:t>
      </w:r>
      <w:r w:rsidR="00C80715" w:rsidRPr="00C80715">
        <w:rPr>
          <w:rFonts w:ascii="Times New Roman" w:eastAsia="Calibri" w:hAnsi="Times New Roman" w:cs="Times New Roman"/>
          <w:bCs/>
          <w:sz w:val="12"/>
          <w:szCs w:val="12"/>
        </w:rPr>
        <w:t xml:space="preserve"> </w:t>
      </w:r>
      <w:r w:rsidR="00C80715" w:rsidRPr="00C80715">
        <w:rPr>
          <w:rFonts w:ascii="Times New Roman" w:eastAsia="Calibri" w:hAnsi="Times New Roman" w:cs="Times New Roman"/>
          <w:sz w:val="12"/>
          <w:szCs w:val="12"/>
        </w:rPr>
        <w:t xml:space="preserve">Самарская область, Сергиевский район, </w:t>
      </w:r>
      <w:proofErr w:type="spellStart"/>
      <w:r w:rsidR="00C80715" w:rsidRPr="00C80715">
        <w:rPr>
          <w:rFonts w:ascii="Times New Roman" w:eastAsia="Calibri" w:hAnsi="Times New Roman" w:cs="Times New Roman"/>
          <w:sz w:val="12"/>
          <w:szCs w:val="12"/>
        </w:rPr>
        <w:t>с.Сергиевск</w:t>
      </w:r>
      <w:proofErr w:type="spellEnd"/>
      <w:r w:rsidR="00C80715" w:rsidRPr="00C80715">
        <w:rPr>
          <w:rFonts w:ascii="Times New Roman" w:eastAsia="Calibri" w:hAnsi="Times New Roman" w:cs="Times New Roman"/>
          <w:sz w:val="12"/>
          <w:szCs w:val="12"/>
        </w:rPr>
        <w:t xml:space="preserve">, </w:t>
      </w:r>
      <w:proofErr w:type="spellStart"/>
      <w:r w:rsidR="00C80715" w:rsidRPr="00C80715">
        <w:rPr>
          <w:rFonts w:ascii="Times New Roman" w:eastAsia="Calibri" w:hAnsi="Times New Roman" w:cs="Times New Roman"/>
          <w:sz w:val="12"/>
          <w:szCs w:val="12"/>
        </w:rPr>
        <w:t>ул.Л.Толстого</w:t>
      </w:r>
      <w:proofErr w:type="spellEnd"/>
      <w:r w:rsidR="00C80715" w:rsidRPr="00C80715">
        <w:rPr>
          <w:rFonts w:ascii="Times New Roman" w:eastAsia="Calibri" w:hAnsi="Times New Roman" w:cs="Times New Roman"/>
          <w:sz w:val="12"/>
          <w:szCs w:val="12"/>
        </w:rPr>
        <w:t xml:space="preserve">, участок №1Г, площадью 62 </w:t>
      </w:r>
      <w:proofErr w:type="spellStart"/>
      <w:r w:rsidR="00C80715" w:rsidRPr="00C80715">
        <w:rPr>
          <w:rFonts w:ascii="Times New Roman" w:eastAsia="Calibri" w:hAnsi="Times New Roman" w:cs="Times New Roman"/>
          <w:sz w:val="12"/>
          <w:szCs w:val="12"/>
        </w:rPr>
        <w:t>кв.м</w:t>
      </w:r>
      <w:proofErr w:type="spellEnd"/>
      <w:r w:rsidR="00C80715" w:rsidRPr="00C80715">
        <w:rPr>
          <w:rFonts w:ascii="Times New Roman" w:eastAsia="Calibri" w:hAnsi="Times New Roman" w:cs="Times New Roman"/>
          <w:sz w:val="12"/>
          <w:szCs w:val="12"/>
        </w:rPr>
        <w:t>, с кадастровым номером 63:31:0702021:221</w:t>
      </w:r>
      <w:r w:rsidR="00C80715">
        <w:rPr>
          <w:rFonts w:ascii="Times New Roman" w:eastAsia="Calibri" w:hAnsi="Times New Roman" w:cs="Times New Roman"/>
          <w:sz w:val="12"/>
          <w:szCs w:val="12"/>
        </w:rPr>
        <w:t>»</w:t>
      </w:r>
      <w:r w:rsidR="00C80715" w:rsidRPr="00C80715">
        <w:rPr>
          <w:rFonts w:ascii="Times New Roman" w:eastAsia="Calibri" w:hAnsi="Times New Roman" w:cs="Times New Roman"/>
          <w:sz w:val="12"/>
          <w:szCs w:val="12"/>
        </w:rPr>
        <w:t xml:space="preserve"> </w:t>
      </w:r>
      <w:r w:rsidRPr="00C80715">
        <w:rPr>
          <w:rFonts w:ascii="Times New Roman" w:eastAsia="Calibri" w:hAnsi="Times New Roman" w:cs="Times New Roman"/>
          <w:sz w:val="12"/>
          <w:szCs w:val="12"/>
        </w:rPr>
        <w:t>(Проект)………………………</w:t>
      </w:r>
      <w:r w:rsidR="00C80715">
        <w:rPr>
          <w:rFonts w:ascii="Times New Roman" w:eastAsia="Calibri" w:hAnsi="Times New Roman" w:cs="Times New Roman"/>
          <w:sz w:val="12"/>
          <w:szCs w:val="12"/>
        </w:rPr>
        <w:t>………………………………………………………</w:t>
      </w:r>
      <w:r w:rsidRPr="00C80715">
        <w:rPr>
          <w:rFonts w:ascii="Times New Roman" w:eastAsia="Calibri" w:hAnsi="Times New Roman" w:cs="Times New Roman"/>
          <w:sz w:val="12"/>
          <w:szCs w:val="12"/>
        </w:rPr>
        <w:t>………………………………………………………………………….</w:t>
      </w:r>
      <w:r w:rsidR="00202144" w:rsidRPr="00C80715">
        <w:rPr>
          <w:rFonts w:ascii="Times New Roman" w:eastAsia="Calibri" w:hAnsi="Times New Roman" w:cs="Times New Roman"/>
          <w:sz w:val="12"/>
          <w:szCs w:val="12"/>
        </w:rPr>
        <w:t>3</w:t>
      </w:r>
    </w:p>
    <w:p w:rsidR="00C8110A" w:rsidRDefault="00C8110A" w:rsidP="00C8110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 Информационное сообщение………………………………………………………………………………………………………………………... 3</w:t>
      </w:r>
    </w:p>
    <w:p w:rsidR="00C8110A" w:rsidRPr="00C8110A" w:rsidRDefault="00C8110A" w:rsidP="00C8110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8E4202">
        <w:rPr>
          <w:rFonts w:ascii="Times New Roman" w:eastAsia="Calibri" w:hAnsi="Times New Roman" w:cs="Times New Roman"/>
          <w:sz w:val="12"/>
          <w:szCs w:val="12"/>
        </w:rPr>
        <w:t xml:space="preserve">Постановление администрации сельского поселения </w:t>
      </w:r>
      <w:proofErr w:type="spellStart"/>
      <w:r>
        <w:rPr>
          <w:rFonts w:ascii="Times New Roman" w:eastAsia="Calibri" w:hAnsi="Times New Roman" w:cs="Times New Roman"/>
          <w:sz w:val="12"/>
          <w:szCs w:val="12"/>
        </w:rPr>
        <w:t>Липовка</w:t>
      </w:r>
      <w:proofErr w:type="spellEnd"/>
      <w:r w:rsidRPr="008E4202">
        <w:rPr>
          <w:rFonts w:ascii="Times New Roman" w:eastAsia="Calibri" w:hAnsi="Times New Roman" w:cs="Times New Roman"/>
          <w:sz w:val="12"/>
          <w:szCs w:val="12"/>
        </w:rPr>
        <w:t xml:space="preserve"> муниципального района Сергиевский Самарской </w:t>
      </w:r>
      <w:r w:rsidRPr="00C8110A">
        <w:rPr>
          <w:rFonts w:ascii="Times New Roman" w:eastAsia="Calibri" w:hAnsi="Times New Roman" w:cs="Times New Roman"/>
          <w:sz w:val="12"/>
          <w:szCs w:val="12"/>
        </w:rPr>
        <w:t>области</w:t>
      </w:r>
      <w:r>
        <w:rPr>
          <w:rFonts w:ascii="Times New Roman" w:eastAsia="Calibri" w:hAnsi="Times New Roman" w:cs="Times New Roman"/>
          <w:sz w:val="12"/>
          <w:szCs w:val="12"/>
        </w:rPr>
        <w:t xml:space="preserve">                                    </w:t>
      </w:r>
      <w:proofErr w:type="gramStart"/>
      <w:r>
        <w:rPr>
          <w:rFonts w:ascii="Times New Roman" w:eastAsia="Calibri" w:hAnsi="Times New Roman" w:cs="Times New Roman"/>
          <w:sz w:val="12"/>
          <w:szCs w:val="12"/>
        </w:rPr>
        <w:t xml:space="preserve">  </w:t>
      </w:r>
      <w:r w:rsidRPr="00C8110A">
        <w:rPr>
          <w:rFonts w:ascii="Times New Roman" w:eastAsia="Calibri" w:hAnsi="Times New Roman" w:cs="Times New Roman"/>
          <w:sz w:val="12"/>
          <w:szCs w:val="12"/>
        </w:rPr>
        <w:t xml:space="preserve"> «</w:t>
      </w:r>
      <w:proofErr w:type="gramEnd"/>
      <w:r w:rsidRPr="00C8110A">
        <w:rPr>
          <w:rFonts w:ascii="Times New Roman" w:eastAsia="Calibri" w:hAnsi="Times New Roman" w:cs="Times New Roman"/>
          <w:sz w:val="12"/>
          <w:szCs w:val="12"/>
        </w:rPr>
        <w:t xml:space="preserve">О предоставлении разрешения на условно разрешенный вид использования земельного участка, расположенного по адресу: </w:t>
      </w:r>
      <w:r w:rsidRPr="00C8110A">
        <w:rPr>
          <w:rFonts w:ascii="Times New Roman" w:eastAsia="Calibri" w:hAnsi="Times New Roman" w:cs="Times New Roman"/>
          <w:bCs/>
          <w:sz w:val="12"/>
          <w:szCs w:val="12"/>
        </w:rPr>
        <w:t xml:space="preserve"> </w:t>
      </w:r>
      <w:r w:rsidRPr="00C8110A">
        <w:rPr>
          <w:rFonts w:ascii="Times New Roman" w:eastAsia="Calibri" w:hAnsi="Times New Roman" w:cs="Times New Roman"/>
          <w:sz w:val="12"/>
          <w:szCs w:val="12"/>
        </w:rPr>
        <w:t xml:space="preserve">Самарская область, Сергиевский район, с. </w:t>
      </w:r>
      <w:proofErr w:type="spellStart"/>
      <w:r w:rsidRPr="00C8110A">
        <w:rPr>
          <w:rFonts w:ascii="Times New Roman" w:eastAsia="Calibri" w:hAnsi="Times New Roman" w:cs="Times New Roman"/>
          <w:sz w:val="12"/>
          <w:szCs w:val="12"/>
        </w:rPr>
        <w:t>Липовка</w:t>
      </w:r>
      <w:proofErr w:type="spellEnd"/>
      <w:r w:rsidRPr="00C8110A">
        <w:rPr>
          <w:rFonts w:ascii="Times New Roman" w:eastAsia="Calibri" w:hAnsi="Times New Roman" w:cs="Times New Roman"/>
          <w:sz w:val="12"/>
          <w:szCs w:val="12"/>
        </w:rPr>
        <w:t xml:space="preserve">, площадью 88 </w:t>
      </w:r>
      <w:proofErr w:type="spellStart"/>
      <w:r w:rsidRPr="00C8110A">
        <w:rPr>
          <w:rFonts w:ascii="Times New Roman" w:eastAsia="Calibri" w:hAnsi="Times New Roman" w:cs="Times New Roman"/>
          <w:sz w:val="12"/>
          <w:szCs w:val="12"/>
        </w:rPr>
        <w:t>кв.м</w:t>
      </w:r>
      <w:proofErr w:type="spellEnd"/>
      <w:r w:rsidRPr="00C8110A">
        <w:rPr>
          <w:rFonts w:ascii="Times New Roman" w:eastAsia="Calibri" w:hAnsi="Times New Roman" w:cs="Times New Roman"/>
          <w:sz w:val="12"/>
          <w:szCs w:val="12"/>
        </w:rPr>
        <w:t>, с кадастровым номером 63:31:0207001:221</w:t>
      </w:r>
      <w:r>
        <w:rPr>
          <w:rFonts w:ascii="Times New Roman" w:eastAsia="Calibri" w:hAnsi="Times New Roman" w:cs="Times New Roman"/>
          <w:sz w:val="12"/>
          <w:szCs w:val="12"/>
        </w:rPr>
        <w:t>» (Проект)……………………………………………3</w:t>
      </w:r>
      <w:r w:rsidRPr="00C8110A">
        <w:rPr>
          <w:rFonts w:ascii="Times New Roman" w:eastAsia="Calibri" w:hAnsi="Times New Roman" w:cs="Times New Roman"/>
          <w:sz w:val="12"/>
          <w:szCs w:val="12"/>
        </w:rPr>
        <w:t xml:space="preserve"> </w:t>
      </w:r>
    </w:p>
    <w:p w:rsidR="007140E5" w:rsidRPr="00FB2F30" w:rsidRDefault="009006A0" w:rsidP="007140E5">
      <w:pPr>
        <w:tabs>
          <w:tab w:val="left" w:pos="284"/>
          <w:tab w:val="left" w:pos="3828"/>
        </w:tabs>
        <w:spacing w:after="0" w:line="240" w:lineRule="auto"/>
        <w:ind w:firstLine="284"/>
        <w:jc w:val="both"/>
        <w:rPr>
          <w:rFonts w:ascii="Times New Roman" w:eastAsia="Calibri" w:hAnsi="Times New Roman" w:cs="Times New Roman"/>
          <w:sz w:val="12"/>
          <w:szCs w:val="12"/>
        </w:rPr>
      </w:pPr>
      <w:r w:rsidRPr="00FB2F30">
        <w:rPr>
          <w:rFonts w:ascii="Times New Roman" w:eastAsia="Calibri" w:hAnsi="Times New Roman" w:cs="Times New Roman"/>
          <w:sz w:val="12"/>
          <w:szCs w:val="12"/>
        </w:rPr>
        <w:t xml:space="preserve">7.Постановление Главы сельского поселения </w:t>
      </w:r>
      <w:proofErr w:type="spellStart"/>
      <w:r w:rsidRPr="00FB2F30">
        <w:rPr>
          <w:rFonts w:ascii="Times New Roman" w:eastAsia="Calibri" w:hAnsi="Times New Roman" w:cs="Times New Roman"/>
          <w:sz w:val="12"/>
          <w:szCs w:val="12"/>
        </w:rPr>
        <w:t>Светлодольск</w:t>
      </w:r>
      <w:proofErr w:type="spellEnd"/>
      <w:r w:rsidRPr="00FB2F30">
        <w:rPr>
          <w:rFonts w:ascii="Times New Roman" w:eastAsia="Calibri" w:hAnsi="Times New Roman" w:cs="Times New Roman"/>
          <w:sz w:val="12"/>
          <w:szCs w:val="12"/>
        </w:rPr>
        <w:t xml:space="preserve"> муниципального района Сергиевский Самарской области №8 от 05 ноября 2019 года «О проведении публичных слушаний по проекту планировки территории и проекту межевания территории объекта: «Малоэтажная застройка </w:t>
      </w:r>
      <w:proofErr w:type="spellStart"/>
      <w:r w:rsidRPr="00FB2F30">
        <w:rPr>
          <w:rFonts w:ascii="Times New Roman" w:eastAsia="Calibri" w:hAnsi="Times New Roman" w:cs="Times New Roman"/>
          <w:sz w:val="12"/>
          <w:szCs w:val="12"/>
        </w:rPr>
        <w:t>пос.Светлодольск</w:t>
      </w:r>
      <w:proofErr w:type="spellEnd"/>
      <w:r w:rsidRPr="00FB2F30">
        <w:rPr>
          <w:rFonts w:ascii="Times New Roman" w:eastAsia="Calibri" w:hAnsi="Times New Roman" w:cs="Times New Roman"/>
          <w:sz w:val="12"/>
          <w:szCs w:val="12"/>
        </w:rPr>
        <w:t xml:space="preserve"> муниципального района Сергиевский Самарской области-1 очередь» в границах сельского поселения </w:t>
      </w:r>
      <w:proofErr w:type="spellStart"/>
      <w:r w:rsidRPr="00FB2F30">
        <w:rPr>
          <w:rFonts w:ascii="Times New Roman" w:eastAsia="Calibri" w:hAnsi="Times New Roman" w:cs="Times New Roman"/>
          <w:sz w:val="12"/>
          <w:szCs w:val="12"/>
        </w:rPr>
        <w:t>Светлодольск</w:t>
      </w:r>
      <w:proofErr w:type="spellEnd"/>
      <w:r w:rsidRPr="00FB2F30">
        <w:rPr>
          <w:rFonts w:ascii="Times New Roman" w:eastAsia="Calibri" w:hAnsi="Times New Roman" w:cs="Times New Roman"/>
          <w:sz w:val="12"/>
          <w:szCs w:val="12"/>
        </w:rPr>
        <w:t xml:space="preserve"> муниципального района Сергиевский Самарской </w:t>
      </w:r>
      <w:proofErr w:type="gramStart"/>
      <w:r w:rsidRPr="00FB2F30">
        <w:rPr>
          <w:rFonts w:ascii="Times New Roman" w:eastAsia="Calibri" w:hAnsi="Times New Roman" w:cs="Times New Roman"/>
          <w:sz w:val="12"/>
          <w:szCs w:val="12"/>
        </w:rPr>
        <w:t>области»…</w:t>
      </w:r>
      <w:proofErr w:type="gramEnd"/>
      <w:r w:rsidRPr="00FB2F30">
        <w:rPr>
          <w:rFonts w:ascii="Times New Roman" w:eastAsia="Calibri" w:hAnsi="Times New Roman" w:cs="Times New Roman"/>
          <w:sz w:val="12"/>
          <w:szCs w:val="12"/>
        </w:rPr>
        <w:t>………………………………………………………………………………………………3</w:t>
      </w:r>
    </w:p>
    <w:p w:rsidR="007140E5" w:rsidRPr="00FB2F30" w:rsidRDefault="00EB0283" w:rsidP="00EB0283">
      <w:pPr>
        <w:tabs>
          <w:tab w:val="left" w:pos="284"/>
          <w:tab w:val="left" w:pos="3828"/>
        </w:tabs>
        <w:spacing w:after="0" w:line="240" w:lineRule="auto"/>
        <w:ind w:firstLine="284"/>
        <w:jc w:val="both"/>
        <w:rPr>
          <w:rFonts w:ascii="Times New Roman" w:eastAsia="Calibri" w:hAnsi="Times New Roman" w:cs="Times New Roman"/>
          <w:sz w:val="12"/>
          <w:szCs w:val="12"/>
        </w:rPr>
      </w:pPr>
      <w:r w:rsidRPr="00FB2F30">
        <w:rPr>
          <w:rFonts w:ascii="Times New Roman" w:eastAsia="Calibri" w:hAnsi="Times New Roman" w:cs="Times New Roman"/>
          <w:sz w:val="12"/>
          <w:szCs w:val="12"/>
        </w:rPr>
        <w:t>8. Постановление администрации муниципального района Сергиевский Самарской области №1481 от 05.11.2019 года «</w:t>
      </w:r>
      <w:r w:rsidR="00FB2F30" w:rsidRPr="00FB2F30">
        <w:rPr>
          <w:rFonts w:ascii="Times New Roman" w:eastAsia="Calibri" w:hAnsi="Times New Roman" w:cs="Times New Roman"/>
          <w:sz w:val="12"/>
          <w:szCs w:val="12"/>
        </w:rPr>
        <w:t>О проведении публичных слушаний по внесению изменений в проект планировки территории и проект межевания территории объекта АО «</w:t>
      </w:r>
      <w:proofErr w:type="spellStart"/>
      <w:r w:rsidR="00FB2F30" w:rsidRPr="00FB2F30">
        <w:rPr>
          <w:rFonts w:ascii="Times New Roman" w:eastAsia="Calibri" w:hAnsi="Times New Roman" w:cs="Times New Roman"/>
          <w:sz w:val="12"/>
          <w:szCs w:val="12"/>
        </w:rPr>
        <w:t>Самаранефтегаз</w:t>
      </w:r>
      <w:proofErr w:type="spellEnd"/>
      <w:r w:rsidR="00FB2F30" w:rsidRPr="00FB2F30">
        <w:rPr>
          <w:rFonts w:ascii="Times New Roman" w:eastAsia="Calibri" w:hAnsi="Times New Roman" w:cs="Times New Roman"/>
          <w:sz w:val="12"/>
          <w:szCs w:val="12"/>
        </w:rPr>
        <w:t xml:space="preserve">» 5169П «Сбор нефти и газа со скважин №№ 600, 603, 607 </w:t>
      </w:r>
      <w:proofErr w:type="spellStart"/>
      <w:r w:rsidR="00FB2F30" w:rsidRPr="00FB2F30">
        <w:rPr>
          <w:rFonts w:ascii="Times New Roman" w:eastAsia="Calibri" w:hAnsi="Times New Roman" w:cs="Times New Roman"/>
          <w:sz w:val="12"/>
          <w:szCs w:val="12"/>
        </w:rPr>
        <w:t>Радаевского</w:t>
      </w:r>
      <w:proofErr w:type="spellEnd"/>
      <w:r w:rsidR="00FB2F30" w:rsidRPr="00FB2F30">
        <w:rPr>
          <w:rFonts w:ascii="Times New Roman" w:eastAsia="Calibri" w:hAnsi="Times New Roman" w:cs="Times New Roman"/>
          <w:sz w:val="12"/>
          <w:szCs w:val="12"/>
        </w:rPr>
        <w:t xml:space="preserve"> месторождения» в </w:t>
      </w:r>
      <w:proofErr w:type="gramStart"/>
      <w:r w:rsidR="00FB2F30" w:rsidRPr="00FB2F30">
        <w:rPr>
          <w:rFonts w:ascii="Times New Roman" w:eastAsia="Calibri" w:hAnsi="Times New Roman" w:cs="Times New Roman"/>
          <w:sz w:val="12"/>
          <w:szCs w:val="12"/>
        </w:rPr>
        <w:t>границах  сельского</w:t>
      </w:r>
      <w:proofErr w:type="gramEnd"/>
      <w:r w:rsidR="00FB2F30" w:rsidRPr="00FB2F30">
        <w:rPr>
          <w:rFonts w:ascii="Times New Roman" w:eastAsia="Calibri" w:hAnsi="Times New Roman" w:cs="Times New Roman"/>
          <w:sz w:val="12"/>
          <w:szCs w:val="12"/>
        </w:rPr>
        <w:t xml:space="preserve"> поселения Красносельское и  сельского поселения  Елшанка муниципального района Сергиевский Самарской  области</w:t>
      </w:r>
      <w:r w:rsidRPr="00FB2F30">
        <w:rPr>
          <w:rFonts w:ascii="Times New Roman" w:eastAsia="Calibri" w:hAnsi="Times New Roman" w:cs="Times New Roman"/>
          <w:sz w:val="12"/>
          <w:szCs w:val="12"/>
        </w:rPr>
        <w:t>»………………………………………………………</w:t>
      </w:r>
      <w:r w:rsidR="00FB2F30">
        <w:rPr>
          <w:rFonts w:ascii="Times New Roman" w:eastAsia="Calibri" w:hAnsi="Times New Roman" w:cs="Times New Roman"/>
          <w:sz w:val="12"/>
          <w:szCs w:val="12"/>
        </w:rPr>
        <w:t>…….</w:t>
      </w:r>
      <w:r w:rsidRPr="00FB2F30">
        <w:rPr>
          <w:rFonts w:ascii="Times New Roman" w:eastAsia="Calibri" w:hAnsi="Times New Roman" w:cs="Times New Roman"/>
          <w:sz w:val="12"/>
          <w:szCs w:val="12"/>
        </w:rPr>
        <w:t>4</w:t>
      </w:r>
    </w:p>
    <w:p w:rsidR="007140E5" w:rsidRDefault="00C80715" w:rsidP="00C8071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00211D19">
        <w:rPr>
          <w:rFonts w:ascii="Times New Roman" w:eastAsia="Calibri" w:hAnsi="Times New Roman" w:cs="Times New Roman"/>
          <w:sz w:val="12"/>
          <w:szCs w:val="12"/>
        </w:rPr>
        <w:t>.Информационное сообщение …………………………………………………………………………………………. .....…………………</w:t>
      </w:r>
      <w:r>
        <w:rPr>
          <w:rFonts w:ascii="Times New Roman" w:eastAsia="Calibri" w:hAnsi="Times New Roman" w:cs="Times New Roman"/>
          <w:sz w:val="12"/>
          <w:szCs w:val="12"/>
        </w:rPr>
        <w:t>……….</w:t>
      </w:r>
      <w:r w:rsidR="00211D19">
        <w:rPr>
          <w:rFonts w:ascii="Times New Roman" w:eastAsia="Calibri" w:hAnsi="Times New Roman" w:cs="Times New Roman"/>
          <w:sz w:val="12"/>
          <w:szCs w:val="12"/>
        </w:rPr>
        <w:t>5</w:t>
      </w:r>
    </w:p>
    <w:p w:rsidR="00C80715" w:rsidRDefault="00C80715" w:rsidP="00C8071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 Информационное сообщение………………………………………………………………………………………………………………………3</w:t>
      </w:r>
      <w:r w:rsidR="00D25682">
        <w:rPr>
          <w:rFonts w:ascii="Times New Roman" w:eastAsia="Calibri" w:hAnsi="Times New Roman" w:cs="Times New Roman"/>
          <w:sz w:val="12"/>
          <w:szCs w:val="12"/>
        </w:rPr>
        <w:t>0</w:t>
      </w:r>
    </w:p>
    <w:p w:rsidR="00C80715" w:rsidRPr="00C80715" w:rsidRDefault="00C80715" w:rsidP="00C8071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C80715">
        <w:rPr>
          <w:rFonts w:ascii="Times New Roman" w:eastAsia="Calibri" w:hAnsi="Times New Roman" w:cs="Times New Roman"/>
          <w:sz w:val="12"/>
          <w:szCs w:val="12"/>
        </w:rPr>
        <w:t xml:space="preserve">Заключение о результатах публичных слушаний по проекту решения Собрания представителей сельского поселения Черновка муниципального района Сергиевский Самарской области «О внесении изменений в Генеральный план сельского поселения Черновка муниципального района Сергиевский Самарской </w:t>
      </w:r>
      <w:proofErr w:type="gramStart"/>
      <w:r w:rsidRPr="00C80715">
        <w:rPr>
          <w:rFonts w:ascii="Times New Roman" w:eastAsia="Calibri" w:hAnsi="Times New Roman" w:cs="Times New Roman"/>
          <w:sz w:val="12"/>
          <w:szCs w:val="12"/>
        </w:rPr>
        <w:t>области»</w:t>
      </w:r>
      <w:r w:rsidR="002449A5">
        <w:rPr>
          <w:rFonts w:ascii="Times New Roman" w:eastAsia="Calibri" w:hAnsi="Times New Roman" w:cs="Times New Roman"/>
          <w:sz w:val="12"/>
          <w:szCs w:val="12"/>
        </w:rPr>
        <w:t>…</w:t>
      </w:r>
      <w:proofErr w:type="gramEnd"/>
      <w:r w:rsidR="002449A5">
        <w:rPr>
          <w:rFonts w:ascii="Times New Roman" w:eastAsia="Calibri" w:hAnsi="Times New Roman" w:cs="Times New Roman"/>
          <w:sz w:val="12"/>
          <w:szCs w:val="12"/>
        </w:rPr>
        <w:t>……………………………………………………………………………………………..</w:t>
      </w:r>
      <w:r w:rsidR="005103DB">
        <w:rPr>
          <w:rFonts w:ascii="Times New Roman" w:eastAsia="Calibri" w:hAnsi="Times New Roman" w:cs="Times New Roman"/>
          <w:sz w:val="12"/>
          <w:szCs w:val="12"/>
        </w:rPr>
        <w:t>49</w:t>
      </w:r>
    </w:p>
    <w:p w:rsidR="00C80715" w:rsidRPr="00C80715" w:rsidRDefault="00C80715" w:rsidP="00C8071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C80715">
        <w:rPr>
          <w:rFonts w:ascii="Times New Roman" w:eastAsia="Calibri" w:hAnsi="Times New Roman" w:cs="Times New Roman"/>
          <w:sz w:val="12"/>
          <w:szCs w:val="12"/>
        </w:rPr>
        <w:t xml:space="preserve">Заключение о результатах публичных слушаний по проекту решения Собрания представителей сельского поселения Елшанка муниципального района Сергиевский Самарской области «О внесении изменений в Генеральный план сельского поселения Елшанка муниципального района Сергиевский Самарской </w:t>
      </w:r>
      <w:proofErr w:type="gramStart"/>
      <w:r w:rsidRPr="00C80715">
        <w:rPr>
          <w:rFonts w:ascii="Times New Roman" w:eastAsia="Calibri" w:hAnsi="Times New Roman" w:cs="Times New Roman"/>
          <w:sz w:val="12"/>
          <w:szCs w:val="12"/>
        </w:rPr>
        <w:t>области»</w:t>
      </w:r>
      <w:r w:rsidR="002449A5">
        <w:rPr>
          <w:rFonts w:ascii="Times New Roman" w:eastAsia="Calibri" w:hAnsi="Times New Roman" w:cs="Times New Roman"/>
          <w:sz w:val="12"/>
          <w:szCs w:val="12"/>
        </w:rPr>
        <w:t>…</w:t>
      </w:r>
      <w:proofErr w:type="gramEnd"/>
      <w:r w:rsidR="002449A5">
        <w:rPr>
          <w:rFonts w:ascii="Times New Roman" w:eastAsia="Calibri" w:hAnsi="Times New Roman" w:cs="Times New Roman"/>
          <w:sz w:val="12"/>
          <w:szCs w:val="12"/>
        </w:rPr>
        <w:t>……………………………………………………………………………………………..</w:t>
      </w:r>
      <w:r w:rsidR="005103DB">
        <w:rPr>
          <w:rFonts w:ascii="Times New Roman" w:eastAsia="Calibri" w:hAnsi="Times New Roman" w:cs="Times New Roman"/>
          <w:sz w:val="12"/>
          <w:szCs w:val="12"/>
        </w:rPr>
        <w:t>49</w:t>
      </w:r>
    </w:p>
    <w:p w:rsidR="00C80715" w:rsidRPr="00C80715" w:rsidRDefault="00C80715" w:rsidP="00C8071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C80715">
        <w:rPr>
          <w:rFonts w:ascii="Times New Roman" w:eastAsia="Calibri" w:hAnsi="Times New Roman" w:cs="Times New Roman"/>
          <w:sz w:val="12"/>
          <w:szCs w:val="12"/>
        </w:rPr>
        <w:t xml:space="preserve">Заключение о результатах публичных слушаний по проекту решения Собрания представителей сельского поселения Антоновка муниципального района Сергиевский Самарской области «О внесении изменений в Генеральный план сельского поселения Сергиевск муниципального района Сергиевский Самарской </w:t>
      </w:r>
      <w:proofErr w:type="gramStart"/>
      <w:r w:rsidRPr="00C80715">
        <w:rPr>
          <w:rFonts w:ascii="Times New Roman" w:eastAsia="Calibri" w:hAnsi="Times New Roman" w:cs="Times New Roman"/>
          <w:sz w:val="12"/>
          <w:szCs w:val="12"/>
        </w:rPr>
        <w:t>области»</w:t>
      </w:r>
      <w:r w:rsidR="002449A5">
        <w:rPr>
          <w:rFonts w:ascii="Times New Roman" w:eastAsia="Calibri" w:hAnsi="Times New Roman" w:cs="Times New Roman"/>
          <w:sz w:val="12"/>
          <w:szCs w:val="12"/>
        </w:rPr>
        <w:t>…</w:t>
      </w:r>
      <w:proofErr w:type="gramEnd"/>
      <w:r w:rsidR="002449A5">
        <w:rPr>
          <w:rFonts w:ascii="Times New Roman" w:eastAsia="Calibri" w:hAnsi="Times New Roman" w:cs="Times New Roman"/>
          <w:sz w:val="12"/>
          <w:szCs w:val="12"/>
        </w:rPr>
        <w:t>……………………………………………………………………………………………</w:t>
      </w:r>
      <w:r w:rsidR="005103DB">
        <w:rPr>
          <w:rFonts w:ascii="Times New Roman" w:eastAsia="Calibri" w:hAnsi="Times New Roman" w:cs="Times New Roman"/>
          <w:sz w:val="12"/>
          <w:szCs w:val="12"/>
        </w:rPr>
        <w:t>50</w:t>
      </w:r>
    </w:p>
    <w:p w:rsidR="00C80715" w:rsidRPr="00C80715" w:rsidRDefault="00C80715" w:rsidP="00C8071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C80715">
        <w:rPr>
          <w:rFonts w:ascii="Times New Roman" w:eastAsia="Calibri" w:hAnsi="Times New Roman" w:cs="Times New Roman"/>
          <w:sz w:val="12"/>
          <w:szCs w:val="12"/>
        </w:rPr>
        <w:t xml:space="preserve">Заключение о результатах публичных слушаний по проекту решения Собрания представителей сельского поселения Калиновка муниципального района Сергиевский Самарской области «О внесении изменений в Генеральный план сельского поселения Калиновка муниципального района Сергиевский Самарской </w:t>
      </w:r>
      <w:proofErr w:type="gramStart"/>
      <w:r w:rsidRPr="00C80715">
        <w:rPr>
          <w:rFonts w:ascii="Times New Roman" w:eastAsia="Calibri" w:hAnsi="Times New Roman" w:cs="Times New Roman"/>
          <w:sz w:val="12"/>
          <w:szCs w:val="12"/>
        </w:rPr>
        <w:t>области»</w:t>
      </w:r>
      <w:r w:rsidR="002449A5">
        <w:rPr>
          <w:rFonts w:ascii="Times New Roman" w:eastAsia="Calibri" w:hAnsi="Times New Roman" w:cs="Times New Roman"/>
          <w:sz w:val="12"/>
          <w:szCs w:val="12"/>
        </w:rPr>
        <w:t>…</w:t>
      </w:r>
      <w:proofErr w:type="gramEnd"/>
      <w:r w:rsidR="002449A5">
        <w:rPr>
          <w:rFonts w:ascii="Times New Roman" w:eastAsia="Calibri" w:hAnsi="Times New Roman" w:cs="Times New Roman"/>
          <w:sz w:val="12"/>
          <w:szCs w:val="12"/>
        </w:rPr>
        <w:t>……………………………………………………………………………………………..</w:t>
      </w:r>
      <w:r w:rsidR="005938A4">
        <w:rPr>
          <w:rFonts w:ascii="Times New Roman" w:eastAsia="Calibri" w:hAnsi="Times New Roman" w:cs="Times New Roman"/>
          <w:sz w:val="12"/>
          <w:szCs w:val="12"/>
        </w:rPr>
        <w:t>5</w:t>
      </w:r>
      <w:r w:rsidR="005103DB">
        <w:rPr>
          <w:rFonts w:ascii="Times New Roman" w:eastAsia="Calibri" w:hAnsi="Times New Roman" w:cs="Times New Roman"/>
          <w:sz w:val="12"/>
          <w:szCs w:val="12"/>
        </w:rPr>
        <w:t>0</w:t>
      </w:r>
    </w:p>
    <w:p w:rsidR="00C80715" w:rsidRDefault="00C80715" w:rsidP="00C8071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C80715">
        <w:rPr>
          <w:rFonts w:ascii="Times New Roman" w:eastAsia="Calibri" w:hAnsi="Times New Roman" w:cs="Times New Roman"/>
          <w:sz w:val="12"/>
          <w:szCs w:val="12"/>
        </w:rPr>
        <w:t xml:space="preserve">Заключение о результатах публичных слушаний по проекту решения Собрания представителей сельского поселения </w:t>
      </w:r>
      <w:proofErr w:type="spellStart"/>
      <w:r w:rsidRPr="00C80715">
        <w:rPr>
          <w:rFonts w:ascii="Times New Roman" w:eastAsia="Calibri" w:hAnsi="Times New Roman" w:cs="Times New Roman"/>
          <w:sz w:val="12"/>
          <w:szCs w:val="12"/>
        </w:rPr>
        <w:t>Липовка</w:t>
      </w:r>
      <w:proofErr w:type="spellEnd"/>
      <w:r w:rsidRPr="00C80715">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C80715">
        <w:rPr>
          <w:rFonts w:ascii="Times New Roman" w:eastAsia="Calibri" w:hAnsi="Times New Roman" w:cs="Times New Roman"/>
          <w:sz w:val="12"/>
          <w:szCs w:val="12"/>
        </w:rPr>
        <w:t>Липовка</w:t>
      </w:r>
      <w:proofErr w:type="spellEnd"/>
      <w:r w:rsidRPr="00C80715">
        <w:rPr>
          <w:rFonts w:ascii="Times New Roman" w:eastAsia="Calibri" w:hAnsi="Times New Roman" w:cs="Times New Roman"/>
          <w:sz w:val="12"/>
          <w:szCs w:val="12"/>
        </w:rPr>
        <w:t xml:space="preserve"> муниципального района Сергиевский Самарской </w:t>
      </w:r>
      <w:proofErr w:type="gramStart"/>
      <w:r w:rsidRPr="00C80715">
        <w:rPr>
          <w:rFonts w:ascii="Times New Roman" w:eastAsia="Calibri" w:hAnsi="Times New Roman" w:cs="Times New Roman"/>
          <w:sz w:val="12"/>
          <w:szCs w:val="12"/>
        </w:rPr>
        <w:t>области»</w:t>
      </w:r>
      <w:r w:rsidR="002449A5">
        <w:rPr>
          <w:rFonts w:ascii="Times New Roman" w:eastAsia="Calibri" w:hAnsi="Times New Roman" w:cs="Times New Roman"/>
          <w:sz w:val="12"/>
          <w:szCs w:val="12"/>
        </w:rPr>
        <w:t>…</w:t>
      </w:r>
      <w:proofErr w:type="gramEnd"/>
      <w:r w:rsidR="002449A5">
        <w:rPr>
          <w:rFonts w:ascii="Times New Roman" w:eastAsia="Calibri" w:hAnsi="Times New Roman" w:cs="Times New Roman"/>
          <w:sz w:val="12"/>
          <w:szCs w:val="12"/>
        </w:rPr>
        <w:t>……………………………………………………………………………………………..5</w:t>
      </w:r>
      <w:r w:rsidR="005103DB">
        <w:rPr>
          <w:rFonts w:ascii="Times New Roman" w:eastAsia="Calibri" w:hAnsi="Times New Roman" w:cs="Times New Roman"/>
          <w:sz w:val="12"/>
          <w:szCs w:val="12"/>
        </w:rPr>
        <w:t>0</w:t>
      </w:r>
    </w:p>
    <w:p w:rsidR="002449A5" w:rsidRPr="002449A5" w:rsidRDefault="002449A5" w:rsidP="002449A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2449A5">
        <w:rPr>
          <w:rFonts w:ascii="Times New Roman" w:eastAsia="Calibri" w:hAnsi="Times New Roman" w:cs="Times New Roman"/>
          <w:sz w:val="12"/>
          <w:szCs w:val="12"/>
        </w:rPr>
        <w:t xml:space="preserve">Заключение о результатах публичных слушаний по проекту решения Собрания представителей сельского поселения </w:t>
      </w:r>
      <w:proofErr w:type="spellStart"/>
      <w:r w:rsidRPr="002449A5">
        <w:rPr>
          <w:rFonts w:ascii="Times New Roman" w:eastAsia="Calibri" w:hAnsi="Times New Roman" w:cs="Times New Roman"/>
          <w:sz w:val="12"/>
          <w:szCs w:val="12"/>
        </w:rPr>
        <w:t>Светлодольск</w:t>
      </w:r>
      <w:proofErr w:type="spellEnd"/>
      <w:r w:rsidRPr="002449A5">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2449A5">
        <w:rPr>
          <w:rFonts w:ascii="Times New Roman" w:eastAsia="Calibri" w:hAnsi="Times New Roman" w:cs="Times New Roman"/>
          <w:sz w:val="12"/>
          <w:szCs w:val="12"/>
        </w:rPr>
        <w:t>Светлодольск</w:t>
      </w:r>
      <w:proofErr w:type="spellEnd"/>
      <w:r w:rsidRPr="002449A5">
        <w:rPr>
          <w:rFonts w:ascii="Times New Roman" w:eastAsia="Calibri" w:hAnsi="Times New Roman" w:cs="Times New Roman"/>
          <w:sz w:val="12"/>
          <w:szCs w:val="12"/>
        </w:rPr>
        <w:t xml:space="preserve"> муниципального района Сергиевский Самарской </w:t>
      </w:r>
      <w:proofErr w:type="gramStart"/>
      <w:r w:rsidRPr="002449A5">
        <w:rPr>
          <w:rFonts w:ascii="Times New Roman" w:eastAsia="Calibri" w:hAnsi="Times New Roman" w:cs="Times New Roman"/>
          <w:sz w:val="12"/>
          <w:szCs w:val="12"/>
        </w:rPr>
        <w:t>области»</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……………………………………………………………………………………………..5</w:t>
      </w:r>
      <w:r w:rsidR="005103DB">
        <w:rPr>
          <w:rFonts w:ascii="Times New Roman" w:eastAsia="Calibri" w:hAnsi="Times New Roman" w:cs="Times New Roman"/>
          <w:sz w:val="12"/>
          <w:szCs w:val="12"/>
        </w:rPr>
        <w:t>0</w:t>
      </w:r>
    </w:p>
    <w:p w:rsidR="00C80715" w:rsidRPr="00C80715" w:rsidRDefault="00C80715" w:rsidP="00C8071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590761">
        <w:rPr>
          <w:rFonts w:ascii="Times New Roman" w:eastAsia="Calibri" w:hAnsi="Times New Roman" w:cs="Times New Roman"/>
          <w:sz w:val="12"/>
          <w:szCs w:val="12"/>
        </w:rPr>
        <w:t>7</w:t>
      </w:r>
      <w:r>
        <w:rPr>
          <w:rFonts w:ascii="Times New Roman" w:eastAsia="Calibri" w:hAnsi="Times New Roman" w:cs="Times New Roman"/>
          <w:sz w:val="12"/>
          <w:szCs w:val="12"/>
        </w:rPr>
        <w:t>.</w:t>
      </w:r>
      <w:r w:rsidRPr="00C80715">
        <w:rPr>
          <w:rFonts w:ascii="Times New Roman" w:eastAsia="Calibri" w:hAnsi="Times New Roman" w:cs="Times New Roman"/>
          <w:sz w:val="12"/>
          <w:szCs w:val="12"/>
        </w:rPr>
        <w:t xml:space="preserve">Заключение о результатах публичных слушаний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Генеральный план сельского поселения Сергиевск муниципального района Сергиевский Самарской </w:t>
      </w:r>
      <w:proofErr w:type="gramStart"/>
      <w:r w:rsidRPr="00C80715">
        <w:rPr>
          <w:rFonts w:ascii="Times New Roman" w:eastAsia="Calibri" w:hAnsi="Times New Roman" w:cs="Times New Roman"/>
          <w:sz w:val="12"/>
          <w:szCs w:val="12"/>
        </w:rPr>
        <w:t>области»</w:t>
      </w:r>
      <w:r w:rsidR="002449A5">
        <w:rPr>
          <w:rFonts w:ascii="Times New Roman" w:eastAsia="Calibri" w:hAnsi="Times New Roman" w:cs="Times New Roman"/>
          <w:sz w:val="12"/>
          <w:szCs w:val="12"/>
        </w:rPr>
        <w:t>…</w:t>
      </w:r>
      <w:proofErr w:type="gramEnd"/>
      <w:r w:rsidR="002449A5">
        <w:rPr>
          <w:rFonts w:ascii="Times New Roman" w:eastAsia="Calibri" w:hAnsi="Times New Roman" w:cs="Times New Roman"/>
          <w:sz w:val="12"/>
          <w:szCs w:val="12"/>
        </w:rPr>
        <w:t>……………………………………………………………………………………………..5</w:t>
      </w:r>
      <w:r w:rsidR="005103DB">
        <w:rPr>
          <w:rFonts w:ascii="Times New Roman" w:eastAsia="Calibri" w:hAnsi="Times New Roman" w:cs="Times New Roman"/>
          <w:sz w:val="12"/>
          <w:szCs w:val="12"/>
        </w:rPr>
        <w:t>1</w:t>
      </w:r>
    </w:p>
    <w:p w:rsidR="00C80715" w:rsidRPr="00C80715" w:rsidRDefault="00C80715" w:rsidP="00C80715">
      <w:pPr>
        <w:tabs>
          <w:tab w:val="left" w:pos="284"/>
          <w:tab w:val="left" w:pos="3828"/>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590761">
        <w:rPr>
          <w:rFonts w:ascii="Times New Roman" w:eastAsia="Calibri" w:hAnsi="Times New Roman" w:cs="Times New Roman"/>
          <w:bCs/>
          <w:sz w:val="12"/>
          <w:szCs w:val="12"/>
        </w:rPr>
        <w:t>8</w:t>
      </w:r>
      <w:r>
        <w:rPr>
          <w:rFonts w:ascii="Times New Roman" w:eastAsia="Calibri" w:hAnsi="Times New Roman" w:cs="Times New Roman"/>
          <w:bCs/>
          <w:sz w:val="12"/>
          <w:szCs w:val="12"/>
        </w:rPr>
        <w:t>.</w:t>
      </w:r>
      <w:r w:rsidRPr="00C80715">
        <w:rPr>
          <w:rFonts w:ascii="Times New Roman" w:eastAsia="Calibri" w:hAnsi="Times New Roman" w:cs="Times New Roman"/>
          <w:bCs/>
          <w:sz w:val="12"/>
          <w:szCs w:val="12"/>
        </w:rPr>
        <w:t xml:space="preserve">Заключение о результатах публичных слушаний по проекту решения Собрания представителей сельского поселения </w:t>
      </w:r>
      <w:proofErr w:type="spellStart"/>
      <w:r w:rsidRPr="00C80715">
        <w:rPr>
          <w:rFonts w:ascii="Times New Roman" w:eastAsia="Calibri" w:hAnsi="Times New Roman" w:cs="Times New Roman"/>
          <w:bCs/>
          <w:sz w:val="12"/>
          <w:szCs w:val="12"/>
        </w:rPr>
        <w:t>Захаркино</w:t>
      </w:r>
      <w:proofErr w:type="spellEnd"/>
      <w:r w:rsidRPr="00C80715">
        <w:rPr>
          <w:rFonts w:ascii="Times New Roman" w:eastAsia="Calibri" w:hAnsi="Times New Roman" w:cs="Times New Roman"/>
          <w:b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C80715">
        <w:rPr>
          <w:rFonts w:ascii="Times New Roman" w:eastAsia="Calibri" w:hAnsi="Times New Roman" w:cs="Times New Roman"/>
          <w:bCs/>
          <w:sz w:val="12"/>
          <w:szCs w:val="12"/>
        </w:rPr>
        <w:t>Захаркино</w:t>
      </w:r>
      <w:proofErr w:type="spellEnd"/>
      <w:r w:rsidRPr="00C80715">
        <w:rPr>
          <w:rFonts w:ascii="Times New Roman" w:eastAsia="Calibri" w:hAnsi="Times New Roman" w:cs="Times New Roman"/>
          <w:bCs/>
          <w:sz w:val="12"/>
          <w:szCs w:val="12"/>
        </w:rPr>
        <w:t xml:space="preserve"> муниципального района Сергиевский Самарской </w:t>
      </w:r>
      <w:proofErr w:type="gramStart"/>
      <w:r w:rsidRPr="00C80715">
        <w:rPr>
          <w:rFonts w:ascii="Times New Roman" w:eastAsia="Calibri" w:hAnsi="Times New Roman" w:cs="Times New Roman"/>
          <w:bCs/>
          <w:sz w:val="12"/>
          <w:szCs w:val="12"/>
        </w:rPr>
        <w:t>области»</w:t>
      </w:r>
      <w:r w:rsidR="002449A5">
        <w:rPr>
          <w:rFonts w:ascii="Times New Roman" w:eastAsia="Calibri" w:hAnsi="Times New Roman" w:cs="Times New Roman"/>
          <w:bCs/>
          <w:sz w:val="12"/>
          <w:szCs w:val="12"/>
        </w:rPr>
        <w:t>…</w:t>
      </w:r>
      <w:proofErr w:type="gramEnd"/>
      <w:r w:rsidR="002449A5">
        <w:rPr>
          <w:rFonts w:ascii="Times New Roman" w:eastAsia="Calibri" w:hAnsi="Times New Roman" w:cs="Times New Roman"/>
          <w:bCs/>
          <w:sz w:val="12"/>
          <w:szCs w:val="12"/>
        </w:rPr>
        <w:t>……………………………………………………………………………………………..5</w:t>
      </w:r>
      <w:r w:rsidR="005103DB">
        <w:rPr>
          <w:rFonts w:ascii="Times New Roman" w:eastAsia="Calibri" w:hAnsi="Times New Roman" w:cs="Times New Roman"/>
          <w:bCs/>
          <w:sz w:val="12"/>
          <w:szCs w:val="12"/>
        </w:rPr>
        <w:t>1</w:t>
      </w:r>
    </w:p>
    <w:p w:rsidR="00C80715" w:rsidRPr="00C80715" w:rsidRDefault="00C80715" w:rsidP="00C80715">
      <w:pPr>
        <w:tabs>
          <w:tab w:val="left" w:pos="284"/>
          <w:tab w:val="left" w:pos="3828"/>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1</w:t>
      </w:r>
      <w:r w:rsidR="00590761">
        <w:rPr>
          <w:rFonts w:ascii="Times New Roman" w:eastAsia="Calibri" w:hAnsi="Times New Roman" w:cs="Times New Roman"/>
          <w:iCs/>
          <w:sz w:val="12"/>
          <w:szCs w:val="12"/>
        </w:rPr>
        <w:t>9</w:t>
      </w:r>
      <w:r>
        <w:rPr>
          <w:rFonts w:ascii="Times New Roman" w:eastAsia="Calibri" w:hAnsi="Times New Roman" w:cs="Times New Roman"/>
          <w:iCs/>
          <w:sz w:val="12"/>
          <w:szCs w:val="12"/>
        </w:rPr>
        <w:t>.</w:t>
      </w:r>
      <w:r w:rsidRPr="00C80715">
        <w:rPr>
          <w:rFonts w:ascii="Times New Roman" w:eastAsia="Calibri" w:hAnsi="Times New Roman" w:cs="Times New Roman"/>
          <w:iCs/>
          <w:sz w:val="12"/>
          <w:szCs w:val="12"/>
        </w:rPr>
        <w:t xml:space="preserve">Заключение о результатах публичных слушаний по проекту решения Собрания представителей сельского поселения </w:t>
      </w:r>
      <w:proofErr w:type="spellStart"/>
      <w:r w:rsidRPr="00C80715">
        <w:rPr>
          <w:rFonts w:ascii="Times New Roman" w:eastAsia="Calibri" w:hAnsi="Times New Roman" w:cs="Times New Roman"/>
          <w:iCs/>
          <w:sz w:val="12"/>
          <w:szCs w:val="12"/>
        </w:rPr>
        <w:t>Кармало-Аделяково</w:t>
      </w:r>
      <w:proofErr w:type="spellEnd"/>
      <w:r w:rsidRPr="00C80715">
        <w:rPr>
          <w:rFonts w:ascii="Times New Roman" w:eastAsia="Calibri" w:hAnsi="Times New Roman" w:cs="Times New Roman"/>
          <w:i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C80715">
        <w:rPr>
          <w:rFonts w:ascii="Times New Roman" w:eastAsia="Calibri" w:hAnsi="Times New Roman" w:cs="Times New Roman"/>
          <w:iCs/>
          <w:sz w:val="12"/>
          <w:szCs w:val="12"/>
        </w:rPr>
        <w:t>Кармало-Аделяково</w:t>
      </w:r>
      <w:proofErr w:type="spellEnd"/>
      <w:r w:rsidRPr="00C80715">
        <w:rPr>
          <w:rFonts w:ascii="Times New Roman" w:eastAsia="Calibri" w:hAnsi="Times New Roman" w:cs="Times New Roman"/>
          <w:iCs/>
          <w:sz w:val="12"/>
          <w:szCs w:val="12"/>
        </w:rPr>
        <w:t xml:space="preserve"> муниципального района Сергиевский Самарской </w:t>
      </w:r>
      <w:proofErr w:type="gramStart"/>
      <w:r w:rsidRPr="00C80715">
        <w:rPr>
          <w:rFonts w:ascii="Times New Roman" w:eastAsia="Calibri" w:hAnsi="Times New Roman" w:cs="Times New Roman"/>
          <w:iCs/>
          <w:sz w:val="12"/>
          <w:szCs w:val="12"/>
        </w:rPr>
        <w:t>области»</w:t>
      </w:r>
      <w:r w:rsidR="002449A5">
        <w:rPr>
          <w:rFonts w:ascii="Times New Roman" w:eastAsia="Calibri" w:hAnsi="Times New Roman" w:cs="Times New Roman"/>
          <w:iCs/>
          <w:sz w:val="12"/>
          <w:szCs w:val="12"/>
        </w:rPr>
        <w:t>…</w:t>
      </w:r>
      <w:proofErr w:type="gramEnd"/>
      <w:r w:rsidR="002449A5">
        <w:rPr>
          <w:rFonts w:ascii="Times New Roman" w:eastAsia="Calibri" w:hAnsi="Times New Roman" w:cs="Times New Roman"/>
          <w:iCs/>
          <w:sz w:val="12"/>
          <w:szCs w:val="12"/>
        </w:rPr>
        <w:t>……………………………………………………………………………………………..5</w:t>
      </w:r>
      <w:r w:rsidR="005103DB">
        <w:rPr>
          <w:rFonts w:ascii="Times New Roman" w:eastAsia="Calibri" w:hAnsi="Times New Roman" w:cs="Times New Roman"/>
          <w:iCs/>
          <w:sz w:val="12"/>
          <w:szCs w:val="12"/>
        </w:rPr>
        <w:t>1</w:t>
      </w:r>
    </w:p>
    <w:p w:rsidR="00C80715" w:rsidRPr="00C80715" w:rsidRDefault="00590761" w:rsidP="00C80715">
      <w:pPr>
        <w:tabs>
          <w:tab w:val="left" w:pos="284"/>
          <w:tab w:val="left" w:pos="3828"/>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w:t>
      </w:r>
      <w:r w:rsidR="00C80715">
        <w:rPr>
          <w:rFonts w:ascii="Times New Roman" w:eastAsia="Calibri" w:hAnsi="Times New Roman" w:cs="Times New Roman"/>
          <w:iCs/>
          <w:sz w:val="12"/>
          <w:szCs w:val="12"/>
        </w:rPr>
        <w:t>.</w:t>
      </w:r>
      <w:r w:rsidR="00C80715" w:rsidRPr="00C80715">
        <w:rPr>
          <w:rFonts w:ascii="Times New Roman" w:eastAsia="Calibri" w:hAnsi="Times New Roman" w:cs="Times New Roman"/>
          <w:iCs/>
          <w:sz w:val="12"/>
          <w:szCs w:val="12"/>
        </w:rPr>
        <w:t xml:space="preserve">Заключение о результатах публичных слушаний по проекту решения Собрания представителей сельского поселения </w:t>
      </w:r>
      <w:proofErr w:type="spellStart"/>
      <w:r w:rsidR="00C80715" w:rsidRPr="00C80715">
        <w:rPr>
          <w:rFonts w:ascii="Times New Roman" w:eastAsia="Calibri" w:hAnsi="Times New Roman" w:cs="Times New Roman"/>
          <w:iCs/>
          <w:sz w:val="12"/>
          <w:szCs w:val="12"/>
        </w:rPr>
        <w:t>Кандабулак</w:t>
      </w:r>
      <w:proofErr w:type="spellEnd"/>
      <w:r w:rsidR="00C80715" w:rsidRPr="00C80715">
        <w:rPr>
          <w:rFonts w:ascii="Times New Roman" w:eastAsia="Calibri" w:hAnsi="Times New Roman" w:cs="Times New Roman"/>
          <w:i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00C80715" w:rsidRPr="00C80715">
        <w:rPr>
          <w:rFonts w:ascii="Times New Roman" w:eastAsia="Calibri" w:hAnsi="Times New Roman" w:cs="Times New Roman"/>
          <w:iCs/>
          <w:sz w:val="12"/>
          <w:szCs w:val="12"/>
        </w:rPr>
        <w:t>Кандабулак</w:t>
      </w:r>
      <w:proofErr w:type="spellEnd"/>
      <w:r w:rsidR="00C80715" w:rsidRPr="00C80715">
        <w:rPr>
          <w:rFonts w:ascii="Times New Roman" w:eastAsia="Calibri" w:hAnsi="Times New Roman" w:cs="Times New Roman"/>
          <w:iCs/>
          <w:sz w:val="12"/>
          <w:szCs w:val="12"/>
        </w:rPr>
        <w:t xml:space="preserve"> муниципального района Сергиевский Самарской </w:t>
      </w:r>
      <w:proofErr w:type="gramStart"/>
      <w:r w:rsidR="00C80715" w:rsidRPr="00C80715">
        <w:rPr>
          <w:rFonts w:ascii="Times New Roman" w:eastAsia="Calibri" w:hAnsi="Times New Roman" w:cs="Times New Roman"/>
          <w:iCs/>
          <w:sz w:val="12"/>
          <w:szCs w:val="12"/>
        </w:rPr>
        <w:t>области»</w:t>
      </w:r>
      <w:r w:rsidR="002449A5">
        <w:rPr>
          <w:rFonts w:ascii="Times New Roman" w:eastAsia="Calibri" w:hAnsi="Times New Roman" w:cs="Times New Roman"/>
          <w:iCs/>
          <w:sz w:val="12"/>
          <w:szCs w:val="12"/>
        </w:rPr>
        <w:t>…</w:t>
      </w:r>
      <w:proofErr w:type="gramEnd"/>
      <w:r w:rsidR="002449A5">
        <w:rPr>
          <w:rFonts w:ascii="Times New Roman" w:eastAsia="Calibri" w:hAnsi="Times New Roman" w:cs="Times New Roman"/>
          <w:iCs/>
          <w:sz w:val="12"/>
          <w:szCs w:val="12"/>
        </w:rPr>
        <w:t>……………………………………………………………………………………………..5</w:t>
      </w:r>
      <w:r w:rsidR="005103DB">
        <w:rPr>
          <w:rFonts w:ascii="Times New Roman" w:eastAsia="Calibri" w:hAnsi="Times New Roman" w:cs="Times New Roman"/>
          <w:iCs/>
          <w:sz w:val="12"/>
          <w:szCs w:val="12"/>
        </w:rPr>
        <w:t>2</w:t>
      </w:r>
    </w:p>
    <w:p w:rsidR="00C80715" w:rsidRPr="00B532AE" w:rsidRDefault="00C80715" w:rsidP="00C80715">
      <w:pPr>
        <w:tabs>
          <w:tab w:val="left" w:pos="284"/>
          <w:tab w:val="left" w:pos="3828"/>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w:t>
      </w:r>
      <w:r w:rsidR="00590761">
        <w:rPr>
          <w:rFonts w:ascii="Times New Roman" w:eastAsia="Calibri" w:hAnsi="Times New Roman" w:cs="Times New Roman"/>
          <w:iCs/>
          <w:sz w:val="12"/>
          <w:szCs w:val="12"/>
        </w:rPr>
        <w:t>1</w:t>
      </w:r>
      <w:r>
        <w:rPr>
          <w:rFonts w:ascii="Times New Roman" w:eastAsia="Calibri" w:hAnsi="Times New Roman" w:cs="Times New Roman"/>
          <w:iCs/>
          <w:sz w:val="12"/>
          <w:szCs w:val="12"/>
        </w:rPr>
        <w:t>.</w:t>
      </w:r>
      <w:r w:rsidRPr="00C80715">
        <w:rPr>
          <w:rFonts w:ascii="Times New Roman" w:eastAsia="Calibri" w:hAnsi="Times New Roman" w:cs="Times New Roman"/>
          <w:iCs/>
          <w:sz w:val="12"/>
          <w:szCs w:val="12"/>
        </w:rPr>
        <w:t xml:space="preserve">Заключение о результатах публичных слушаний по проекту решения Собрания представителей сельского поселения Серноводск муниципального района Сергиевский Самарской области «О внесении изменений в Генеральный план сельского поселения Серноводск </w:t>
      </w:r>
      <w:bookmarkStart w:id="0" w:name="_GoBack"/>
      <w:r w:rsidRPr="00B532AE">
        <w:rPr>
          <w:rFonts w:ascii="Times New Roman" w:eastAsia="Calibri" w:hAnsi="Times New Roman" w:cs="Times New Roman"/>
          <w:iCs/>
          <w:sz w:val="12"/>
          <w:szCs w:val="12"/>
        </w:rPr>
        <w:t xml:space="preserve">муниципального района Сергиевский Самарской </w:t>
      </w:r>
      <w:proofErr w:type="gramStart"/>
      <w:r w:rsidRPr="00B532AE">
        <w:rPr>
          <w:rFonts w:ascii="Times New Roman" w:eastAsia="Calibri" w:hAnsi="Times New Roman" w:cs="Times New Roman"/>
          <w:iCs/>
          <w:sz w:val="12"/>
          <w:szCs w:val="12"/>
        </w:rPr>
        <w:t>области»</w:t>
      </w:r>
      <w:r w:rsidR="002449A5" w:rsidRPr="00B532AE">
        <w:rPr>
          <w:rFonts w:ascii="Times New Roman" w:eastAsia="Calibri" w:hAnsi="Times New Roman" w:cs="Times New Roman"/>
          <w:iCs/>
          <w:sz w:val="12"/>
          <w:szCs w:val="12"/>
        </w:rPr>
        <w:t>…</w:t>
      </w:r>
      <w:proofErr w:type="gramEnd"/>
      <w:r w:rsidR="002449A5" w:rsidRPr="00B532AE">
        <w:rPr>
          <w:rFonts w:ascii="Times New Roman" w:eastAsia="Calibri" w:hAnsi="Times New Roman" w:cs="Times New Roman"/>
          <w:iCs/>
          <w:sz w:val="12"/>
          <w:szCs w:val="12"/>
        </w:rPr>
        <w:t>……………………………………………………………………………………………..5</w:t>
      </w:r>
      <w:r w:rsidR="005103DB" w:rsidRPr="00B532AE">
        <w:rPr>
          <w:rFonts w:ascii="Times New Roman" w:eastAsia="Calibri" w:hAnsi="Times New Roman" w:cs="Times New Roman"/>
          <w:iCs/>
          <w:sz w:val="12"/>
          <w:szCs w:val="12"/>
        </w:rPr>
        <w:t>2</w:t>
      </w:r>
    </w:p>
    <w:p w:rsidR="00C80715" w:rsidRPr="00B532AE" w:rsidRDefault="00C80715" w:rsidP="00C80715">
      <w:pPr>
        <w:tabs>
          <w:tab w:val="left" w:pos="284"/>
          <w:tab w:val="left" w:pos="3828"/>
        </w:tabs>
        <w:spacing w:after="0" w:line="240" w:lineRule="auto"/>
        <w:ind w:firstLine="284"/>
        <w:jc w:val="both"/>
        <w:rPr>
          <w:rFonts w:ascii="Times New Roman" w:eastAsia="Calibri" w:hAnsi="Times New Roman" w:cs="Times New Roman"/>
          <w:iCs/>
          <w:sz w:val="12"/>
          <w:szCs w:val="12"/>
        </w:rPr>
      </w:pPr>
      <w:r w:rsidRPr="00B532AE">
        <w:rPr>
          <w:rFonts w:ascii="Times New Roman" w:eastAsia="Calibri" w:hAnsi="Times New Roman" w:cs="Times New Roman"/>
          <w:iCs/>
          <w:sz w:val="12"/>
          <w:szCs w:val="12"/>
        </w:rPr>
        <w:t>2</w:t>
      </w:r>
      <w:r w:rsidR="00590761" w:rsidRPr="00B532AE">
        <w:rPr>
          <w:rFonts w:ascii="Times New Roman" w:eastAsia="Calibri" w:hAnsi="Times New Roman" w:cs="Times New Roman"/>
          <w:iCs/>
          <w:sz w:val="12"/>
          <w:szCs w:val="12"/>
        </w:rPr>
        <w:t>2</w:t>
      </w:r>
      <w:r w:rsidRPr="00B532AE">
        <w:rPr>
          <w:rFonts w:ascii="Times New Roman" w:eastAsia="Calibri" w:hAnsi="Times New Roman" w:cs="Times New Roman"/>
          <w:iCs/>
          <w:sz w:val="12"/>
          <w:szCs w:val="12"/>
        </w:rPr>
        <w:t>.Заключение о результатах публичных слушаний по проекту</w:t>
      </w:r>
      <w:r w:rsidR="00B532AE" w:rsidRPr="00B532AE">
        <w:rPr>
          <w:rFonts w:ascii="Times New Roman" w:eastAsia="Calibri" w:hAnsi="Times New Roman" w:cs="Times New Roman"/>
          <w:iCs/>
          <w:sz w:val="12"/>
          <w:szCs w:val="12"/>
        </w:rPr>
        <w:t xml:space="preserve"> </w:t>
      </w:r>
      <w:r w:rsidRPr="00B532AE">
        <w:rPr>
          <w:rFonts w:ascii="Times New Roman" w:eastAsia="Calibri" w:hAnsi="Times New Roman" w:cs="Times New Roman"/>
          <w:iCs/>
          <w:sz w:val="12"/>
          <w:szCs w:val="12"/>
        </w:rPr>
        <w:t>решения Собрания представителей сельского поселения Кутузовский муниципального района Сергиевский Самарской области</w:t>
      </w:r>
      <w:r w:rsidR="00B532AE" w:rsidRPr="00B532AE">
        <w:rPr>
          <w:rFonts w:ascii="Times New Roman" w:eastAsia="Calibri" w:hAnsi="Times New Roman" w:cs="Times New Roman"/>
          <w:iCs/>
          <w:sz w:val="12"/>
          <w:szCs w:val="12"/>
        </w:rPr>
        <w:t xml:space="preserve"> </w:t>
      </w:r>
      <w:r w:rsidRPr="00B532AE">
        <w:rPr>
          <w:rFonts w:ascii="Times New Roman" w:eastAsia="Calibri" w:hAnsi="Times New Roman" w:cs="Times New Roman"/>
          <w:iCs/>
          <w:sz w:val="12"/>
          <w:szCs w:val="12"/>
        </w:rPr>
        <w:t xml:space="preserve">«О внесении изменений в Генеральный план сельского поселения Кутузовский муниципального района Сергиевский Самарской </w:t>
      </w:r>
      <w:proofErr w:type="gramStart"/>
      <w:r w:rsidRPr="00B532AE">
        <w:rPr>
          <w:rFonts w:ascii="Times New Roman" w:eastAsia="Calibri" w:hAnsi="Times New Roman" w:cs="Times New Roman"/>
          <w:iCs/>
          <w:sz w:val="12"/>
          <w:szCs w:val="12"/>
        </w:rPr>
        <w:t>области»</w:t>
      </w:r>
      <w:r w:rsidR="002449A5" w:rsidRPr="00B532AE">
        <w:rPr>
          <w:rFonts w:ascii="Times New Roman" w:eastAsia="Calibri" w:hAnsi="Times New Roman" w:cs="Times New Roman"/>
          <w:iCs/>
          <w:sz w:val="12"/>
          <w:szCs w:val="12"/>
        </w:rPr>
        <w:t>…</w:t>
      </w:r>
      <w:proofErr w:type="gramEnd"/>
      <w:r w:rsidR="002449A5" w:rsidRPr="00B532AE">
        <w:rPr>
          <w:rFonts w:ascii="Times New Roman" w:eastAsia="Calibri" w:hAnsi="Times New Roman" w:cs="Times New Roman"/>
          <w:iCs/>
          <w:sz w:val="12"/>
          <w:szCs w:val="12"/>
        </w:rPr>
        <w:t>……………………………………………………………………………………………..5</w:t>
      </w:r>
      <w:r w:rsidR="005103DB" w:rsidRPr="00B532AE">
        <w:rPr>
          <w:rFonts w:ascii="Times New Roman" w:eastAsia="Calibri" w:hAnsi="Times New Roman" w:cs="Times New Roman"/>
          <w:iCs/>
          <w:sz w:val="12"/>
          <w:szCs w:val="12"/>
        </w:rPr>
        <w:t>2</w:t>
      </w:r>
    </w:p>
    <w:p w:rsidR="00C80715" w:rsidRPr="00C80715" w:rsidRDefault="00C80715" w:rsidP="00C80715">
      <w:pPr>
        <w:tabs>
          <w:tab w:val="left" w:pos="284"/>
          <w:tab w:val="left" w:pos="3828"/>
        </w:tabs>
        <w:spacing w:after="0" w:line="240" w:lineRule="auto"/>
        <w:ind w:firstLine="284"/>
        <w:jc w:val="both"/>
        <w:rPr>
          <w:rFonts w:ascii="Times New Roman" w:eastAsia="Calibri" w:hAnsi="Times New Roman" w:cs="Times New Roman"/>
          <w:iCs/>
          <w:sz w:val="12"/>
          <w:szCs w:val="12"/>
        </w:rPr>
      </w:pPr>
      <w:r w:rsidRPr="00B532AE">
        <w:rPr>
          <w:rFonts w:ascii="Times New Roman" w:eastAsia="Calibri" w:hAnsi="Times New Roman" w:cs="Times New Roman"/>
          <w:iCs/>
          <w:sz w:val="12"/>
          <w:szCs w:val="12"/>
        </w:rPr>
        <w:t>2</w:t>
      </w:r>
      <w:r w:rsidR="00590761" w:rsidRPr="00B532AE">
        <w:rPr>
          <w:rFonts w:ascii="Times New Roman" w:eastAsia="Calibri" w:hAnsi="Times New Roman" w:cs="Times New Roman"/>
          <w:iCs/>
          <w:sz w:val="12"/>
          <w:szCs w:val="12"/>
        </w:rPr>
        <w:t>3</w:t>
      </w:r>
      <w:r w:rsidRPr="00B532AE">
        <w:rPr>
          <w:rFonts w:ascii="Times New Roman" w:eastAsia="Calibri" w:hAnsi="Times New Roman" w:cs="Times New Roman"/>
          <w:iCs/>
          <w:sz w:val="12"/>
          <w:szCs w:val="12"/>
        </w:rPr>
        <w:t xml:space="preserve">.Заключение о результатах публичных слушаний по проекту </w:t>
      </w:r>
      <w:proofErr w:type="gramStart"/>
      <w:r w:rsidRPr="00B532AE">
        <w:rPr>
          <w:rFonts w:ascii="Times New Roman" w:eastAsia="Calibri" w:hAnsi="Times New Roman" w:cs="Times New Roman"/>
          <w:iCs/>
          <w:sz w:val="12"/>
          <w:szCs w:val="12"/>
        </w:rPr>
        <w:t>решения  Собрания</w:t>
      </w:r>
      <w:proofErr w:type="gramEnd"/>
      <w:r w:rsidRPr="00B532AE">
        <w:rPr>
          <w:rFonts w:ascii="Times New Roman" w:eastAsia="Calibri" w:hAnsi="Times New Roman" w:cs="Times New Roman"/>
          <w:iCs/>
          <w:sz w:val="12"/>
          <w:szCs w:val="12"/>
        </w:rPr>
        <w:t xml:space="preserve"> представителей сельского поселения Верхняя Орлянка </w:t>
      </w:r>
      <w:r w:rsidR="00590761" w:rsidRPr="00B532AE">
        <w:rPr>
          <w:rFonts w:ascii="Times New Roman" w:eastAsia="Calibri" w:hAnsi="Times New Roman" w:cs="Times New Roman"/>
          <w:iCs/>
          <w:sz w:val="12"/>
          <w:szCs w:val="12"/>
        </w:rPr>
        <w:t>м</w:t>
      </w:r>
      <w:r w:rsidRPr="00B532AE">
        <w:rPr>
          <w:rFonts w:ascii="Times New Roman" w:eastAsia="Calibri" w:hAnsi="Times New Roman" w:cs="Times New Roman"/>
          <w:iCs/>
          <w:sz w:val="12"/>
          <w:szCs w:val="12"/>
        </w:rPr>
        <w:t>униципального района Сергиевский Самарской области «О внесении изменений в Генеральный план сельского поселения Верхняя Орлянка муниципального района Сергиевский Самарской</w:t>
      </w:r>
      <w:r w:rsidRPr="00C80715">
        <w:rPr>
          <w:rFonts w:ascii="Times New Roman" w:eastAsia="Calibri" w:hAnsi="Times New Roman" w:cs="Times New Roman"/>
          <w:iCs/>
          <w:sz w:val="12"/>
          <w:szCs w:val="12"/>
        </w:rPr>
        <w:t xml:space="preserve"> </w:t>
      </w:r>
      <w:bookmarkEnd w:id="0"/>
      <w:r w:rsidRPr="00C80715">
        <w:rPr>
          <w:rFonts w:ascii="Times New Roman" w:eastAsia="Calibri" w:hAnsi="Times New Roman" w:cs="Times New Roman"/>
          <w:iCs/>
          <w:sz w:val="12"/>
          <w:szCs w:val="12"/>
        </w:rPr>
        <w:t>области»</w:t>
      </w:r>
      <w:r w:rsidR="002449A5">
        <w:rPr>
          <w:rFonts w:ascii="Times New Roman" w:eastAsia="Calibri" w:hAnsi="Times New Roman" w:cs="Times New Roman"/>
          <w:iCs/>
          <w:sz w:val="12"/>
          <w:szCs w:val="12"/>
        </w:rPr>
        <w:t>………………………………………………………………………………………………..5</w:t>
      </w:r>
      <w:r w:rsidR="005103DB">
        <w:rPr>
          <w:rFonts w:ascii="Times New Roman" w:eastAsia="Calibri" w:hAnsi="Times New Roman" w:cs="Times New Roman"/>
          <w:iCs/>
          <w:sz w:val="12"/>
          <w:szCs w:val="12"/>
        </w:rPr>
        <w:t>3</w:t>
      </w:r>
    </w:p>
    <w:p w:rsidR="00C80715" w:rsidRPr="00C80715" w:rsidRDefault="00C80715" w:rsidP="00C80715">
      <w:pPr>
        <w:tabs>
          <w:tab w:val="left" w:pos="284"/>
          <w:tab w:val="left" w:pos="3828"/>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w:t>
      </w:r>
      <w:r w:rsidR="00590761">
        <w:rPr>
          <w:rFonts w:ascii="Times New Roman" w:eastAsia="Calibri" w:hAnsi="Times New Roman" w:cs="Times New Roman"/>
          <w:iCs/>
          <w:sz w:val="12"/>
          <w:szCs w:val="12"/>
        </w:rPr>
        <w:t>4</w:t>
      </w:r>
      <w:r>
        <w:rPr>
          <w:rFonts w:ascii="Times New Roman" w:eastAsia="Calibri" w:hAnsi="Times New Roman" w:cs="Times New Roman"/>
          <w:iCs/>
          <w:sz w:val="12"/>
          <w:szCs w:val="12"/>
        </w:rPr>
        <w:t>.</w:t>
      </w:r>
      <w:r w:rsidRPr="00C80715">
        <w:rPr>
          <w:rFonts w:ascii="Times New Roman" w:eastAsia="Calibri" w:hAnsi="Times New Roman" w:cs="Times New Roman"/>
          <w:iCs/>
          <w:sz w:val="12"/>
          <w:szCs w:val="12"/>
        </w:rPr>
        <w:t xml:space="preserve">Заключение о результатах публичных слушаний по проекту решения Собрания представителей сельского поселения Сургут муниципального района Сергиевский Самарской области «О внесении изменений в Генеральный план сельского поселения Сургут муниципального района Сергиевский Самарской </w:t>
      </w:r>
      <w:proofErr w:type="gramStart"/>
      <w:r w:rsidRPr="00C80715">
        <w:rPr>
          <w:rFonts w:ascii="Times New Roman" w:eastAsia="Calibri" w:hAnsi="Times New Roman" w:cs="Times New Roman"/>
          <w:iCs/>
          <w:sz w:val="12"/>
          <w:szCs w:val="12"/>
        </w:rPr>
        <w:t>области»</w:t>
      </w:r>
      <w:r w:rsidR="002449A5">
        <w:rPr>
          <w:rFonts w:ascii="Times New Roman" w:eastAsia="Calibri" w:hAnsi="Times New Roman" w:cs="Times New Roman"/>
          <w:iCs/>
          <w:sz w:val="12"/>
          <w:szCs w:val="12"/>
        </w:rPr>
        <w:t>…</w:t>
      </w:r>
      <w:proofErr w:type="gramEnd"/>
      <w:r w:rsidR="002449A5">
        <w:rPr>
          <w:rFonts w:ascii="Times New Roman" w:eastAsia="Calibri" w:hAnsi="Times New Roman" w:cs="Times New Roman"/>
          <w:iCs/>
          <w:sz w:val="12"/>
          <w:szCs w:val="12"/>
        </w:rPr>
        <w:t>……………………………………………………………………………………………..5</w:t>
      </w:r>
      <w:r w:rsidR="005103DB">
        <w:rPr>
          <w:rFonts w:ascii="Times New Roman" w:eastAsia="Calibri" w:hAnsi="Times New Roman" w:cs="Times New Roman"/>
          <w:iCs/>
          <w:sz w:val="12"/>
          <w:szCs w:val="12"/>
        </w:rPr>
        <w:t>3</w:t>
      </w:r>
    </w:p>
    <w:p w:rsidR="00C80715" w:rsidRPr="00C80715" w:rsidRDefault="00C80715" w:rsidP="00C80715">
      <w:pPr>
        <w:tabs>
          <w:tab w:val="left" w:pos="284"/>
          <w:tab w:val="left" w:pos="3828"/>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w:t>
      </w:r>
      <w:r w:rsidR="00590761">
        <w:rPr>
          <w:rFonts w:ascii="Times New Roman" w:eastAsia="Calibri" w:hAnsi="Times New Roman" w:cs="Times New Roman"/>
          <w:iCs/>
          <w:sz w:val="12"/>
          <w:szCs w:val="12"/>
        </w:rPr>
        <w:t>5</w:t>
      </w:r>
      <w:r>
        <w:rPr>
          <w:rFonts w:ascii="Times New Roman" w:eastAsia="Calibri" w:hAnsi="Times New Roman" w:cs="Times New Roman"/>
          <w:iCs/>
          <w:sz w:val="12"/>
          <w:szCs w:val="12"/>
        </w:rPr>
        <w:t>.</w:t>
      </w:r>
      <w:r w:rsidRPr="00C80715">
        <w:rPr>
          <w:rFonts w:ascii="Times New Roman" w:eastAsia="Calibri" w:hAnsi="Times New Roman" w:cs="Times New Roman"/>
          <w:iCs/>
          <w:sz w:val="12"/>
          <w:szCs w:val="12"/>
        </w:rPr>
        <w:t xml:space="preserve">Заключение о результатах публичных слушаний по проекту решения Собрания представителей сельского поселения </w:t>
      </w:r>
      <w:proofErr w:type="spellStart"/>
      <w:r w:rsidRPr="00C80715">
        <w:rPr>
          <w:rFonts w:ascii="Times New Roman" w:eastAsia="Calibri" w:hAnsi="Times New Roman" w:cs="Times New Roman"/>
          <w:iCs/>
          <w:sz w:val="12"/>
          <w:szCs w:val="12"/>
        </w:rPr>
        <w:t>Воротнее</w:t>
      </w:r>
      <w:proofErr w:type="spellEnd"/>
      <w:r w:rsidRPr="00C80715">
        <w:rPr>
          <w:rFonts w:ascii="Times New Roman" w:eastAsia="Calibri" w:hAnsi="Times New Roman" w:cs="Times New Roman"/>
          <w:i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C80715">
        <w:rPr>
          <w:rFonts w:ascii="Times New Roman" w:eastAsia="Calibri" w:hAnsi="Times New Roman" w:cs="Times New Roman"/>
          <w:iCs/>
          <w:sz w:val="12"/>
          <w:szCs w:val="12"/>
        </w:rPr>
        <w:t>Воротнее</w:t>
      </w:r>
      <w:proofErr w:type="spellEnd"/>
      <w:r w:rsidRPr="00C80715">
        <w:rPr>
          <w:rFonts w:ascii="Times New Roman" w:eastAsia="Calibri" w:hAnsi="Times New Roman" w:cs="Times New Roman"/>
          <w:iCs/>
          <w:sz w:val="12"/>
          <w:szCs w:val="12"/>
        </w:rPr>
        <w:t xml:space="preserve"> муниципального района Сергиевский Самарской </w:t>
      </w:r>
      <w:proofErr w:type="gramStart"/>
      <w:r w:rsidRPr="00C80715">
        <w:rPr>
          <w:rFonts w:ascii="Times New Roman" w:eastAsia="Calibri" w:hAnsi="Times New Roman" w:cs="Times New Roman"/>
          <w:iCs/>
          <w:sz w:val="12"/>
          <w:szCs w:val="12"/>
        </w:rPr>
        <w:t>области»</w:t>
      </w:r>
      <w:r w:rsidR="002449A5">
        <w:rPr>
          <w:rFonts w:ascii="Times New Roman" w:eastAsia="Calibri" w:hAnsi="Times New Roman" w:cs="Times New Roman"/>
          <w:iCs/>
          <w:sz w:val="12"/>
          <w:szCs w:val="12"/>
        </w:rPr>
        <w:t>…</w:t>
      </w:r>
      <w:proofErr w:type="gramEnd"/>
      <w:r w:rsidR="002449A5">
        <w:rPr>
          <w:rFonts w:ascii="Times New Roman" w:eastAsia="Calibri" w:hAnsi="Times New Roman" w:cs="Times New Roman"/>
          <w:iCs/>
          <w:sz w:val="12"/>
          <w:szCs w:val="12"/>
        </w:rPr>
        <w:t>……………………………………………………………………………………………..</w:t>
      </w:r>
      <w:r w:rsidR="001F48F0">
        <w:rPr>
          <w:rFonts w:ascii="Times New Roman" w:eastAsia="Calibri" w:hAnsi="Times New Roman" w:cs="Times New Roman"/>
          <w:iCs/>
          <w:sz w:val="12"/>
          <w:szCs w:val="12"/>
        </w:rPr>
        <w:t>5</w:t>
      </w:r>
      <w:r w:rsidR="005103DB">
        <w:rPr>
          <w:rFonts w:ascii="Times New Roman" w:eastAsia="Calibri" w:hAnsi="Times New Roman" w:cs="Times New Roman"/>
          <w:iCs/>
          <w:sz w:val="12"/>
          <w:szCs w:val="12"/>
        </w:rPr>
        <w:t>3</w:t>
      </w:r>
    </w:p>
    <w:p w:rsidR="00C80715" w:rsidRDefault="00C80715" w:rsidP="00C80715">
      <w:pPr>
        <w:tabs>
          <w:tab w:val="left" w:pos="284"/>
          <w:tab w:val="left" w:pos="3828"/>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w:t>
      </w:r>
      <w:r w:rsidR="00590761">
        <w:rPr>
          <w:rFonts w:ascii="Times New Roman" w:eastAsia="Calibri" w:hAnsi="Times New Roman" w:cs="Times New Roman"/>
          <w:iCs/>
          <w:sz w:val="12"/>
          <w:szCs w:val="12"/>
        </w:rPr>
        <w:t>6</w:t>
      </w:r>
      <w:r>
        <w:rPr>
          <w:rFonts w:ascii="Times New Roman" w:eastAsia="Calibri" w:hAnsi="Times New Roman" w:cs="Times New Roman"/>
          <w:iCs/>
          <w:sz w:val="12"/>
          <w:szCs w:val="12"/>
        </w:rPr>
        <w:t>.</w:t>
      </w:r>
      <w:r w:rsidRPr="00C80715">
        <w:rPr>
          <w:rFonts w:ascii="Times New Roman" w:eastAsia="Calibri" w:hAnsi="Times New Roman" w:cs="Times New Roman"/>
          <w:iCs/>
          <w:sz w:val="12"/>
          <w:szCs w:val="12"/>
        </w:rPr>
        <w:t>З</w:t>
      </w:r>
      <w:r w:rsidR="002449A5">
        <w:rPr>
          <w:rFonts w:ascii="Times New Roman" w:eastAsia="Calibri" w:hAnsi="Times New Roman" w:cs="Times New Roman"/>
          <w:iCs/>
          <w:sz w:val="12"/>
          <w:szCs w:val="12"/>
        </w:rPr>
        <w:t>аключение о результатах публичных слушаний</w:t>
      </w:r>
      <w:r>
        <w:rPr>
          <w:rFonts w:ascii="Times New Roman" w:eastAsia="Calibri" w:hAnsi="Times New Roman" w:cs="Times New Roman"/>
          <w:iCs/>
          <w:sz w:val="12"/>
          <w:szCs w:val="12"/>
        </w:rPr>
        <w:t xml:space="preserve"> </w:t>
      </w:r>
      <w:r w:rsidRPr="00C80715">
        <w:rPr>
          <w:rFonts w:ascii="Times New Roman" w:eastAsia="Calibri" w:hAnsi="Times New Roman" w:cs="Times New Roman"/>
          <w:iCs/>
          <w:sz w:val="12"/>
          <w:szCs w:val="12"/>
        </w:rPr>
        <w:t>по проекту решения Собрания представителей сельского поселения Красносельское муниципального района Сергиевский Самарской области «О внесении изменений в Генеральный план сельского поселения Красносельское муниципального район</w:t>
      </w:r>
      <w:r>
        <w:rPr>
          <w:rFonts w:ascii="Times New Roman" w:eastAsia="Calibri" w:hAnsi="Times New Roman" w:cs="Times New Roman"/>
          <w:iCs/>
          <w:sz w:val="12"/>
          <w:szCs w:val="12"/>
        </w:rPr>
        <w:t>а Сергиевский Самарской области</w:t>
      </w:r>
      <w:r w:rsidR="002449A5">
        <w:rPr>
          <w:rFonts w:ascii="Times New Roman" w:eastAsia="Calibri" w:hAnsi="Times New Roman" w:cs="Times New Roman"/>
          <w:iCs/>
          <w:sz w:val="12"/>
          <w:szCs w:val="12"/>
        </w:rPr>
        <w:t>……………………………………………………………………………...</w:t>
      </w:r>
      <w:r w:rsidR="004241AD">
        <w:rPr>
          <w:rFonts w:ascii="Times New Roman" w:eastAsia="Calibri" w:hAnsi="Times New Roman" w:cs="Times New Roman"/>
          <w:iCs/>
          <w:sz w:val="12"/>
          <w:szCs w:val="12"/>
        </w:rPr>
        <w:t>............................</w:t>
      </w:r>
      <w:r w:rsidR="001F48F0">
        <w:rPr>
          <w:rFonts w:ascii="Times New Roman" w:eastAsia="Calibri" w:hAnsi="Times New Roman" w:cs="Times New Roman"/>
          <w:iCs/>
          <w:sz w:val="12"/>
          <w:szCs w:val="12"/>
        </w:rPr>
        <w:t>5</w:t>
      </w:r>
      <w:r w:rsidR="005103DB">
        <w:rPr>
          <w:rFonts w:ascii="Times New Roman" w:eastAsia="Calibri" w:hAnsi="Times New Roman" w:cs="Times New Roman"/>
          <w:iCs/>
          <w:sz w:val="12"/>
          <w:szCs w:val="12"/>
        </w:rPr>
        <w:t>4</w:t>
      </w:r>
    </w:p>
    <w:p w:rsidR="00C80715" w:rsidRPr="00C80715" w:rsidRDefault="00C80715" w:rsidP="00C80715">
      <w:pPr>
        <w:tabs>
          <w:tab w:val="left" w:pos="284"/>
          <w:tab w:val="left" w:pos="3828"/>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w:t>
      </w:r>
      <w:r w:rsidR="00590761">
        <w:rPr>
          <w:rFonts w:ascii="Times New Roman" w:eastAsia="Calibri" w:hAnsi="Times New Roman" w:cs="Times New Roman"/>
          <w:iCs/>
          <w:sz w:val="12"/>
          <w:szCs w:val="12"/>
        </w:rPr>
        <w:t>7</w:t>
      </w:r>
      <w:r>
        <w:rPr>
          <w:rFonts w:ascii="Times New Roman" w:eastAsia="Calibri" w:hAnsi="Times New Roman" w:cs="Times New Roman"/>
          <w:iCs/>
          <w:sz w:val="12"/>
          <w:szCs w:val="12"/>
        </w:rPr>
        <w:t xml:space="preserve">. </w:t>
      </w:r>
      <w:r w:rsidRPr="00C80715">
        <w:rPr>
          <w:rFonts w:ascii="Times New Roman" w:eastAsia="Calibri" w:hAnsi="Times New Roman" w:cs="Times New Roman"/>
          <w:iCs/>
          <w:sz w:val="12"/>
          <w:szCs w:val="12"/>
        </w:rPr>
        <w:t>З</w:t>
      </w:r>
      <w:r w:rsidR="002449A5">
        <w:rPr>
          <w:rFonts w:ascii="Times New Roman" w:eastAsia="Calibri" w:hAnsi="Times New Roman" w:cs="Times New Roman"/>
          <w:iCs/>
          <w:sz w:val="12"/>
          <w:szCs w:val="12"/>
        </w:rPr>
        <w:t>аключение о результатах публичных слушаний</w:t>
      </w:r>
      <w:r>
        <w:rPr>
          <w:rFonts w:ascii="Times New Roman" w:eastAsia="Calibri" w:hAnsi="Times New Roman" w:cs="Times New Roman"/>
          <w:iCs/>
          <w:sz w:val="12"/>
          <w:szCs w:val="12"/>
        </w:rPr>
        <w:t xml:space="preserve"> </w:t>
      </w:r>
      <w:r w:rsidRPr="00C80715">
        <w:rPr>
          <w:rFonts w:ascii="Times New Roman" w:eastAsia="Calibri" w:hAnsi="Times New Roman" w:cs="Times New Roman"/>
          <w:iCs/>
          <w:sz w:val="12"/>
          <w:szCs w:val="12"/>
        </w:rPr>
        <w:t xml:space="preserve">по проекту решения Собрания представителей </w:t>
      </w:r>
      <w:proofErr w:type="gramStart"/>
      <w:r w:rsidRPr="00C80715">
        <w:rPr>
          <w:rFonts w:ascii="Times New Roman" w:eastAsia="Calibri" w:hAnsi="Times New Roman" w:cs="Times New Roman"/>
          <w:iCs/>
          <w:sz w:val="12"/>
          <w:szCs w:val="12"/>
        </w:rPr>
        <w:t>городского  поселения</w:t>
      </w:r>
      <w:proofErr w:type="gramEnd"/>
      <w:r w:rsidRPr="00C80715">
        <w:rPr>
          <w:rFonts w:ascii="Times New Roman" w:eastAsia="Calibri" w:hAnsi="Times New Roman" w:cs="Times New Roman"/>
          <w:iCs/>
          <w:sz w:val="12"/>
          <w:szCs w:val="12"/>
        </w:rPr>
        <w:t xml:space="preserve"> Суходол муниципального района Сергиевский Самарской области «О внесении изменений в Генеральный план городского  поселения Суходол  муниципального района Сергиевский Самарской области»</w:t>
      </w:r>
      <w:r w:rsidR="002449A5">
        <w:rPr>
          <w:rFonts w:ascii="Times New Roman" w:eastAsia="Calibri" w:hAnsi="Times New Roman" w:cs="Times New Roman"/>
          <w:iCs/>
          <w:sz w:val="12"/>
          <w:szCs w:val="12"/>
        </w:rPr>
        <w:t>………………………………………………………………………………………………..</w:t>
      </w:r>
      <w:r w:rsidR="001F48F0">
        <w:rPr>
          <w:rFonts w:ascii="Times New Roman" w:eastAsia="Calibri" w:hAnsi="Times New Roman" w:cs="Times New Roman"/>
          <w:iCs/>
          <w:sz w:val="12"/>
          <w:szCs w:val="12"/>
        </w:rPr>
        <w:t>5</w:t>
      </w:r>
      <w:r w:rsidR="005103DB">
        <w:rPr>
          <w:rFonts w:ascii="Times New Roman" w:eastAsia="Calibri" w:hAnsi="Times New Roman" w:cs="Times New Roman"/>
          <w:iCs/>
          <w:sz w:val="12"/>
          <w:szCs w:val="12"/>
        </w:rPr>
        <w:t>4</w:t>
      </w:r>
    </w:p>
    <w:p w:rsidR="00151AB5" w:rsidRPr="00151AB5" w:rsidRDefault="00B1653B" w:rsidP="00151AB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28. Постановление администрации сельского поселения Серноводск </w:t>
      </w:r>
      <w:r w:rsidR="00151AB5">
        <w:rPr>
          <w:rFonts w:ascii="Times New Roman" w:eastAsia="Calibri" w:hAnsi="Times New Roman" w:cs="Times New Roman"/>
          <w:sz w:val="12"/>
          <w:szCs w:val="12"/>
        </w:rPr>
        <w:t xml:space="preserve">муниципального района Сергиевский Самарской области </w:t>
      </w:r>
      <w:r>
        <w:rPr>
          <w:rFonts w:ascii="Times New Roman" w:eastAsia="Calibri" w:hAnsi="Times New Roman" w:cs="Times New Roman"/>
          <w:sz w:val="12"/>
          <w:szCs w:val="12"/>
        </w:rPr>
        <w:t>№39а от 05.11.2019 года «</w:t>
      </w:r>
      <w:r w:rsidR="00151AB5" w:rsidRPr="00151AB5">
        <w:rPr>
          <w:rFonts w:ascii="Times New Roman" w:eastAsia="Calibri" w:hAnsi="Times New Roman" w:cs="Times New Roman"/>
          <w:sz w:val="12"/>
          <w:szCs w:val="12"/>
        </w:rPr>
        <w:t xml:space="preserve">О внесении изменений в Постановление Администрации сельского поселения Серноводск муниципального района Сергиевский Самарской области № 8 от 05.03.2013г. «О подготовке проекта правил землепользования и застройки сельского поселения Серноводск муниципального района Сергиевский Самарской </w:t>
      </w:r>
      <w:proofErr w:type="gramStart"/>
      <w:r w:rsidR="00151AB5" w:rsidRPr="00151AB5">
        <w:rPr>
          <w:rFonts w:ascii="Times New Roman" w:eastAsia="Calibri" w:hAnsi="Times New Roman" w:cs="Times New Roman"/>
          <w:sz w:val="12"/>
          <w:szCs w:val="12"/>
        </w:rPr>
        <w:t>области»</w:t>
      </w:r>
      <w:r w:rsidR="00151AB5">
        <w:rPr>
          <w:rFonts w:ascii="Times New Roman" w:eastAsia="Calibri" w:hAnsi="Times New Roman" w:cs="Times New Roman"/>
          <w:sz w:val="12"/>
          <w:szCs w:val="12"/>
        </w:rPr>
        <w:t>…</w:t>
      </w:r>
      <w:proofErr w:type="gramEnd"/>
      <w:r w:rsidR="001C590D">
        <w:rPr>
          <w:rFonts w:ascii="Times New Roman" w:eastAsia="Calibri" w:hAnsi="Times New Roman" w:cs="Times New Roman"/>
          <w:sz w:val="12"/>
          <w:szCs w:val="12"/>
        </w:rPr>
        <w:t>…………………………………………………………………………………………..</w:t>
      </w:r>
      <w:r w:rsidR="00151AB5">
        <w:rPr>
          <w:rFonts w:ascii="Times New Roman" w:eastAsia="Calibri" w:hAnsi="Times New Roman" w:cs="Times New Roman"/>
          <w:sz w:val="12"/>
          <w:szCs w:val="12"/>
        </w:rPr>
        <w:t>...54</w:t>
      </w:r>
    </w:p>
    <w:p w:rsidR="00151AB5" w:rsidRPr="00151AB5" w:rsidRDefault="00151AB5" w:rsidP="00151AB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29. </w:t>
      </w:r>
      <w:r w:rsidRPr="00151AB5">
        <w:rPr>
          <w:rFonts w:ascii="Times New Roman" w:eastAsia="Calibri" w:hAnsi="Times New Roman" w:cs="Times New Roman"/>
          <w:sz w:val="12"/>
          <w:szCs w:val="12"/>
        </w:rPr>
        <w:t>Постановление администрации сельского поселения С</w:t>
      </w:r>
      <w:r>
        <w:rPr>
          <w:rFonts w:ascii="Times New Roman" w:eastAsia="Calibri" w:hAnsi="Times New Roman" w:cs="Times New Roman"/>
          <w:sz w:val="12"/>
          <w:szCs w:val="12"/>
        </w:rPr>
        <w:t>ургут</w:t>
      </w:r>
      <w:r w:rsidRPr="00151AB5">
        <w:rPr>
          <w:rFonts w:ascii="Times New Roman" w:eastAsia="Calibri" w:hAnsi="Times New Roman" w:cs="Times New Roman"/>
          <w:sz w:val="12"/>
          <w:szCs w:val="12"/>
        </w:rPr>
        <w:t xml:space="preserve"> муниципального района Сергиевский Самарской области </w:t>
      </w:r>
      <w:r>
        <w:rPr>
          <w:rFonts w:ascii="Times New Roman" w:eastAsia="Calibri" w:hAnsi="Times New Roman" w:cs="Times New Roman"/>
          <w:sz w:val="12"/>
          <w:szCs w:val="12"/>
        </w:rPr>
        <w:t>№48а от                         05.11 2019 года «</w:t>
      </w:r>
      <w:r w:rsidRPr="00151AB5">
        <w:rPr>
          <w:rFonts w:ascii="Times New Roman" w:eastAsia="Calibri" w:hAnsi="Times New Roman" w:cs="Times New Roman"/>
          <w:sz w:val="12"/>
          <w:szCs w:val="12"/>
        </w:rPr>
        <w:t xml:space="preserve">О внесении изменений в Постановление Администрации сельского поселения Сургут муниципального района Сергиевский Самарской области №9 от 05.03.2013 г. «О подготовке проекта правил землепользования и застройки сельского поселения Сургут муниципального района Сергиевский Самарской </w:t>
      </w:r>
      <w:proofErr w:type="gramStart"/>
      <w:r w:rsidRPr="00151AB5">
        <w:rPr>
          <w:rFonts w:ascii="Times New Roman" w:eastAsia="Calibri" w:hAnsi="Times New Roman" w:cs="Times New Roman"/>
          <w:sz w:val="12"/>
          <w:szCs w:val="12"/>
        </w:rPr>
        <w:t>области»</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……………………………………………………………………………………………..55</w:t>
      </w:r>
    </w:p>
    <w:p w:rsidR="00C80715" w:rsidRPr="00C80715" w:rsidRDefault="00151AB5" w:rsidP="00151AB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30. </w:t>
      </w:r>
      <w:r w:rsidRPr="00151AB5">
        <w:rPr>
          <w:rFonts w:ascii="Times New Roman" w:eastAsia="Calibri" w:hAnsi="Times New Roman" w:cs="Times New Roman"/>
          <w:sz w:val="12"/>
          <w:szCs w:val="12"/>
        </w:rPr>
        <w:t xml:space="preserve">Постановление администрации </w:t>
      </w:r>
      <w:proofErr w:type="gramStart"/>
      <w:r>
        <w:rPr>
          <w:rFonts w:ascii="Times New Roman" w:eastAsia="Calibri" w:hAnsi="Times New Roman" w:cs="Times New Roman"/>
          <w:sz w:val="12"/>
          <w:szCs w:val="12"/>
        </w:rPr>
        <w:t xml:space="preserve">городского </w:t>
      </w:r>
      <w:r w:rsidRPr="00151AB5">
        <w:rPr>
          <w:rFonts w:ascii="Times New Roman" w:eastAsia="Calibri" w:hAnsi="Times New Roman" w:cs="Times New Roman"/>
          <w:sz w:val="12"/>
          <w:szCs w:val="12"/>
        </w:rPr>
        <w:t xml:space="preserve"> поселения</w:t>
      </w:r>
      <w:proofErr w:type="gramEnd"/>
      <w:r w:rsidRPr="00151AB5">
        <w:rPr>
          <w:rFonts w:ascii="Times New Roman" w:eastAsia="Calibri" w:hAnsi="Times New Roman" w:cs="Times New Roman"/>
          <w:sz w:val="12"/>
          <w:szCs w:val="12"/>
        </w:rPr>
        <w:t xml:space="preserve"> </w:t>
      </w:r>
      <w:r>
        <w:rPr>
          <w:rFonts w:ascii="Times New Roman" w:eastAsia="Calibri" w:hAnsi="Times New Roman" w:cs="Times New Roman"/>
          <w:sz w:val="12"/>
          <w:szCs w:val="12"/>
        </w:rPr>
        <w:t>Суходол</w:t>
      </w:r>
      <w:r w:rsidRPr="00151AB5">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№47/1 от 05.11.2019 года «</w:t>
      </w:r>
      <w:r w:rsidRPr="00151AB5">
        <w:rPr>
          <w:rFonts w:ascii="Times New Roman" w:eastAsia="Calibri" w:hAnsi="Times New Roman" w:cs="Times New Roman"/>
          <w:sz w:val="12"/>
          <w:szCs w:val="12"/>
        </w:rPr>
        <w:t xml:space="preserve"> </w:t>
      </w:r>
      <w:r w:rsidRPr="00151AB5">
        <w:rPr>
          <w:rFonts w:ascii="Times New Roman" w:eastAsia="Calibri" w:hAnsi="Times New Roman" w:cs="Times New Roman"/>
          <w:sz w:val="12"/>
          <w:szCs w:val="12"/>
        </w:rPr>
        <w:t xml:space="preserve">О внесении изменений в Постановление Администрации городского поселения Суходол муниципального района Сергиевский Самарской области №9 от 05.03.2013 г. «О подготовке проекта правил землепользования и застройки городского поселения Суходол муниципального района Сергиевский Самарской </w:t>
      </w:r>
      <w:proofErr w:type="gramStart"/>
      <w:r w:rsidRPr="00151AB5">
        <w:rPr>
          <w:rFonts w:ascii="Times New Roman" w:eastAsia="Calibri" w:hAnsi="Times New Roman" w:cs="Times New Roman"/>
          <w:sz w:val="12"/>
          <w:szCs w:val="12"/>
        </w:rPr>
        <w:t>области»</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……………………………………………………………………………………………..55</w:t>
      </w:r>
    </w:p>
    <w:p w:rsidR="007140E5" w:rsidRPr="00C80715" w:rsidRDefault="00151AB5" w:rsidP="00151AB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151AB5">
        <w:t xml:space="preserve"> </w:t>
      </w:r>
      <w:r w:rsidRPr="00151AB5">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r>
        <w:rPr>
          <w:rFonts w:ascii="Times New Roman" w:eastAsia="Calibri" w:hAnsi="Times New Roman" w:cs="Times New Roman"/>
          <w:sz w:val="12"/>
          <w:szCs w:val="12"/>
        </w:rPr>
        <w:t xml:space="preserve"> №1480 от 05.11.2019 года </w:t>
      </w:r>
      <w:proofErr w:type="gramStart"/>
      <w:r>
        <w:rPr>
          <w:rFonts w:ascii="Times New Roman" w:eastAsia="Calibri" w:hAnsi="Times New Roman" w:cs="Times New Roman"/>
          <w:sz w:val="12"/>
          <w:szCs w:val="12"/>
        </w:rPr>
        <w:t>«</w:t>
      </w:r>
      <w:r w:rsidRPr="00151AB5">
        <w:t xml:space="preserve"> </w:t>
      </w:r>
      <w:r w:rsidRPr="00151AB5">
        <w:rPr>
          <w:rFonts w:ascii="Times New Roman" w:eastAsia="Calibri" w:hAnsi="Times New Roman" w:cs="Times New Roman"/>
          <w:sz w:val="12"/>
          <w:szCs w:val="12"/>
        </w:rPr>
        <w:t>О</w:t>
      </w:r>
      <w:proofErr w:type="gramEnd"/>
      <w:r w:rsidRPr="00151AB5">
        <w:rPr>
          <w:rFonts w:ascii="Times New Roman" w:eastAsia="Calibri" w:hAnsi="Times New Roman" w:cs="Times New Roman"/>
          <w:sz w:val="12"/>
          <w:szCs w:val="12"/>
        </w:rPr>
        <w:t xml:space="preserve"> внесении изменений в приложение № 1 к постановлению администрации муниципального района Сергиевский № 807 от 08.07.2016 г. «Об утверждении муниципальной программы «Комплексная программа профилактики правонарушений в муниципальном районе Сергиевский Самарской области на 2017-2020 годы»</w:t>
      </w:r>
      <w:r>
        <w:rPr>
          <w:rFonts w:ascii="Times New Roman" w:eastAsia="Calibri" w:hAnsi="Times New Roman" w:cs="Times New Roman"/>
          <w:sz w:val="12"/>
          <w:szCs w:val="12"/>
        </w:rPr>
        <w:t>……………………………………………………………………………………………………………………………………………56</w:t>
      </w: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C8071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AD64C5" w:rsidP="007140E5">
      <w:pPr>
        <w:tabs>
          <w:tab w:val="left" w:pos="284"/>
          <w:tab w:val="left" w:pos="3828"/>
        </w:tabs>
        <w:spacing w:after="0" w:line="240" w:lineRule="auto"/>
        <w:rPr>
          <w:rFonts w:ascii="Times New Roman" w:eastAsia="Calibri" w:hAnsi="Times New Roman" w:cs="Times New Roman"/>
          <w:sz w:val="12"/>
          <w:szCs w:val="12"/>
        </w:rPr>
      </w:pPr>
      <w:r w:rsidRPr="00C80715">
        <w:rPr>
          <w:rFonts w:ascii="Times New Roman" w:eastAsia="Calibri" w:hAnsi="Times New Roman" w:cs="Times New Roman"/>
          <w:noProof/>
          <w:sz w:val="12"/>
          <w:szCs w:val="12"/>
          <w:lang w:eastAsia="ru-RU"/>
        </w:rPr>
        <w:t xml:space="preserve">                  </w:t>
      </w: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AD64C5">
      <w:pPr>
        <w:tabs>
          <w:tab w:val="left" w:pos="284"/>
          <w:tab w:val="left" w:pos="4111"/>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29605D" w:rsidRPr="0029605D" w:rsidRDefault="0029605D" w:rsidP="00C80715">
      <w:pPr>
        <w:tabs>
          <w:tab w:val="left" w:pos="284"/>
        </w:tabs>
        <w:spacing w:after="0" w:line="240" w:lineRule="auto"/>
        <w:jc w:val="center"/>
        <w:rPr>
          <w:rFonts w:ascii="Times New Roman" w:eastAsia="Calibri" w:hAnsi="Times New Roman" w:cs="Times New Roman"/>
          <w:b/>
          <w:sz w:val="12"/>
          <w:szCs w:val="12"/>
        </w:rPr>
      </w:pPr>
      <w:r w:rsidRPr="0029605D">
        <w:rPr>
          <w:rFonts w:ascii="Times New Roman" w:eastAsia="Calibri" w:hAnsi="Times New Roman" w:cs="Times New Roman"/>
          <w:b/>
          <w:sz w:val="12"/>
          <w:szCs w:val="12"/>
        </w:rPr>
        <w:lastRenderedPageBreak/>
        <w:t>ИНФОРМАЦИОННОЕ СООБЩЕНИЕ</w:t>
      </w:r>
    </w:p>
    <w:p w:rsidR="0029605D" w:rsidRPr="0029605D" w:rsidRDefault="0029605D" w:rsidP="00C80715">
      <w:pPr>
        <w:tabs>
          <w:tab w:val="left" w:pos="284"/>
        </w:tabs>
        <w:spacing w:after="0" w:line="240" w:lineRule="auto"/>
        <w:jc w:val="both"/>
        <w:rPr>
          <w:rFonts w:ascii="Times New Roman" w:eastAsia="Calibri" w:hAnsi="Times New Roman" w:cs="Times New Roman"/>
          <w:sz w:val="12"/>
          <w:szCs w:val="12"/>
        </w:rPr>
      </w:pPr>
      <w:r w:rsidRPr="0029605D">
        <w:rPr>
          <w:rFonts w:ascii="Times New Roman" w:eastAsia="Calibri" w:hAnsi="Times New Roman" w:cs="Times New Roman"/>
          <w:sz w:val="12"/>
          <w:szCs w:val="12"/>
        </w:rPr>
        <w:t xml:space="preserve">      Руководствуясь п. 1 ч. 8 ст. 5.1 </w:t>
      </w:r>
      <w:proofErr w:type="spellStart"/>
      <w:r w:rsidRPr="0029605D">
        <w:rPr>
          <w:rFonts w:ascii="Times New Roman" w:eastAsia="Calibri" w:hAnsi="Times New Roman" w:cs="Times New Roman"/>
          <w:sz w:val="12"/>
          <w:szCs w:val="12"/>
        </w:rPr>
        <w:t>ГрК</w:t>
      </w:r>
      <w:proofErr w:type="spellEnd"/>
      <w:r w:rsidRPr="0029605D">
        <w:rPr>
          <w:rFonts w:ascii="Times New Roman" w:eastAsia="Calibri" w:hAnsi="Times New Roman" w:cs="Times New Roman"/>
          <w:sz w:val="12"/>
          <w:szCs w:val="12"/>
        </w:rPr>
        <w:t xml:space="preserve"> Ф,  пунктом 16 Порядка организации и проведения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утвержденного решением Собрания представителей сельского поселения Сургут муниципального района Сергиевский Самарской области от 27.12.2013 №29, в соответствии с Постановлением Главы сельского поселения Сургут муниципального района Сергиевский Самарской области №5 от 28.10.2019 г. «О проведении публичных слушаний по </w:t>
      </w:r>
      <w:r w:rsidRPr="0029605D">
        <w:rPr>
          <w:rFonts w:ascii="Times New Roman" w:eastAsia="Calibri" w:hAnsi="Times New Roman" w:cs="Times New Roman"/>
          <w:bCs/>
          <w:sz w:val="12"/>
          <w:szCs w:val="12"/>
        </w:rPr>
        <w:t xml:space="preserve">проекту постановления о предоставлении разрешения на отклонение </w:t>
      </w:r>
      <w:r w:rsidRPr="0029605D">
        <w:rPr>
          <w:rFonts w:ascii="Times New Roman" w:eastAsia="Calibri" w:hAnsi="Times New Roman" w:cs="Times New Roman"/>
          <w:sz w:val="12"/>
          <w:szCs w:val="12"/>
        </w:rPr>
        <w:t xml:space="preserve">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63:31:1101005:16, площадью 300,00 </w:t>
      </w:r>
      <w:proofErr w:type="spellStart"/>
      <w:r w:rsidRPr="0029605D">
        <w:rPr>
          <w:rFonts w:ascii="Times New Roman" w:eastAsia="Calibri" w:hAnsi="Times New Roman" w:cs="Times New Roman"/>
          <w:sz w:val="12"/>
          <w:szCs w:val="12"/>
        </w:rPr>
        <w:t>кв.м</w:t>
      </w:r>
      <w:proofErr w:type="spellEnd"/>
      <w:r w:rsidRPr="0029605D">
        <w:rPr>
          <w:rFonts w:ascii="Times New Roman" w:eastAsia="Calibri" w:hAnsi="Times New Roman" w:cs="Times New Roman"/>
          <w:sz w:val="12"/>
          <w:szCs w:val="12"/>
        </w:rPr>
        <w:t xml:space="preserve">., расположенном по адресу: Самарская область, р-н Сергиевский, пос. Сургут, </w:t>
      </w:r>
      <w:proofErr w:type="spellStart"/>
      <w:r w:rsidRPr="0029605D">
        <w:rPr>
          <w:rFonts w:ascii="Times New Roman" w:eastAsia="Calibri" w:hAnsi="Times New Roman" w:cs="Times New Roman"/>
          <w:sz w:val="12"/>
          <w:szCs w:val="12"/>
        </w:rPr>
        <w:t>ул.Рабочая</w:t>
      </w:r>
      <w:proofErr w:type="spellEnd"/>
      <w:r w:rsidRPr="0029605D">
        <w:rPr>
          <w:rFonts w:ascii="Times New Roman" w:eastAsia="Calibri" w:hAnsi="Times New Roman" w:cs="Times New Roman"/>
          <w:sz w:val="12"/>
          <w:szCs w:val="12"/>
        </w:rPr>
        <w:t>, д.13», Администрация сельского поселения Сургут муниципального района Сергиевский Самарской области осуществляет опубликование проекта Постановления Администрации сельского поселения Сургут муниципального района Сергиевский Самарской области «О предоставлении</w:t>
      </w:r>
      <w:r w:rsidRPr="0029605D">
        <w:rPr>
          <w:rFonts w:ascii="Times New Roman" w:eastAsia="Calibri" w:hAnsi="Times New Roman" w:cs="Times New Roman"/>
          <w:bCs/>
          <w:sz w:val="12"/>
          <w:szCs w:val="12"/>
        </w:rPr>
        <w:t xml:space="preserve"> разрешения на отклонение </w:t>
      </w:r>
      <w:r w:rsidRPr="0029605D">
        <w:rPr>
          <w:rFonts w:ascii="Times New Roman" w:eastAsia="Calibri" w:hAnsi="Times New Roman" w:cs="Times New Roman"/>
          <w:sz w:val="12"/>
          <w:szCs w:val="12"/>
        </w:rPr>
        <w:t xml:space="preserve">от предельных параметров разрешенного строительства, реконструкции объекта капитального строительства в отношении земельного участка с кадастровым номером 63:31:1101005:16, площадью 300,00 </w:t>
      </w:r>
      <w:proofErr w:type="spellStart"/>
      <w:r w:rsidRPr="0029605D">
        <w:rPr>
          <w:rFonts w:ascii="Times New Roman" w:eastAsia="Calibri" w:hAnsi="Times New Roman" w:cs="Times New Roman"/>
          <w:sz w:val="12"/>
          <w:szCs w:val="12"/>
        </w:rPr>
        <w:t>кв.м</w:t>
      </w:r>
      <w:proofErr w:type="spellEnd"/>
      <w:r w:rsidRPr="0029605D">
        <w:rPr>
          <w:rFonts w:ascii="Times New Roman" w:eastAsia="Calibri" w:hAnsi="Times New Roman" w:cs="Times New Roman"/>
          <w:sz w:val="12"/>
          <w:szCs w:val="12"/>
        </w:rPr>
        <w:t xml:space="preserve">., расположенном по адресу: Самарская область, Сергиевский р-н, пос. Сургут, улица Рабочая, д.13» с размещением указанного проекта  на официальном сайте Администрации муниципального района Сергиевский Самарской области </w:t>
      </w:r>
      <w:hyperlink r:id="rId8" w:history="1">
        <w:r w:rsidRPr="0029605D">
          <w:rPr>
            <w:rStyle w:val="af6"/>
            <w:rFonts w:ascii="Times New Roman" w:eastAsia="Calibri" w:hAnsi="Times New Roman" w:cs="Times New Roman"/>
            <w:sz w:val="12"/>
            <w:szCs w:val="12"/>
          </w:rPr>
          <w:t>http://sergievsk.ru/</w:t>
        </w:r>
      </w:hyperlink>
      <w:r w:rsidRPr="0029605D">
        <w:rPr>
          <w:rFonts w:ascii="Times New Roman" w:eastAsia="Calibri" w:hAnsi="Times New Roman" w:cs="Times New Roman"/>
          <w:sz w:val="12"/>
          <w:szCs w:val="12"/>
        </w:rPr>
        <w:t xml:space="preserve"> в информационно-телекоммуникационной сети «Интернет».</w:t>
      </w:r>
    </w:p>
    <w:p w:rsidR="00C80715" w:rsidRDefault="00C80715" w:rsidP="0029605D">
      <w:pPr>
        <w:tabs>
          <w:tab w:val="left" w:pos="284"/>
        </w:tabs>
        <w:spacing w:after="0" w:line="240" w:lineRule="auto"/>
        <w:jc w:val="center"/>
        <w:rPr>
          <w:rFonts w:ascii="Times New Roman" w:hAnsi="Times New Roman" w:cs="Times New Roman"/>
          <w:b/>
          <w:sz w:val="12"/>
          <w:szCs w:val="12"/>
        </w:rPr>
      </w:pPr>
    </w:p>
    <w:p w:rsidR="0029605D" w:rsidRDefault="0029605D" w:rsidP="0029605D">
      <w:pPr>
        <w:tabs>
          <w:tab w:val="left" w:pos="284"/>
        </w:tabs>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АДМИНИСТРАЦИЯ</w:t>
      </w:r>
    </w:p>
    <w:p w:rsidR="0029605D" w:rsidRDefault="0029605D" w:rsidP="0029605D">
      <w:pPr>
        <w:tabs>
          <w:tab w:val="left" w:pos="284"/>
        </w:tabs>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СЕЛЬСКОГО ПОСЕЛЕНИЯ СУРГУТ</w:t>
      </w:r>
    </w:p>
    <w:p w:rsidR="0029605D" w:rsidRDefault="0029605D" w:rsidP="0029605D">
      <w:pPr>
        <w:tabs>
          <w:tab w:val="left" w:pos="284"/>
        </w:tabs>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 xml:space="preserve">МУНИЦИПАЛЬНОГО РАЙОНА СЕРГИЕВСКИЙ </w:t>
      </w:r>
    </w:p>
    <w:p w:rsidR="0029605D" w:rsidRDefault="0029605D" w:rsidP="0029605D">
      <w:pPr>
        <w:tabs>
          <w:tab w:val="left" w:pos="284"/>
        </w:tabs>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 xml:space="preserve">                                                                                                    САМАРСКОЙ ОБЛАСТИ                                                                                 ПРОЕКТ</w:t>
      </w:r>
    </w:p>
    <w:p w:rsidR="0029605D" w:rsidRDefault="0029605D" w:rsidP="0029605D">
      <w:pPr>
        <w:tabs>
          <w:tab w:val="left" w:pos="284"/>
        </w:tabs>
        <w:spacing w:after="0" w:line="240" w:lineRule="auto"/>
        <w:jc w:val="center"/>
        <w:rPr>
          <w:rFonts w:ascii="Times New Roman" w:hAnsi="Times New Roman" w:cs="Times New Roman"/>
          <w:b/>
          <w:sz w:val="12"/>
          <w:szCs w:val="12"/>
        </w:rPr>
      </w:pPr>
    </w:p>
    <w:p w:rsidR="0029605D" w:rsidRPr="00E64B3C" w:rsidRDefault="0029605D" w:rsidP="0029605D">
      <w:pPr>
        <w:tabs>
          <w:tab w:val="left" w:pos="284"/>
        </w:tabs>
        <w:spacing w:after="0" w:line="240" w:lineRule="auto"/>
        <w:jc w:val="center"/>
        <w:rPr>
          <w:rFonts w:ascii="Times New Roman" w:hAnsi="Times New Roman" w:cs="Times New Roman"/>
          <w:sz w:val="12"/>
          <w:szCs w:val="12"/>
        </w:rPr>
      </w:pPr>
      <w:r w:rsidRPr="00E64B3C">
        <w:rPr>
          <w:rFonts w:ascii="Times New Roman" w:hAnsi="Times New Roman" w:cs="Times New Roman"/>
          <w:sz w:val="12"/>
          <w:szCs w:val="12"/>
        </w:rPr>
        <w:t>ПОСТАНОВЛЕНИЕ</w:t>
      </w:r>
    </w:p>
    <w:p w:rsidR="0029605D" w:rsidRDefault="0029605D" w:rsidP="0029605D">
      <w:pPr>
        <w:tabs>
          <w:tab w:val="left" w:pos="284"/>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«__» __________ 2019г.                                                                                                                                                                                               №__</w:t>
      </w:r>
    </w:p>
    <w:p w:rsidR="0029605D" w:rsidRPr="0029605D" w:rsidRDefault="0029605D" w:rsidP="0029605D">
      <w:pPr>
        <w:tabs>
          <w:tab w:val="left" w:pos="284"/>
        </w:tabs>
        <w:spacing w:after="0" w:line="240" w:lineRule="auto"/>
        <w:jc w:val="center"/>
        <w:rPr>
          <w:rFonts w:ascii="Times New Roman" w:hAnsi="Times New Roman" w:cs="Times New Roman"/>
          <w:b/>
          <w:sz w:val="12"/>
          <w:szCs w:val="12"/>
        </w:rPr>
      </w:pPr>
      <w:r w:rsidRPr="0029605D">
        <w:rPr>
          <w:rFonts w:ascii="Times New Roman" w:hAnsi="Times New Roman" w:cs="Times New Roman"/>
          <w:b/>
          <w:sz w:val="12"/>
          <w:szCs w:val="12"/>
        </w:rPr>
        <w:t xml:space="preserve">О предоставлении разрешения </w:t>
      </w:r>
      <w:proofErr w:type="gramStart"/>
      <w:r w:rsidRPr="0029605D">
        <w:rPr>
          <w:rFonts w:ascii="Times New Roman" w:hAnsi="Times New Roman" w:cs="Times New Roman"/>
          <w:b/>
          <w:sz w:val="12"/>
          <w:szCs w:val="12"/>
        </w:rPr>
        <w:t>на  отклонение</w:t>
      </w:r>
      <w:proofErr w:type="gramEnd"/>
      <w:r w:rsidRPr="0029605D">
        <w:rPr>
          <w:rFonts w:ascii="Times New Roman" w:hAnsi="Times New Roman" w:cs="Times New Roman"/>
          <w:b/>
          <w:sz w:val="12"/>
          <w:szCs w:val="12"/>
        </w:rPr>
        <w:t xml:space="preserve"> от предельных параметров  разрешенного строительства,  реко</w:t>
      </w:r>
      <w:r>
        <w:rPr>
          <w:rFonts w:ascii="Times New Roman" w:hAnsi="Times New Roman" w:cs="Times New Roman"/>
          <w:b/>
          <w:sz w:val="12"/>
          <w:szCs w:val="12"/>
        </w:rPr>
        <w:t xml:space="preserve">нструкции объектов капитального </w:t>
      </w:r>
      <w:r w:rsidRPr="0029605D">
        <w:rPr>
          <w:rFonts w:ascii="Times New Roman" w:hAnsi="Times New Roman" w:cs="Times New Roman"/>
          <w:b/>
          <w:sz w:val="12"/>
          <w:szCs w:val="12"/>
        </w:rPr>
        <w:t xml:space="preserve"> строительства для земельного участка  с кадастровым номером 63:31:1101005:16,  площадью 300,00 </w:t>
      </w:r>
      <w:proofErr w:type="spellStart"/>
      <w:r w:rsidRPr="0029605D">
        <w:rPr>
          <w:rFonts w:ascii="Times New Roman" w:hAnsi="Times New Roman" w:cs="Times New Roman"/>
          <w:b/>
          <w:sz w:val="12"/>
          <w:szCs w:val="12"/>
        </w:rPr>
        <w:t>кв.м</w:t>
      </w:r>
      <w:proofErr w:type="spellEnd"/>
      <w:r w:rsidRPr="0029605D">
        <w:rPr>
          <w:rFonts w:ascii="Times New Roman" w:hAnsi="Times New Roman" w:cs="Times New Roman"/>
          <w:b/>
          <w:sz w:val="12"/>
          <w:szCs w:val="12"/>
        </w:rPr>
        <w:t xml:space="preserve">., расположенном по  адресу: Самарская область,  Сергиевский р-н, пос. Сургут, </w:t>
      </w:r>
      <w:proofErr w:type="spellStart"/>
      <w:r w:rsidRPr="0029605D">
        <w:rPr>
          <w:rFonts w:ascii="Times New Roman" w:hAnsi="Times New Roman" w:cs="Times New Roman"/>
          <w:b/>
          <w:sz w:val="12"/>
          <w:szCs w:val="12"/>
        </w:rPr>
        <w:t>ул.Рабочая</w:t>
      </w:r>
      <w:proofErr w:type="spellEnd"/>
      <w:r w:rsidRPr="0029605D">
        <w:rPr>
          <w:rFonts w:ascii="Times New Roman" w:hAnsi="Times New Roman" w:cs="Times New Roman"/>
          <w:b/>
          <w:sz w:val="12"/>
          <w:szCs w:val="12"/>
        </w:rPr>
        <w:t>,  д.13</w:t>
      </w:r>
    </w:p>
    <w:p w:rsidR="0029605D" w:rsidRPr="0029605D" w:rsidRDefault="0029605D" w:rsidP="0029605D">
      <w:pPr>
        <w:tabs>
          <w:tab w:val="left" w:pos="284"/>
        </w:tabs>
        <w:spacing w:after="0" w:line="240" w:lineRule="auto"/>
        <w:ind w:firstLine="284"/>
        <w:jc w:val="both"/>
        <w:rPr>
          <w:rFonts w:ascii="Times New Roman" w:eastAsia="Calibri" w:hAnsi="Times New Roman" w:cs="Times New Roman"/>
          <w:sz w:val="12"/>
          <w:szCs w:val="12"/>
        </w:rPr>
      </w:pPr>
      <w:r w:rsidRPr="0029605D">
        <w:rPr>
          <w:rFonts w:ascii="Times New Roman" w:eastAsia="Calibri" w:hAnsi="Times New Roman" w:cs="Times New Roman"/>
          <w:sz w:val="12"/>
          <w:szCs w:val="12"/>
        </w:rPr>
        <w:t xml:space="preserve">Рассмотрев заявление </w:t>
      </w:r>
      <w:proofErr w:type="spellStart"/>
      <w:r w:rsidRPr="0029605D">
        <w:rPr>
          <w:rFonts w:ascii="Times New Roman" w:eastAsia="Calibri" w:hAnsi="Times New Roman" w:cs="Times New Roman"/>
          <w:sz w:val="12"/>
          <w:szCs w:val="12"/>
        </w:rPr>
        <w:t>Жандаровой</w:t>
      </w:r>
      <w:proofErr w:type="spellEnd"/>
      <w:r w:rsidRPr="0029605D">
        <w:rPr>
          <w:rFonts w:ascii="Times New Roman" w:eastAsia="Calibri" w:hAnsi="Times New Roman" w:cs="Times New Roman"/>
          <w:sz w:val="12"/>
          <w:szCs w:val="12"/>
        </w:rPr>
        <w:t xml:space="preserve"> Натальи Александровны и </w:t>
      </w:r>
      <w:proofErr w:type="spellStart"/>
      <w:r w:rsidRPr="0029605D">
        <w:rPr>
          <w:rFonts w:ascii="Times New Roman" w:eastAsia="Calibri" w:hAnsi="Times New Roman" w:cs="Times New Roman"/>
          <w:sz w:val="12"/>
          <w:szCs w:val="12"/>
        </w:rPr>
        <w:t>Жандарова</w:t>
      </w:r>
      <w:proofErr w:type="spellEnd"/>
      <w:r w:rsidRPr="0029605D">
        <w:rPr>
          <w:rFonts w:ascii="Times New Roman" w:eastAsia="Calibri" w:hAnsi="Times New Roman" w:cs="Times New Roman"/>
          <w:sz w:val="12"/>
          <w:szCs w:val="12"/>
        </w:rPr>
        <w:t xml:space="preserve"> Павла Александровича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Администрация сельского поселения Сургут муниципального района Сергиевский Самарской области</w:t>
      </w:r>
    </w:p>
    <w:p w:rsidR="0029605D" w:rsidRPr="0029605D" w:rsidRDefault="0029605D" w:rsidP="0029605D">
      <w:pPr>
        <w:tabs>
          <w:tab w:val="left" w:pos="284"/>
        </w:tabs>
        <w:spacing w:after="0" w:line="240" w:lineRule="auto"/>
        <w:ind w:firstLine="284"/>
        <w:jc w:val="both"/>
        <w:rPr>
          <w:rFonts w:ascii="Times New Roman" w:eastAsia="Calibri" w:hAnsi="Times New Roman" w:cs="Times New Roman"/>
          <w:b/>
          <w:sz w:val="12"/>
          <w:szCs w:val="12"/>
        </w:rPr>
      </w:pPr>
      <w:r w:rsidRPr="0029605D">
        <w:rPr>
          <w:rFonts w:ascii="Times New Roman" w:eastAsia="Calibri" w:hAnsi="Times New Roman" w:cs="Times New Roman"/>
          <w:b/>
          <w:sz w:val="12"/>
          <w:szCs w:val="12"/>
        </w:rPr>
        <w:t>ПОСТАНОВЛЯЕТ:</w:t>
      </w:r>
    </w:p>
    <w:p w:rsidR="0029605D" w:rsidRPr="0029605D" w:rsidRDefault="0029605D" w:rsidP="0029605D">
      <w:pPr>
        <w:numPr>
          <w:ilvl w:val="0"/>
          <w:numId w:val="57"/>
        </w:numPr>
        <w:tabs>
          <w:tab w:val="left" w:pos="0"/>
          <w:tab w:val="left" w:pos="426"/>
        </w:tabs>
        <w:spacing w:after="0" w:line="240" w:lineRule="auto"/>
        <w:ind w:left="0" w:firstLine="284"/>
        <w:jc w:val="both"/>
        <w:rPr>
          <w:rFonts w:ascii="Times New Roman" w:eastAsia="Calibri" w:hAnsi="Times New Roman" w:cs="Times New Roman"/>
          <w:sz w:val="12"/>
          <w:szCs w:val="12"/>
        </w:rPr>
      </w:pPr>
      <w:proofErr w:type="gramStart"/>
      <w:r w:rsidRPr="0029605D">
        <w:rPr>
          <w:rFonts w:ascii="Times New Roman" w:eastAsia="Calibri" w:hAnsi="Times New Roman" w:cs="Times New Roman"/>
          <w:sz w:val="12"/>
          <w:szCs w:val="12"/>
        </w:rPr>
        <w:t>Предоставить  разрешение</w:t>
      </w:r>
      <w:proofErr w:type="gramEnd"/>
      <w:r w:rsidRPr="0029605D">
        <w:rPr>
          <w:rFonts w:ascii="Times New Roman" w:eastAsia="Calibri" w:hAnsi="Times New Roman" w:cs="Times New Roman"/>
          <w:sz w:val="12"/>
          <w:szCs w:val="12"/>
        </w:rPr>
        <w:t xml:space="preserve">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63:31:1101005:16,  площадью 300,00 </w:t>
      </w:r>
      <w:proofErr w:type="spellStart"/>
      <w:r w:rsidRPr="0029605D">
        <w:rPr>
          <w:rFonts w:ascii="Times New Roman" w:eastAsia="Calibri" w:hAnsi="Times New Roman" w:cs="Times New Roman"/>
          <w:sz w:val="12"/>
          <w:szCs w:val="12"/>
        </w:rPr>
        <w:t>кв.м</w:t>
      </w:r>
      <w:proofErr w:type="spellEnd"/>
      <w:r w:rsidRPr="0029605D">
        <w:rPr>
          <w:rFonts w:ascii="Times New Roman" w:eastAsia="Calibri" w:hAnsi="Times New Roman" w:cs="Times New Roman"/>
          <w:sz w:val="12"/>
          <w:szCs w:val="12"/>
        </w:rPr>
        <w:t xml:space="preserve">., расположенном по  адресу: Самарская область, Сергиевский р-н, пос. Сургут, </w:t>
      </w:r>
      <w:proofErr w:type="spellStart"/>
      <w:r w:rsidRPr="0029605D">
        <w:rPr>
          <w:rFonts w:ascii="Times New Roman" w:eastAsia="Calibri" w:hAnsi="Times New Roman" w:cs="Times New Roman"/>
          <w:sz w:val="12"/>
          <w:szCs w:val="12"/>
        </w:rPr>
        <w:t>ул.Рабочая</w:t>
      </w:r>
      <w:proofErr w:type="spellEnd"/>
      <w:r w:rsidRPr="0029605D">
        <w:rPr>
          <w:rFonts w:ascii="Times New Roman" w:eastAsia="Calibri" w:hAnsi="Times New Roman" w:cs="Times New Roman"/>
          <w:sz w:val="12"/>
          <w:szCs w:val="12"/>
        </w:rPr>
        <w:t>, д.13.</w:t>
      </w:r>
    </w:p>
    <w:p w:rsidR="0029605D" w:rsidRPr="0029605D" w:rsidRDefault="0029605D" w:rsidP="0029605D">
      <w:pPr>
        <w:tabs>
          <w:tab w:val="left" w:pos="0"/>
        </w:tabs>
        <w:spacing w:after="0" w:line="240" w:lineRule="auto"/>
        <w:ind w:firstLine="284"/>
        <w:jc w:val="both"/>
        <w:rPr>
          <w:rFonts w:ascii="Times New Roman" w:eastAsia="Calibri" w:hAnsi="Times New Roman" w:cs="Times New Roman"/>
          <w:sz w:val="12"/>
          <w:szCs w:val="12"/>
        </w:rPr>
      </w:pPr>
      <w:bookmarkStart w:id="1" w:name="P590"/>
      <w:bookmarkEnd w:id="1"/>
      <w:r w:rsidRPr="0029605D">
        <w:rPr>
          <w:rFonts w:ascii="Times New Roman" w:eastAsia="Calibri" w:hAnsi="Times New Roman" w:cs="Times New Roman"/>
          <w:sz w:val="12"/>
          <w:szCs w:val="12"/>
        </w:rPr>
        <w:t xml:space="preserve">2. Разрешить   отклонение   от   предельных   параметров   разрешенного </w:t>
      </w:r>
      <w:proofErr w:type="gramStart"/>
      <w:r w:rsidRPr="0029605D">
        <w:rPr>
          <w:rFonts w:ascii="Times New Roman" w:eastAsia="Calibri" w:hAnsi="Times New Roman" w:cs="Times New Roman"/>
          <w:sz w:val="12"/>
          <w:szCs w:val="12"/>
        </w:rPr>
        <w:t xml:space="preserve">строительства,   </w:t>
      </w:r>
      <w:proofErr w:type="gramEnd"/>
      <w:r w:rsidRPr="0029605D">
        <w:rPr>
          <w:rFonts w:ascii="Times New Roman" w:eastAsia="Calibri" w:hAnsi="Times New Roman" w:cs="Times New Roman"/>
          <w:sz w:val="12"/>
          <w:szCs w:val="12"/>
        </w:rPr>
        <w:t>реконструкции   объектов  капитального  строительства  для земельного участка с установлением следующих значений параметров: уменьшение минимальной площади земельного участка для индивидуальной жилой застройки с 600 квадратных метров до 300,00 квадратных метров.</w:t>
      </w:r>
    </w:p>
    <w:p w:rsidR="0029605D" w:rsidRPr="0029605D" w:rsidRDefault="0029605D" w:rsidP="0029605D">
      <w:pPr>
        <w:tabs>
          <w:tab w:val="left" w:pos="0"/>
        </w:tabs>
        <w:spacing w:after="0" w:line="240" w:lineRule="auto"/>
        <w:ind w:firstLine="284"/>
        <w:jc w:val="both"/>
        <w:rPr>
          <w:rFonts w:ascii="Times New Roman" w:eastAsia="Calibri" w:hAnsi="Times New Roman" w:cs="Times New Roman"/>
          <w:i/>
          <w:sz w:val="12"/>
          <w:szCs w:val="12"/>
        </w:rPr>
      </w:pPr>
      <w:r>
        <w:rPr>
          <w:rFonts w:ascii="Times New Roman" w:eastAsia="Calibri" w:hAnsi="Times New Roman" w:cs="Times New Roman"/>
          <w:sz w:val="12"/>
          <w:szCs w:val="12"/>
        </w:rPr>
        <w:t xml:space="preserve">3. </w:t>
      </w:r>
      <w:r w:rsidRPr="0029605D">
        <w:rPr>
          <w:rFonts w:ascii="Times New Roman" w:eastAsia="Calibri" w:hAnsi="Times New Roman" w:cs="Times New Roman"/>
          <w:sz w:val="12"/>
          <w:szCs w:val="12"/>
        </w:rPr>
        <w:t xml:space="preserve">При определении предельных параметров разрешенного строительства, </w:t>
      </w:r>
      <w:proofErr w:type="gramStart"/>
      <w:r w:rsidRPr="0029605D">
        <w:rPr>
          <w:rFonts w:ascii="Times New Roman" w:eastAsia="Calibri" w:hAnsi="Times New Roman" w:cs="Times New Roman"/>
          <w:sz w:val="12"/>
          <w:szCs w:val="12"/>
        </w:rPr>
        <w:t>реконструкции  объектов</w:t>
      </w:r>
      <w:proofErr w:type="gramEnd"/>
      <w:r w:rsidRPr="0029605D">
        <w:rPr>
          <w:rFonts w:ascii="Times New Roman" w:eastAsia="Calibri" w:hAnsi="Times New Roman" w:cs="Times New Roman"/>
          <w:sz w:val="12"/>
          <w:szCs w:val="12"/>
        </w:rPr>
        <w:t xml:space="preserve"> капитального строительства, не указанных в </w:t>
      </w:r>
      <w:hyperlink w:anchor="P590" w:history="1">
        <w:r w:rsidRPr="0029605D">
          <w:rPr>
            <w:rStyle w:val="af6"/>
            <w:rFonts w:ascii="Times New Roman" w:eastAsia="Calibri" w:hAnsi="Times New Roman" w:cs="Times New Roman"/>
            <w:sz w:val="12"/>
            <w:szCs w:val="12"/>
          </w:rPr>
          <w:t>пункте 2</w:t>
        </w:r>
      </w:hyperlink>
      <w:r w:rsidRPr="0029605D">
        <w:rPr>
          <w:rFonts w:ascii="Times New Roman" w:eastAsia="Calibri" w:hAnsi="Times New Roman" w:cs="Times New Roman"/>
          <w:sz w:val="12"/>
          <w:szCs w:val="12"/>
        </w:rPr>
        <w:t xml:space="preserve"> настоящего  Постановления,  применять  значения, установленные действующими градостроительными регламентами.</w:t>
      </w:r>
    </w:p>
    <w:p w:rsidR="0029605D" w:rsidRPr="0029605D" w:rsidRDefault="0029605D" w:rsidP="0029605D">
      <w:pPr>
        <w:tabs>
          <w:tab w:val="left" w:pos="0"/>
        </w:tabs>
        <w:spacing w:after="0" w:line="240" w:lineRule="auto"/>
        <w:ind w:firstLine="284"/>
        <w:jc w:val="both"/>
        <w:rPr>
          <w:rFonts w:ascii="Times New Roman" w:eastAsia="Calibri" w:hAnsi="Times New Roman" w:cs="Times New Roman"/>
          <w:sz w:val="12"/>
          <w:szCs w:val="12"/>
        </w:rPr>
      </w:pPr>
      <w:r w:rsidRPr="0029605D">
        <w:rPr>
          <w:rFonts w:ascii="Times New Roman" w:eastAsia="Calibri" w:hAnsi="Times New Roman" w:cs="Times New Roman"/>
          <w:sz w:val="12"/>
          <w:szCs w:val="12"/>
        </w:rPr>
        <w:t xml:space="preserve">4.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9" w:history="1">
        <w:r w:rsidRPr="0029605D">
          <w:rPr>
            <w:rStyle w:val="af6"/>
            <w:rFonts w:ascii="Times New Roman" w:eastAsia="Calibri" w:hAnsi="Times New Roman" w:cs="Times New Roman"/>
            <w:sz w:val="12"/>
            <w:szCs w:val="12"/>
          </w:rPr>
          <w:t>http://sergievsk.ru/</w:t>
        </w:r>
      </w:hyperlink>
      <w:r w:rsidRPr="0029605D">
        <w:rPr>
          <w:rFonts w:ascii="Times New Roman" w:eastAsia="Calibri" w:hAnsi="Times New Roman" w:cs="Times New Roman"/>
          <w:sz w:val="12"/>
          <w:szCs w:val="12"/>
        </w:rPr>
        <w:t xml:space="preserve"> в информационно-телекоммуникационной сети Интернет.</w:t>
      </w:r>
    </w:p>
    <w:p w:rsidR="0029605D" w:rsidRPr="0029605D" w:rsidRDefault="0029605D" w:rsidP="0029605D">
      <w:pPr>
        <w:tabs>
          <w:tab w:val="left" w:pos="0"/>
        </w:tabs>
        <w:spacing w:after="0" w:line="240" w:lineRule="auto"/>
        <w:ind w:firstLine="284"/>
        <w:jc w:val="both"/>
        <w:rPr>
          <w:rFonts w:ascii="Times New Roman" w:eastAsia="Calibri" w:hAnsi="Times New Roman" w:cs="Times New Roman"/>
          <w:sz w:val="12"/>
          <w:szCs w:val="12"/>
        </w:rPr>
      </w:pPr>
      <w:r w:rsidRPr="0029605D">
        <w:rPr>
          <w:rFonts w:ascii="Times New Roman" w:eastAsia="Calibri" w:hAnsi="Times New Roman" w:cs="Times New Roman"/>
          <w:sz w:val="12"/>
          <w:szCs w:val="12"/>
        </w:rPr>
        <w:t xml:space="preserve">5. Настоящее Постановление вступает в силу со дня его официального опубликования. </w:t>
      </w:r>
    </w:p>
    <w:p w:rsidR="0029605D" w:rsidRDefault="0029605D" w:rsidP="0029605D">
      <w:pPr>
        <w:tabs>
          <w:tab w:val="left" w:pos="0"/>
        </w:tabs>
        <w:spacing w:after="0" w:line="240" w:lineRule="auto"/>
        <w:ind w:firstLine="284"/>
        <w:jc w:val="both"/>
        <w:rPr>
          <w:rFonts w:ascii="Times New Roman" w:eastAsia="Calibri" w:hAnsi="Times New Roman" w:cs="Times New Roman"/>
          <w:sz w:val="12"/>
          <w:szCs w:val="12"/>
        </w:rPr>
      </w:pPr>
      <w:r w:rsidRPr="0029605D">
        <w:rPr>
          <w:rFonts w:ascii="Times New Roman" w:eastAsia="Calibri" w:hAnsi="Times New Roman" w:cs="Times New Roman"/>
          <w:sz w:val="12"/>
          <w:szCs w:val="12"/>
        </w:rPr>
        <w:t xml:space="preserve">6. Контроль за выполнением настоящего Постановления оставляю за собой. </w:t>
      </w:r>
    </w:p>
    <w:p w:rsidR="0029605D" w:rsidRPr="0029605D" w:rsidRDefault="0029605D" w:rsidP="0029605D">
      <w:pPr>
        <w:tabs>
          <w:tab w:val="left" w:pos="284"/>
        </w:tabs>
        <w:spacing w:after="0" w:line="240" w:lineRule="auto"/>
        <w:jc w:val="right"/>
        <w:rPr>
          <w:rFonts w:ascii="Times New Roman" w:eastAsia="Calibri" w:hAnsi="Times New Roman" w:cs="Times New Roman"/>
          <w:sz w:val="12"/>
          <w:szCs w:val="12"/>
        </w:rPr>
      </w:pPr>
      <w:r w:rsidRPr="0029605D">
        <w:rPr>
          <w:rFonts w:ascii="Times New Roman" w:eastAsia="Calibri" w:hAnsi="Times New Roman" w:cs="Times New Roman"/>
          <w:sz w:val="12"/>
          <w:szCs w:val="12"/>
        </w:rPr>
        <w:t>Глава   сельского поселения Сургут</w:t>
      </w:r>
    </w:p>
    <w:p w:rsidR="0029605D" w:rsidRDefault="0029605D" w:rsidP="0029605D">
      <w:pPr>
        <w:tabs>
          <w:tab w:val="left" w:pos="284"/>
        </w:tabs>
        <w:spacing w:after="0" w:line="240" w:lineRule="auto"/>
        <w:jc w:val="right"/>
        <w:rPr>
          <w:rFonts w:ascii="Times New Roman" w:eastAsia="Calibri" w:hAnsi="Times New Roman" w:cs="Times New Roman"/>
          <w:sz w:val="12"/>
          <w:szCs w:val="12"/>
        </w:rPr>
      </w:pPr>
      <w:r w:rsidRPr="0029605D">
        <w:rPr>
          <w:rFonts w:ascii="Times New Roman" w:eastAsia="Calibri" w:hAnsi="Times New Roman" w:cs="Times New Roman"/>
          <w:sz w:val="12"/>
          <w:szCs w:val="12"/>
        </w:rPr>
        <w:t xml:space="preserve">муниципального района Сергиевский                                                                   </w:t>
      </w:r>
    </w:p>
    <w:p w:rsidR="00C765F3" w:rsidRDefault="008E4202" w:rsidP="008E420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С.А. Содомов</w:t>
      </w:r>
    </w:p>
    <w:p w:rsidR="008E4202" w:rsidRPr="008E4202" w:rsidRDefault="008E4202" w:rsidP="008E4202">
      <w:pPr>
        <w:tabs>
          <w:tab w:val="left" w:pos="284"/>
        </w:tabs>
        <w:spacing w:after="0" w:line="240" w:lineRule="auto"/>
        <w:jc w:val="center"/>
        <w:rPr>
          <w:rFonts w:ascii="Times New Roman" w:eastAsia="Calibri" w:hAnsi="Times New Roman" w:cs="Times New Roman"/>
          <w:b/>
          <w:sz w:val="12"/>
          <w:szCs w:val="12"/>
        </w:rPr>
      </w:pPr>
      <w:r w:rsidRPr="008E4202">
        <w:rPr>
          <w:rFonts w:ascii="Times New Roman" w:eastAsia="Calibri" w:hAnsi="Times New Roman" w:cs="Times New Roman"/>
          <w:b/>
          <w:sz w:val="12"/>
          <w:szCs w:val="12"/>
        </w:rPr>
        <w:t>ИНФОРМАЦИОННОЕ СООБЩЕНИЕ</w:t>
      </w:r>
    </w:p>
    <w:p w:rsidR="008E4202" w:rsidRPr="008E4202" w:rsidRDefault="008E4202" w:rsidP="008E4202">
      <w:pPr>
        <w:tabs>
          <w:tab w:val="left" w:pos="284"/>
        </w:tabs>
        <w:spacing w:after="0" w:line="240" w:lineRule="auto"/>
        <w:jc w:val="both"/>
        <w:rPr>
          <w:rFonts w:ascii="Times New Roman" w:eastAsia="Calibri" w:hAnsi="Times New Roman" w:cs="Times New Roman"/>
          <w:sz w:val="12"/>
          <w:szCs w:val="12"/>
        </w:rPr>
      </w:pPr>
      <w:r w:rsidRPr="008E4202">
        <w:rPr>
          <w:rFonts w:ascii="Times New Roman" w:eastAsia="Calibri" w:hAnsi="Times New Roman" w:cs="Times New Roman"/>
          <w:sz w:val="12"/>
          <w:szCs w:val="12"/>
        </w:rPr>
        <w:t xml:space="preserve">      Руководствуясь п. 1 ч. 8 ст. 5.1 </w:t>
      </w:r>
      <w:proofErr w:type="spellStart"/>
      <w:r w:rsidRPr="008E4202">
        <w:rPr>
          <w:rFonts w:ascii="Times New Roman" w:eastAsia="Calibri" w:hAnsi="Times New Roman" w:cs="Times New Roman"/>
          <w:sz w:val="12"/>
          <w:szCs w:val="12"/>
        </w:rPr>
        <w:t>ГрК</w:t>
      </w:r>
      <w:proofErr w:type="spellEnd"/>
      <w:r w:rsidRPr="008E4202">
        <w:rPr>
          <w:rFonts w:ascii="Times New Roman" w:eastAsia="Calibri" w:hAnsi="Times New Roman" w:cs="Times New Roman"/>
          <w:sz w:val="12"/>
          <w:szCs w:val="12"/>
        </w:rPr>
        <w:t xml:space="preserve"> Ф,  пунктом 17 Порядка организации и проведения публичных слушаний в сфере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от 29.07.2019 г. № 24, в соответствии с Постановлением Главы сельского поселения Сергиевск муниципального района Сергиевский Самарской области № 14 от 25.10.2019 г. «О проведении публичных слушаний по вопросу предоставления разрешения на условно- разрешенный вид использования земельного участка, расположенного по адресу: Самарская область, Сергиевский район, </w:t>
      </w:r>
      <w:proofErr w:type="spellStart"/>
      <w:r w:rsidRPr="008E4202">
        <w:rPr>
          <w:rFonts w:ascii="Times New Roman" w:eastAsia="Calibri" w:hAnsi="Times New Roman" w:cs="Times New Roman"/>
          <w:sz w:val="12"/>
          <w:szCs w:val="12"/>
        </w:rPr>
        <w:t>с.Сергиевск</w:t>
      </w:r>
      <w:proofErr w:type="spellEnd"/>
      <w:r w:rsidRPr="008E4202">
        <w:rPr>
          <w:rFonts w:ascii="Times New Roman" w:eastAsia="Calibri" w:hAnsi="Times New Roman" w:cs="Times New Roman"/>
          <w:sz w:val="12"/>
          <w:szCs w:val="12"/>
        </w:rPr>
        <w:t xml:space="preserve">, </w:t>
      </w:r>
      <w:proofErr w:type="spellStart"/>
      <w:r w:rsidRPr="008E4202">
        <w:rPr>
          <w:rFonts w:ascii="Times New Roman" w:eastAsia="Calibri" w:hAnsi="Times New Roman" w:cs="Times New Roman"/>
          <w:sz w:val="12"/>
          <w:szCs w:val="12"/>
        </w:rPr>
        <w:t>ул.Л.Толстого</w:t>
      </w:r>
      <w:proofErr w:type="spellEnd"/>
      <w:r w:rsidRPr="008E4202">
        <w:rPr>
          <w:rFonts w:ascii="Times New Roman" w:eastAsia="Calibri" w:hAnsi="Times New Roman" w:cs="Times New Roman"/>
          <w:sz w:val="12"/>
          <w:szCs w:val="12"/>
        </w:rPr>
        <w:t xml:space="preserve">, участок № 1Г, площадью 62 </w:t>
      </w:r>
      <w:proofErr w:type="spellStart"/>
      <w:r w:rsidRPr="008E4202">
        <w:rPr>
          <w:rFonts w:ascii="Times New Roman" w:eastAsia="Calibri" w:hAnsi="Times New Roman" w:cs="Times New Roman"/>
          <w:sz w:val="12"/>
          <w:szCs w:val="12"/>
        </w:rPr>
        <w:t>кв.м</w:t>
      </w:r>
      <w:proofErr w:type="spellEnd"/>
      <w:r w:rsidRPr="008E4202">
        <w:rPr>
          <w:rFonts w:ascii="Times New Roman" w:eastAsia="Calibri" w:hAnsi="Times New Roman" w:cs="Times New Roman"/>
          <w:sz w:val="12"/>
          <w:szCs w:val="12"/>
        </w:rPr>
        <w:t xml:space="preserve">, с кадастровым номером 63:31:0702021:221», Администрация сельского поселения Сергиевск муниципального района Сергиевский Самарской области осуществляет опубликование проекта Постановления Администрации сельского поселения Сергиевск муниципального района Сергиевский Самарской области «О предоставлении разрешения на условно-разрешенный вид использования земельного участка, расположенного по адресу: </w:t>
      </w:r>
      <w:r w:rsidRPr="008E4202">
        <w:rPr>
          <w:rFonts w:ascii="Times New Roman" w:eastAsia="Calibri" w:hAnsi="Times New Roman" w:cs="Times New Roman"/>
          <w:bCs/>
          <w:sz w:val="12"/>
          <w:szCs w:val="12"/>
        </w:rPr>
        <w:t xml:space="preserve"> </w:t>
      </w:r>
      <w:r w:rsidRPr="008E4202">
        <w:rPr>
          <w:rFonts w:ascii="Times New Roman" w:eastAsia="Calibri" w:hAnsi="Times New Roman" w:cs="Times New Roman"/>
          <w:sz w:val="12"/>
          <w:szCs w:val="12"/>
        </w:rPr>
        <w:t xml:space="preserve">Самарская область, Сергиевский район, </w:t>
      </w:r>
      <w:proofErr w:type="spellStart"/>
      <w:r w:rsidRPr="008E4202">
        <w:rPr>
          <w:rFonts w:ascii="Times New Roman" w:eastAsia="Calibri" w:hAnsi="Times New Roman" w:cs="Times New Roman"/>
          <w:sz w:val="12"/>
          <w:szCs w:val="12"/>
        </w:rPr>
        <w:t>с.Сергиевск</w:t>
      </w:r>
      <w:proofErr w:type="spellEnd"/>
      <w:r w:rsidRPr="008E4202">
        <w:rPr>
          <w:rFonts w:ascii="Times New Roman" w:eastAsia="Calibri" w:hAnsi="Times New Roman" w:cs="Times New Roman"/>
          <w:sz w:val="12"/>
          <w:szCs w:val="12"/>
        </w:rPr>
        <w:t xml:space="preserve">, </w:t>
      </w:r>
      <w:proofErr w:type="spellStart"/>
      <w:r w:rsidRPr="008E4202">
        <w:rPr>
          <w:rFonts w:ascii="Times New Roman" w:eastAsia="Calibri" w:hAnsi="Times New Roman" w:cs="Times New Roman"/>
          <w:sz w:val="12"/>
          <w:szCs w:val="12"/>
        </w:rPr>
        <w:t>ул.Л.Толстого</w:t>
      </w:r>
      <w:proofErr w:type="spellEnd"/>
      <w:r w:rsidRPr="008E4202">
        <w:rPr>
          <w:rFonts w:ascii="Times New Roman" w:eastAsia="Calibri" w:hAnsi="Times New Roman" w:cs="Times New Roman"/>
          <w:sz w:val="12"/>
          <w:szCs w:val="12"/>
        </w:rPr>
        <w:t xml:space="preserve">, участок № 1Г, площадью 62 </w:t>
      </w:r>
      <w:proofErr w:type="spellStart"/>
      <w:r w:rsidRPr="008E4202">
        <w:rPr>
          <w:rFonts w:ascii="Times New Roman" w:eastAsia="Calibri" w:hAnsi="Times New Roman" w:cs="Times New Roman"/>
          <w:sz w:val="12"/>
          <w:szCs w:val="12"/>
        </w:rPr>
        <w:t>кв.м</w:t>
      </w:r>
      <w:proofErr w:type="spellEnd"/>
      <w:r w:rsidRPr="008E4202">
        <w:rPr>
          <w:rFonts w:ascii="Times New Roman" w:eastAsia="Calibri" w:hAnsi="Times New Roman" w:cs="Times New Roman"/>
          <w:sz w:val="12"/>
          <w:szCs w:val="12"/>
        </w:rPr>
        <w:t xml:space="preserve">, с кадастровым номером 63:31:0702021:221» в газете «Сергиевский вестник» и размещение указанного проекта Постановления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10" w:history="1">
        <w:r w:rsidRPr="008E4202">
          <w:rPr>
            <w:rStyle w:val="af6"/>
            <w:rFonts w:ascii="Times New Roman" w:eastAsia="Calibri" w:hAnsi="Times New Roman" w:cs="Times New Roman"/>
            <w:sz w:val="12"/>
            <w:szCs w:val="12"/>
          </w:rPr>
          <w:t>http://sergievsk.ru/</w:t>
        </w:r>
      </w:hyperlink>
      <w:r w:rsidRPr="008E4202">
        <w:rPr>
          <w:rFonts w:ascii="Times New Roman" w:eastAsia="Calibri" w:hAnsi="Times New Roman" w:cs="Times New Roman"/>
          <w:sz w:val="12"/>
          <w:szCs w:val="12"/>
        </w:rPr>
        <w:t>.</w:t>
      </w:r>
    </w:p>
    <w:p w:rsidR="008E4202" w:rsidRPr="008E4202" w:rsidRDefault="008E4202" w:rsidP="008E4202">
      <w:pPr>
        <w:tabs>
          <w:tab w:val="left" w:pos="284"/>
        </w:tabs>
        <w:spacing w:after="0" w:line="240" w:lineRule="auto"/>
        <w:jc w:val="center"/>
        <w:rPr>
          <w:rFonts w:ascii="Times New Roman" w:eastAsia="Calibri" w:hAnsi="Times New Roman" w:cs="Times New Roman"/>
          <w:b/>
          <w:sz w:val="12"/>
          <w:szCs w:val="12"/>
        </w:rPr>
      </w:pPr>
      <w:r w:rsidRPr="008E4202">
        <w:rPr>
          <w:rFonts w:ascii="Times New Roman" w:eastAsia="Calibri" w:hAnsi="Times New Roman" w:cs="Times New Roman"/>
          <w:b/>
          <w:sz w:val="12"/>
          <w:szCs w:val="12"/>
        </w:rPr>
        <w:t>АДМИНИСТРАЦИЯ</w:t>
      </w:r>
    </w:p>
    <w:p w:rsidR="008E4202" w:rsidRPr="008E4202" w:rsidRDefault="008E4202" w:rsidP="00C80715">
      <w:pPr>
        <w:tabs>
          <w:tab w:val="left" w:pos="284"/>
        </w:tabs>
        <w:spacing w:after="0" w:line="240" w:lineRule="auto"/>
        <w:ind w:left="284" w:hanging="284"/>
        <w:jc w:val="center"/>
        <w:rPr>
          <w:rFonts w:ascii="Times New Roman" w:eastAsia="Calibri" w:hAnsi="Times New Roman" w:cs="Times New Roman"/>
          <w:b/>
          <w:sz w:val="12"/>
          <w:szCs w:val="12"/>
        </w:rPr>
      </w:pPr>
      <w:r w:rsidRPr="008E4202">
        <w:rPr>
          <w:rFonts w:ascii="Times New Roman" w:eastAsia="Calibri" w:hAnsi="Times New Roman" w:cs="Times New Roman"/>
          <w:b/>
          <w:sz w:val="12"/>
          <w:szCs w:val="12"/>
        </w:rPr>
        <w:t>СЕЛЬСКОГО ПОСЕЛЕНИЯ С</w:t>
      </w:r>
      <w:r w:rsidR="00C80715">
        <w:rPr>
          <w:rFonts w:ascii="Times New Roman" w:eastAsia="Calibri" w:hAnsi="Times New Roman" w:cs="Times New Roman"/>
          <w:b/>
          <w:sz w:val="12"/>
          <w:szCs w:val="12"/>
        </w:rPr>
        <w:t>ЕРГИЕВСК</w:t>
      </w:r>
    </w:p>
    <w:p w:rsidR="008E4202" w:rsidRPr="008E4202" w:rsidRDefault="008E4202" w:rsidP="008E4202">
      <w:pPr>
        <w:tabs>
          <w:tab w:val="left" w:pos="284"/>
        </w:tabs>
        <w:spacing w:after="0" w:line="240" w:lineRule="auto"/>
        <w:jc w:val="center"/>
        <w:rPr>
          <w:rFonts w:ascii="Times New Roman" w:eastAsia="Calibri" w:hAnsi="Times New Roman" w:cs="Times New Roman"/>
          <w:b/>
          <w:sz w:val="12"/>
          <w:szCs w:val="12"/>
        </w:rPr>
      </w:pPr>
      <w:r w:rsidRPr="008E4202">
        <w:rPr>
          <w:rFonts w:ascii="Times New Roman" w:eastAsia="Calibri" w:hAnsi="Times New Roman" w:cs="Times New Roman"/>
          <w:b/>
          <w:sz w:val="12"/>
          <w:szCs w:val="12"/>
        </w:rPr>
        <w:t>МУНИЦИПАЛЬНОГО РАЙОНА СЕРГИЕВСКИЙ</w:t>
      </w:r>
    </w:p>
    <w:p w:rsidR="008E4202" w:rsidRPr="008E4202" w:rsidRDefault="008E4202" w:rsidP="008E4202">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8E4202">
        <w:rPr>
          <w:rFonts w:ascii="Times New Roman" w:eastAsia="Calibri" w:hAnsi="Times New Roman" w:cs="Times New Roman"/>
          <w:b/>
          <w:sz w:val="12"/>
          <w:szCs w:val="12"/>
        </w:rPr>
        <w:t xml:space="preserve">САМАРСКОЙ ОБЛАСТИ            </w:t>
      </w:r>
      <w:r>
        <w:rPr>
          <w:rFonts w:ascii="Times New Roman" w:eastAsia="Calibri" w:hAnsi="Times New Roman" w:cs="Times New Roman"/>
          <w:b/>
          <w:sz w:val="12"/>
          <w:szCs w:val="12"/>
        </w:rPr>
        <w:t xml:space="preserve">           </w:t>
      </w:r>
      <w:r w:rsidRPr="008E4202">
        <w:rPr>
          <w:rFonts w:ascii="Times New Roman" w:eastAsia="Calibri" w:hAnsi="Times New Roman" w:cs="Times New Roman"/>
          <w:b/>
          <w:sz w:val="12"/>
          <w:szCs w:val="12"/>
        </w:rPr>
        <w:t xml:space="preserve">                                                        ПРОЕКТ</w:t>
      </w:r>
    </w:p>
    <w:p w:rsidR="008E4202" w:rsidRPr="008E4202" w:rsidRDefault="008E4202" w:rsidP="008E4202">
      <w:pPr>
        <w:tabs>
          <w:tab w:val="left" w:pos="284"/>
        </w:tabs>
        <w:spacing w:after="0" w:line="240" w:lineRule="auto"/>
        <w:jc w:val="both"/>
        <w:rPr>
          <w:rFonts w:ascii="Times New Roman" w:eastAsia="Calibri" w:hAnsi="Times New Roman" w:cs="Times New Roman"/>
          <w:b/>
          <w:sz w:val="12"/>
          <w:szCs w:val="12"/>
        </w:rPr>
      </w:pPr>
    </w:p>
    <w:p w:rsidR="008E4202" w:rsidRPr="008E4202" w:rsidRDefault="008E4202" w:rsidP="008E4202">
      <w:pPr>
        <w:tabs>
          <w:tab w:val="left" w:pos="284"/>
        </w:tabs>
        <w:spacing w:after="0" w:line="240" w:lineRule="auto"/>
        <w:jc w:val="center"/>
        <w:rPr>
          <w:rFonts w:ascii="Times New Roman" w:eastAsia="Calibri" w:hAnsi="Times New Roman" w:cs="Times New Roman"/>
          <w:sz w:val="12"/>
          <w:szCs w:val="12"/>
        </w:rPr>
      </w:pPr>
      <w:r w:rsidRPr="008E4202">
        <w:rPr>
          <w:rFonts w:ascii="Times New Roman" w:eastAsia="Calibri" w:hAnsi="Times New Roman" w:cs="Times New Roman"/>
          <w:sz w:val="12"/>
          <w:szCs w:val="12"/>
        </w:rPr>
        <w:t>ПОСТАНОВЛЕНИЕ</w:t>
      </w:r>
    </w:p>
    <w:p w:rsidR="008E4202" w:rsidRDefault="008E4202" w:rsidP="008E4202">
      <w:pPr>
        <w:tabs>
          <w:tab w:val="left" w:pos="284"/>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«__» __________ 2019г.                                                                                                                                                                                               №__</w:t>
      </w:r>
    </w:p>
    <w:p w:rsidR="008E4202" w:rsidRDefault="008E4202" w:rsidP="008E4202">
      <w:pPr>
        <w:tabs>
          <w:tab w:val="left" w:pos="284"/>
        </w:tabs>
        <w:spacing w:after="0" w:line="240" w:lineRule="auto"/>
        <w:jc w:val="center"/>
        <w:rPr>
          <w:rFonts w:ascii="Times New Roman" w:hAnsi="Times New Roman" w:cs="Times New Roman"/>
          <w:sz w:val="12"/>
          <w:szCs w:val="12"/>
        </w:rPr>
      </w:pPr>
      <w:r w:rsidRPr="008E4202">
        <w:rPr>
          <w:rFonts w:ascii="Times New Roman" w:hAnsi="Times New Roman" w:cs="Times New Roman"/>
          <w:b/>
          <w:sz w:val="12"/>
          <w:szCs w:val="12"/>
        </w:rPr>
        <w:t xml:space="preserve">О предоставлении разрешения на условно разрешенный вид использования земельного участка, расположенного по </w:t>
      </w:r>
      <w:proofErr w:type="gramStart"/>
      <w:r w:rsidRPr="008E4202">
        <w:rPr>
          <w:rFonts w:ascii="Times New Roman" w:hAnsi="Times New Roman" w:cs="Times New Roman"/>
          <w:b/>
          <w:sz w:val="12"/>
          <w:szCs w:val="12"/>
        </w:rPr>
        <w:t>адресу:</w:t>
      </w:r>
      <w:r w:rsidRPr="008E4202">
        <w:rPr>
          <w:rFonts w:ascii="Times New Roman" w:hAnsi="Times New Roman" w:cs="Times New Roman"/>
          <w:sz w:val="12"/>
          <w:szCs w:val="12"/>
        </w:rPr>
        <w:t xml:space="preserve"> </w:t>
      </w:r>
      <w:r w:rsidRPr="008E4202">
        <w:rPr>
          <w:rFonts w:ascii="Times New Roman" w:hAnsi="Times New Roman" w:cs="Times New Roman"/>
          <w:bCs/>
          <w:sz w:val="12"/>
          <w:szCs w:val="12"/>
        </w:rPr>
        <w:t xml:space="preserve"> </w:t>
      </w:r>
      <w:r w:rsidRPr="008E4202">
        <w:rPr>
          <w:rFonts w:ascii="Times New Roman" w:hAnsi="Times New Roman" w:cs="Times New Roman"/>
          <w:b/>
          <w:sz w:val="12"/>
          <w:szCs w:val="12"/>
        </w:rPr>
        <w:t>Самарская</w:t>
      </w:r>
      <w:proofErr w:type="gramEnd"/>
      <w:r w:rsidRPr="008E4202">
        <w:rPr>
          <w:rFonts w:ascii="Times New Roman" w:hAnsi="Times New Roman" w:cs="Times New Roman"/>
          <w:b/>
          <w:sz w:val="12"/>
          <w:szCs w:val="12"/>
        </w:rPr>
        <w:t xml:space="preserve"> область, Сергиевский район, </w:t>
      </w:r>
      <w:proofErr w:type="spellStart"/>
      <w:r w:rsidRPr="008E4202">
        <w:rPr>
          <w:rFonts w:ascii="Times New Roman" w:hAnsi="Times New Roman" w:cs="Times New Roman"/>
          <w:b/>
          <w:sz w:val="12"/>
          <w:szCs w:val="12"/>
        </w:rPr>
        <w:t>с.Сергиевск</w:t>
      </w:r>
      <w:proofErr w:type="spellEnd"/>
      <w:r w:rsidRPr="008E4202">
        <w:rPr>
          <w:rFonts w:ascii="Times New Roman" w:hAnsi="Times New Roman" w:cs="Times New Roman"/>
          <w:b/>
          <w:sz w:val="12"/>
          <w:szCs w:val="12"/>
        </w:rPr>
        <w:t xml:space="preserve">, </w:t>
      </w:r>
      <w:proofErr w:type="spellStart"/>
      <w:r w:rsidRPr="008E4202">
        <w:rPr>
          <w:rFonts w:ascii="Times New Roman" w:hAnsi="Times New Roman" w:cs="Times New Roman"/>
          <w:b/>
          <w:sz w:val="12"/>
          <w:szCs w:val="12"/>
        </w:rPr>
        <w:t>ул.Л.Толстого</w:t>
      </w:r>
      <w:proofErr w:type="spellEnd"/>
      <w:r w:rsidRPr="008E4202">
        <w:rPr>
          <w:rFonts w:ascii="Times New Roman" w:hAnsi="Times New Roman" w:cs="Times New Roman"/>
          <w:b/>
          <w:sz w:val="12"/>
          <w:szCs w:val="12"/>
        </w:rPr>
        <w:t xml:space="preserve">, участок № 1Г, площадью 62 </w:t>
      </w:r>
      <w:proofErr w:type="spellStart"/>
      <w:r w:rsidRPr="008E4202">
        <w:rPr>
          <w:rFonts w:ascii="Times New Roman" w:hAnsi="Times New Roman" w:cs="Times New Roman"/>
          <w:b/>
          <w:sz w:val="12"/>
          <w:szCs w:val="12"/>
        </w:rPr>
        <w:t>кв.м</w:t>
      </w:r>
      <w:proofErr w:type="spellEnd"/>
      <w:r w:rsidRPr="008E4202">
        <w:rPr>
          <w:rFonts w:ascii="Times New Roman" w:hAnsi="Times New Roman" w:cs="Times New Roman"/>
          <w:b/>
          <w:sz w:val="12"/>
          <w:szCs w:val="12"/>
        </w:rPr>
        <w:t>, с кадастровым номером 63:31:0702021:221</w:t>
      </w:r>
    </w:p>
    <w:p w:rsidR="008E4202" w:rsidRPr="008E4202" w:rsidRDefault="008E4202" w:rsidP="008E4202">
      <w:pPr>
        <w:tabs>
          <w:tab w:val="left" w:pos="284"/>
        </w:tabs>
        <w:spacing w:after="0" w:line="240" w:lineRule="auto"/>
        <w:ind w:firstLine="284"/>
        <w:jc w:val="both"/>
        <w:rPr>
          <w:rFonts w:ascii="Times New Roman" w:eastAsia="Calibri" w:hAnsi="Times New Roman" w:cs="Times New Roman"/>
          <w:sz w:val="12"/>
          <w:szCs w:val="12"/>
        </w:rPr>
      </w:pPr>
      <w:r w:rsidRPr="008E4202">
        <w:rPr>
          <w:rFonts w:ascii="Times New Roman" w:eastAsia="Calibri" w:hAnsi="Times New Roman" w:cs="Times New Roman"/>
          <w:sz w:val="12"/>
          <w:szCs w:val="12"/>
        </w:rPr>
        <w:t>Рассмотрев заявление Сыркина Максима Анатольевича,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8E4202" w:rsidRPr="008E4202" w:rsidRDefault="008E4202" w:rsidP="008E4202">
      <w:pPr>
        <w:tabs>
          <w:tab w:val="left" w:pos="284"/>
        </w:tabs>
        <w:spacing w:after="0" w:line="240" w:lineRule="auto"/>
        <w:jc w:val="both"/>
        <w:rPr>
          <w:rFonts w:ascii="Times New Roman" w:eastAsia="Calibri" w:hAnsi="Times New Roman" w:cs="Times New Roman"/>
          <w:b/>
          <w:sz w:val="12"/>
          <w:szCs w:val="12"/>
        </w:rPr>
      </w:pPr>
      <w:r w:rsidRPr="008E4202">
        <w:rPr>
          <w:rFonts w:ascii="Times New Roman" w:eastAsia="Calibri" w:hAnsi="Times New Roman" w:cs="Times New Roman"/>
          <w:b/>
          <w:sz w:val="12"/>
          <w:szCs w:val="12"/>
        </w:rPr>
        <w:t>ПОСТАНОВЛЯЕТ:</w:t>
      </w:r>
    </w:p>
    <w:p w:rsidR="008E4202" w:rsidRPr="008E4202" w:rsidRDefault="008E4202" w:rsidP="008E4202">
      <w:pPr>
        <w:tabs>
          <w:tab w:val="left" w:pos="284"/>
        </w:tabs>
        <w:spacing w:after="0" w:line="240" w:lineRule="auto"/>
        <w:ind w:firstLine="284"/>
        <w:jc w:val="both"/>
        <w:rPr>
          <w:rFonts w:ascii="Times New Roman" w:eastAsia="Calibri" w:hAnsi="Times New Roman" w:cs="Times New Roman"/>
          <w:i/>
          <w:sz w:val="12"/>
          <w:szCs w:val="12"/>
        </w:rPr>
      </w:pPr>
      <w:r w:rsidRPr="008E4202">
        <w:rPr>
          <w:rFonts w:ascii="Times New Roman" w:eastAsia="Calibri" w:hAnsi="Times New Roman" w:cs="Times New Roman"/>
          <w:sz w:val="12"/>
          <w:szCs w:val="12"/>
        </w:rPr>
        <w:t>1. Предоставить разрешение на условно разрешенный вид использования земельного участка «</w:t>
      </w:r>
      <w:r w:rsidRPr="008E4202">
        <w:rPr>
          <w:rFonts w:ascii="Times New Roman" w:eastAsia="Calibri" w:hAnsi="Times New Roman" w:cs="Times New Roman"/>
          <w:bCs/>
          <w:sz w:val="12"/>
          <w:szCs w:val="12"/>
        </w:rPr>
        <w:t>связь</w:t>
      </w:r>
      <w:r w:rsidRPr="008E4202">
        <w:rPr>
          <w:rFonts w:ascii="Times New Roman" w:eastAsia="Calibri" w:hAnsi="Times New Roman" w:cs="Times New Roman"/>
          <w:sz w:val="12"/>
          <w:szCs w:val="12"/>
        </w:rPr>
        <w:t xml:space="preserve">», в отношении земельного участка, расположенного по </w:t>
      </w:r>
      <w:proofErr w:type="gramStart"/>
      <w:r w:rsidRPr="008E4202">
        <w:rPr>
          <w:rFonts w:ascii="Times New Roman" w:eastAsia="Calibri" w:hAnsi="Times New Roman" w:cs="Times New Roman"/>
          <w:sz w:val="12"/>
          <w:szCs w:val="12"/>
        </w:rPr>
        <w:t xml:space="preserve">адресу: </w:t>
      </w:r>
      <w:r w:rsidRPr="008E4202">
        <w:rPr>
          <w:rFonts w:ascii="Times New Roman" w:eastAsia="Calibri" w:hAnsi="Times New Roman" w:cs="Times New Roman"/>
          <w:bCs/>
          <w:sz w:val="12"/>
          <w:szCs w:val="12"/>
        </w:rPr>
        <w:t xml:space="preserve"> </w:t>
      </w:r>
      <w:r w:rsidRPr="008E4202">
        <w:rPr>
          <w:rFonts w:ascii="Times New Roman" w:eastAsia="Calibri" w:hAnsi="Times New Roman" w:cs="Times New Roman"/>
          <w:sz w:val="12"/>
          <w:szCs w:val="12"/>
        </w:rPr>
        <w:t>Самарская</w:t>
      </w:r>
      <w:proofErr w:type="gramEnd"/>
      <w:r w:rsidRPr="008E4202">
        <w:rPr>
          <w:rFonts w:ascii="Times New Roman" w:eastAsia="Calibri" w:hAnsi="Times New Roman" w:cs="Times New Roman"/>
          <w:sz w:val="12"/>
          <w:szCs w:val="12"/>
        </w:rPr>
        <w:t xml:space="preserve"> область, Сергиевский район, </w:t>
      </w:r>
      <w:proofErr w:type="spellStart"/>
      <w:r w:rsidRPr="008E4202">
        <w:rPr>
          <w:rFonts w:ascii="Times New Roman" w:eastAsia="Calibri" w:hAnsi="Times New Roman" w:cs="Times New Roman"/>
          <w:sz w:val="12"/>
          <w:szCs w:val="12"/>
        </w:rPr>
        <w:t>с.Сергиевск</w:t>
      </w:r>
      <w:proofErr w:type="spellEnd"/>
      <w:r w:rsidRPr="008E4202">
        <w:rPr>
          <w:rFonts w:ascii="Times New Roman" w:eastAsia="Calibri" w:hAnsi="Times New Roman" w:cs="Times New Roman"/>
          <w:sz w:val="12"/>
          <w:szCs w:val="12"/>
        </w:rPr>
        <w:t xml:space="preserve">, </w:t>
      </w:r>
      <w:proofErr w:type="spellStart"/>
      <w:r w:rsidRPr="008E4202">
        <w:rPr>
          <w:rFonts w:ascii="Times New Roman" w:eastAsia="Calibri" w:hAnsi="Times New Roman" w:cs="Times New Roman"/>
          <w:sz w:val="12"/>
          <w:szCs w:val="12"/>
        </w:rPr>
        <w:t>ул.Л.Толстого</w:t>
      </w:r>
      <w:proofErr w:type="spellEnd"/>
      <w:r w:rsidRPr="008E4202">
        <w:rPr>
          <w:rFonts w:ascii="Times New Roman" w:eastAsia="Calibri" w:hAnsi="Times New Roman" w:cs="Times New Roman"/>
          <w:sz w:val="12"/>
          <w:szCs w:val="12"/>
        </w:rPr>
        <w:t xml:space="preserve">, участок № 1Г, площадью 62 </w:t>
      </w:r>
      <w:proofErr w:type="spellStart"/>
      <w:r w:rsidRPr="008E4202">
        <w:rPr>
          <w:rFonts w:ascii="Times New Roman" w:eastAsia="Calibri" w:hAnsi="Times New Roman" w:cs="Times New Roman"/>
          <w:sz w:val="12"/>
          <w:szCs w:val="12"/>
        </w:rPr>
        <w:t>кв.м</w:t>
      </w:r>
      <w:proofErr w:type="spellEnd"/>
      <w:r w:rsidRPr="008E4202">
        <w:rPr>
          <w:rFonts w:ascii="Times New Roman" w:eastAsia="Calibri" w:hAnsi="Times New Roman" w:cs="Times New Roman"/>
          <w:sz w:val="12"/>
          <w:szCs w:val="12"/>
        </w:rPr>
        <w:t>, с кадастровым номером 63:31:0702021:221.</w:t>
      </w:r>
    </w:p>
    <w:p w:rsidR="008E4202" w:rsidRPr="008E4202" w:rsidRDefault="008E4202" w:rsidP="008E4202">
      <w:pPr>
        <w:tabs>
          <w:tab w:val="left" w:pos="284"/>
        </w:tabs>
        <w:spacing w:after="0" w:line="240" w:lineRule="auto"/>
        <w:ind w:firstLine="284"/>
        <w:jc w:val="both"/>
        <w:rPr>
          <w:rFonts w:ascii="Times New Roman" w:eastAsia="Calibri" w:hAnsi="Times New Roman" w:cs="Times New Roman"/>
          <w:sz w:val="12"/>
          <w:szCs w:val="12"/>
        </w:rPr>
      </w:pPr>
      <w:r w:rsidRPr="008E4202">
        <w:rPr>
          <w:rFonts w:ascii="Times New Roman" w:eastAsia="Calibri" w:hAnsi="Times New Roman" w:cs="Times New Roman"/>
          <w:sz w:val="12"/>
          <w:szCs w:val="12"/>
        </w:rPr>
        <w:t xml:space="preserve">  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11" w:history="1">
        <w:r w:rsidRPr="008E4202">
          <w:rPr>
            <w:rStyle w:val="af6"/>
            <w:rFonts w:ascii="Times New Roman" w:eastAsia="Calibri" w:hAnsi="Times New Roman" w:cs="Times New Roman"/>
            <w:sz w:val="12"/>
            <w:szCs w:val="12"/>
          </w:rPr>
          <w:t>http://sergievsk.ru/</w:t>
        </w:r>
      </w:hyperlink>
      <w:r w:rsidRPr="008E4202">
        <w:rPr>
          <w:rFonts w:ascii="Times New Roman" w:eastAsia="Calibri" w:hAnsi="Times New Roman" w:cs="Times New Roman"/>
          <w:sz w:val="12"/>
          <w:szCs w:val="12"/>
        </w:rPr>
        <w:t xml:space="preserve"> в сети Интернет.</w:t>
      </w:r>
    </w:p>
    <w:p w:rsidR="008E4202" w:rsidRPr="008E4202" w:rsidRDefault="008E4202" w:rsidP="008E4202">
      <w:pPr>
        <w:tabs>
          <w:tab w:val="left" w:pos="284"/>
        </w:tabs>
        <w:spacing w:after="0" w:line="240" w:lineRule="auto"/>
        <w:ind w:firstLine="284"/>
        <w:jc w:val="both"/>
        <w:rPr>
          <w:rFonts w:ascii="Times New Roman" w:eastAsia="Calibri" w:hAnsi="Times New Roman" w:cs="Times New Roman"/>
          <w:sz w:val="12"/>
          <w:szCs w:val="12"/>
        </w:rPr>
      </w:pPr>
      <w:r w:rsidRPr="008E4202">
        <w:rPr>
          <w:rFonts w:ascii="Times New Roman" w:eastAsia="Calibri" w:hAnsi="Times New Roman" w:cs="Times New Roman"/>
          <w:sz w:val="12"/>
          <w:szCs w:val="12"/>
        </w:rPr>
        <w:t xml:space="preserve">3. Настоящее Постановление вступает в силу со дня его официального опубликования. </w:t>
      </w:r>
    </w:p>
    <w:p w:rsidR="008E4202" w:rsidRPr="008E4202" w:rsidRDefault="008E4202" w:rsidP="008E4202">
      <w:pPr>
        <w:tabs>
          <w:tab w:val="left" w:pos="284"/>
        </w:tabs>
        <w:spacing w:after="0" w:line="240" w:lineRule="auto"/>
        <w:ind w:firstLine="284"/>
        <w:jc w:val="both"/>
        <w:rPr>
          <w:rFonts w:ascii="Times New Roman" w:eastAsia="Calibri" w:hAnsi="Times New Roman" w:cs="Times New Roman"/>
          <w:sz w:val="12"/>
          <w:szCs w:val="12"/>
        </w:rPr>
      </w:pPr>
      <w:r w:rsidRPr="008E4202">
        <w:rPr>
          <w:rFonts w:ascii="Times New Roman" w:eastAsia="Calibri" w:hAnsi="Times New Roman" w:cs="Times New Roman"/>
          <w:sz w:val="12"/>
          <w:szCs w:val="12"/>
        </w:rPr>
        <w:t xml:space="preserve">4. Контроль за выполнением настоящего Постановления оставляю за собой. </w:t>
      </w:r>
    </w:p>
    <w:p w:rsidR="008E4202" w:rsidRPr="008E4202" w:rsidRDefault="008E4202" w:rsidP="008E4202">
      <w:pPr>
        <w:tabs>
          <w:tab w:val="left" w:pos="284"/>
        </w:tabs>
        <w:spacing w:after="0" w:line="240" w:lineRule="auto"/>
        <w:ind w:firstLine="284"/>
        <w:jc w:val="right"/>
        <w:rPr>
          <w:rFonts w:ascii="Times New Roman" w:eastAsia="Calibri" w:hAnsi="Times New Roman" w:cs="Times New Roman"/>
          <w:sz w:val="12"/>
          <w:szCs w:val="12"/>
        </w:rPr>
      </w:pPr>
      <w:r w:rsidRPr="008E4202">
        <w:rPr>
          <w:rFonts w:ascii="Times New Roman" w:eastAsia="Calibri" w:hAnsi="Times New Roman" w:cs="Times New Roman"/>
          <w:sz w:val="12"/>
          <w:szCs w:val="12"/>
        </w:rPr>
        <w:t>Глава   сельского поселения Сергиевск</w:t>
      </w:r>
    </w:p>
    <w:p w:rsidR="008E4202" w:rsidRDefault="008E4202" w:rsidP="008E4202">
      <w:pPr>
        <w:tabs>
          <w:tab w:val="left" w:pos="284"/>
        </w:tabs>
        <w:spacing w:after="0" w:line="240" w:lineRule="auto"/>
        <w:ind w:firstLine="284"/>
        <w:jc w:val="right"/>
        <w:rPr>
          <w:rFonts w:ascii="Times New Roman" w:eastAsia="Calibri" w:hAnsi="Times New Roman" w:cs="Times New Roman"/>
          <w:sz w:val="12"/>
          <w:szCs w:val="12"/>
        </w:rPr>
      </w:pPr>
      <w:r w:rsidRPr="008E4202">
        <w:rPr>
          <w:rFonts w:ascii="Times New Roman" w:eastAsia="Calibri" w:hAnsi="Times New Roman" w:cs="Times New Roman"/>
          <w:sz w:val="12"/>
          <w:szCs w:val="12"/>
        </w:rPr>
        <w:t xml:space="preserve">муниципального района Сергиевский                                                  </w:t>
      </w:r>
    </w:p>
    <w:p w:rsidR="008E4202" w:rsidRPr="008E4202" w:rsidRDefault="008E4202" w:rsidP="008E4202">
      <w:pPr>
        <w:tabs>
          <w:tab w:val="left" w:pos="284"/>
        </w:tabs>
        <w:spacing w:after="0" w:line="240" w:lineRule="auto"/>
        <w:ind w:firstLine="284"/>
        <w:jc w:val="right"/>
        <w:rPr>
          <w:rFonts w:ascii="Times New Roman" w:eastAsia="Calibri" w:hAnsi="Times New Roman" w:cs="Times New Roman"/>
          <w:sz w:val="12"/>
          <w:szCs w:val="12"/>
        </w:rPr>
      </w:pPr>
      <w:proofErr w:type="spellStart"/>
      <w:r w:rsidRPr="008E4202">
        <w:rPr>
          <w:rFonts w:ascii="Times New Roman" w:eastAsia="Calibri" w:hAnsi="Times New Roman" w:cs="Times New Roman"/>
          <w:sz w:val="12"/>
          <w:szCs w:val="12"/>
        </w:rPr>
        <w:t>М.М.Арчибасов</w:t>
      </w:r>
      <w:proofErr w:type="spellEnd"/>
    </w:p>
    <w:p w:rsidR="00C8110A" w:rsidRPr="00C8110A" w:rsidRDefault="00C8110A" w:rsidP="00C8110A">
      <w:pPr>
        <w:spacing w:after="0" w:line="360" w:lineRule="auto"/>
        <w:ind w:firstLine="709"/>
        <w:jc w:val="center"/>
        <w:rPr>
          <w:rFonts w:ascii="Times New Roman" w:eastAsia="MS Mincho" w:hAnsi="Times New Roman" w:cs="Times New Roman"/>
          <w:b/>
          <w:sz w:val="12"/>
          <w:szCs w:val="12"/>
          <w:lang w:eastAsia="ru-RU"/>
        </w:rPr>
      </w:pPr>
      <w:r w:rsidRPr="00C8110A">
        <w:rPr>
          <w:rFonts w:ascii="Times New Roman" w:eastAsia="MS Mincho" w:hAnsi="Times New Roman" w:cs="Times New Roman"/>
          <w:b/>
          <w:sz w:val="12"/>
          <w:szCs w:val="12"/>
          <w:lang w:eastAsia="ru-RU"/>
        </w:rPr>
        <w:t>ИНФОРМАЦИОННОЕ СООБЩЕНИЕ</w:t>
      </w:r>
    </w:p>
    <w:p w:rsidR="00C8110A" w:rsidRPr="00C8110A" w:rsidRDefault="00C8110A" w:rsidP="00C8110A">
      <w:pPr>
        <w:spacing w:after="0" w:line="240" w:lineRule="auto"/>
        <w:ind w:right="-7"/>
        <w:jc w:val="both"/>
        <w:rPr>
          <w:rFonts w:ascii="Times New Roman" w:eastAsia="MS Mincho" w:hAnsi="Times New Roman" w:cs="Times New Roman"/>
          <w:sz w:val="12"/>
          <w:szCs w:val="12"/>
          <w:lang w:eastAsia="en-IN"/>
        </w:rPr>
      </w:pPr>
      <w:r w:rsidRPr="00C8110A">
        <w:rPr>
          <w:rFonts w:ascii="Times New Roman" w:eastAsia="MS Mincho" w:hAnsi="Times New Roman" w:cs="Times New Roman"/>
          <w:sz w:val="12"/>
          <w:szCs w:val="12"/>
          <w:lang w:eastAsia="ru-RU"/>
        </w:rPr>
        <w:t xml:space="preserve">      Руководствуясь п. 1 ч. 8 ст. 5.1 </w:t>
      </w:r>
      <w:proofErr w:type="spellStart"/>
      <w:r w:rsidRPr="00C8110A">
        <w:rPr>
          <w:rFonts w:ascii="Times New Roman" w:eastAsia="MS Mincho" w:hAnsi="Times New Roman" w:cs="Times New Roman"/>
          <w:sz w:val="12"/>
          <w:szCs w:val="12"/>
          <w:lang w:eastAsia="ru-RU"/>
        </w:rPr>
        <w:t>ГрК</w:t>
      </w:r>
      <w:proofErr w:type="spellEnd"/>
      <w:r w:rsidRPr="00C8110A">
        <w:rPr>
          <w:rFonts w:ascii="Times New Roman" w:eastAsia="MS Mincho" w:hAnsi="Times New Roman" w:cs="Times New Roman"/>
          <w:sz w:val="12"/>
          <w:szCs w:val="12"/>
          <w:lang w:eastAsia="ru-RU"/>
        </w:rPr>
        <w:t xml:space="preserve"> </w:t>
      </w:r>
      <w:proofErr w:type="gramStart"/>
      <w:r w:rsidRPr="00C8110A">
        <w:rPr>
          <w:rFonts w:ascii="Times New Roman" w:eastAsia="MS Mincho" w:hAnsi="Times New Roman" w:cs="Times New Roman"/>
          <w:sz w:val="12"/>
          <w:szCs w:val="12"/>
          <w:lang w:eastAsia="ru-RU"/>
        </w:rPr>
        <w:t>Ф,  пунктом</w:t>
      </w:r>
      <w:proofErr w:type="gramEnd"/>
      <w:r w:rsidRPr="00C8110A">
        <w:rPr>
          <w:rFonts w:ascii="Times New Roman" w:eastAsia="MS Mincho" w:hAnsi="Times New Roman" w:cs="Times New Roman"/>
          <w:sz w:val="12"/>
          <w:szCs w:val="12"/>
          <w:lang w:eastAsia="ru-RU"/>
        </w:rPr>
        <w:t xml:space="preserve"> 19 Порядка организации и проведения публичных слушаний в сфере градостроительной деятельности на территории сельского поселения </w:t>
      </w:r>
      <w:r w:rsidRPr="00C8110A">
        <w:rPr>
          <w:rFonts w:ascii="Times New Roman" w:eastAsia="MS Mincho" w:hAnsi="Times New Roman" w:cs="Times New Roman"/>
          <w:noProof/>
          <w:sz w:val="12"/>
          <w:szCs w:val="12"/>
          <w:lang w:eastAsia="ru-RU"/>
        </w:rPr>
        <w:t>Липовка</w:t>
      </w:r>
      <w:r w:rsidRPr="00C8110A">
        <w:rPr>
          <w:rFonts w:ascii="Times New Roman" w:eastAsia="MS Mincho" w:hAnsi="Times New Roman" w:cs="Times New Roman"/>
          <w:sz w:val="12"/>
          <w:szCs w:val="12"/>
          <w:lang w:eastAsia="ru-RU"/>
        </w:rPr>
        <w:t xml:space="preserve"> муниципального района </w:t>
      </w:r>
      <w:r w:rsidRPr="00C8110A">
        <w:rPr>
          <w:rFonts w:ascii="Times New Roman" w:eastAsia="MS Mincho" w:hAnsi="Times New Roman" w:cs="Times New Roman"/>
          <w:noProof/>
          <w:sz w:val="12"/>
          <w:szCs w:val="12"/>
          <w:lang w:eastAsia="ru-RU"/>
        </w:rPr>
        <w:t>Сергиевский</w:t>
      </w:r>
      <w:r w:rsidRPr="00C8110A">
        <w:rPr>
          <w:rFonts w:ascii="Times New Roman" w:eastAsia="MS Mincho" w:hAnsi="Times New Roman" w:cs="Times New Roman"/>
          <w:sz w:val="12"/>
          <w:szCs w:val="12"/>
          <w:lang w:eastAsia="ru-RU"/>
        </w:rPr>
        <w:t xml:space="preserve"> Самарской области, утвержденного решением Собрания представителей сельского поселения </w:t>
      </w:r>
      <w:r w:rsidRPr="00C8110A">
        <w:rPr>
          <w:rFonts w:ascii="Times New Roman" w:eastAsia="MS Mincho" w:hAnsi="Times New Roman" w:cs="Times New Roman"/>
          <w:noProof/>
          <w:sz w:val="12"/>
          <w:szCs w:val="12"/>
          <w:lang w:eastAsia="ru-RU"/>
        </w:rPr>
        <w:t>Липовка</w:t>
      </w:r>
      <w:r w:rsidRPr="00C8110A">
        <w:rPr>
          <w:rFonts w:ascii="Times New Roman" w:eastAsia="MS Mincho" w:hAnsi="Times New Roman" w:cs="Times New Roman"/>
          <w:sz w:val="12"/>
          <w:szCs w:val="12"/>
          <w:lang w:eastAsia="ru-RU"/>
        </w:rPr>
        <w:t xml:space="preserve"> муниципального района Сергиевский Самарской области от 29.07.2019 г.  № 23, в соответствии с Постановлением Главы сельского поселения </w:t>
      </w:r>
      <w:r w:rsidRPr="00C8110A">
        <w:rPr>
          <w:rFonts w:ascii="Times New Roman" w:eastAsia="MS Mincho" w:hAnsi="Times New Roman" w:cs="Times New Roman"/>
          <w:noProof/>
          <w:sz w:val="12"/>
          <w:szCs w:val="12"/>
          <w:lang w:eastAsia="ru-RU"/>
        </w:rPr>
        <w:t>Липовка</w:t>
      </w:r>
      <w:r w:rsidRPr="00C8110A">
        <w:rPr>
          <w:rFonts w:ascii="Times New Roman" w:eastAsia="MS Mincho" w:hAnsi="Times New Roman" w:cs="Times New Roman"/>
          <w:sz w:val="12"/>
          <w:szCs w:val="12"/>
          <w:lang w:eastAsia="ru-RU"/>
        </w:rPr>
        <w:t xml:space="preserve"> муниципального района </w:t>
      </w:r>
      <w:r w:rsidRPr="00C8110A">
        <w:rPr>
          <w:rFonts w:ascii="Times New Roman" w:eastAsia="MS Mincho" w:hAnsi="Times New Roman" w:cs="Times New Roman"/>
          <w:noProof/>
          <w:sz w:val="12"/>
          <w:szCs w:val="12"/>
          <w:lang w:eastAsia="ru-RU"/>
        </w:rPr>
        <w:t>Сергиевский</w:t>
      </w:r>
      <w:r w:rsidRPr="00C8110A">
        <w:rPr>
          <w:rFonts w:ascii="Times New Roman" w:eastAsia="MS Mincho" w:hAnsi="Times New Roman" w:cs="Times New Roman"/>
          <w:sz w:val="12"/>
          <w:szCs w:val="12"/>
          <w:lang w:eastAsia="ru-RU"/>
        </w:rPr>
        <w:t xml:space="preserve"> Самарской области № 3 от 28.10.2019 г. «О проведении публичных слушаний по </w:t>
      </w:r>
      <w:r w:rsidRPr="00C8110A">
        <w:rPr>
          <w:rFonts w:ascii="Times New Roman" w:eastAsia="MS Mincho" w:hAnsi="Times New Roman" w:cs="Times New Roman"/>
          <w:spacing w:val="-6"/>
          <w:sz w:val="12"/>
          <w:szCs w:val="12"/>
          <w:lang w:eastAsia="ru-RU"/>
        </w:rPr>
        <w:t xml:space="preserve">вопросу предоставления разрешения на условно- разрешенный вид использования земельного участка, расположенного по адресу: </w:t>
      </w:r>
      <w:r w:rsidRPr="00C8110A">
        <w:rPr>
          <w:rFonts w:ascii="Times New Roman" w:eastAsia="MS Mincho" w:hAnsi="Times New Roman" w:cs="Times New Roman"/>
          <w:sz w:val="12"/>
          <w:szCs w:val="12"/>
          <w:lang w:eastAsia="ru-RU"/>
        </w:rPr>
        <w:t xml:space="preserve">Самарская область, Сергиевский район, с. </w:t>
      </w:r>
      <w:proofErr w:type="spellStart"/>
      <w:r w:rsidRPr="00C8110A">
        <w:rPr>
          <w:rFonts w:ascii="Times New Roman" w:eastAsia="MS Mincho" w:hAnsi="Times New Roman" w:cs="Times New Roman"/>
          <w:sz w:val="12"/>
          <w:szCs w:val="12"/>
          <w:lang w:eastAsia="ru-RU"/>
        </w:rPr>
        <w:t>Липовка</w:t>
      </w:r>
      <w:proofErr w:type="spellEnd"/>
      <w:r w:rsidRPr="00C8110A">
        <w:rPr>
          <w:rFonts w:ascii="Times New Roman" w:eastAsia="MS Mincho" w:hAnsi="Times New Roman" w:cs="Times New Roman"/>
          <w:sz w:val="12"/>
          <w:szCs w:val="12"/>
          <w:lang w:eastAsia="ru-RU"/>
        </w:rPr>
        <w:t xml:space="preserve">, площадью 88 </w:t>
      </w:r>
      <w:proofErr w:type="spellStart"/>
      <w:r w:rsidRPr="00C8110A">
        <w:rPr>
          <w:rFonts w:ascii="Times New Roman" w:eastAsia="MS Mincho" w:hAnsi="Times New Roman" w:cs="Times New Roman"/>
          <w:sz w:val="12"/>
          <w:szCs w:val="12"/>
          <w:lang w:eastAsia="ru-RU"/>
        </w:rPr>
        <w:t>кв.м</w:t>
      </w:r>
      <w:proofErr w:type="spellEnd"/>
      <w:r w:rsidRPr="00C8110A">
        <w:rPr>
          <w:rFonts w:ascii="Times New Roman" w:eastAsia="MS Mincho" w:hAnsi="Times New Roman" w:cs="Times New Roman"/>
          <w:sz w:val="12"/>
          <w:szCs w:val="12"/>
          <w:lang w:eastAsia="ru-RU"/>
        </w:rPr>
        <w:t>,</w:t>
      </w:r>
      <w:r w:rsidRPr="00C8110A">
        <w:rPr>
          <w:rFonts w:ascii="Times New Roman" w:eastAsia="MS Mincho" w:hAnsi="Times New Roman" w:cs="Times New Roman"/>
          <w:color w:val="000000"/>
          <w:spacing w:val="-6"/>
          <w:sz w:val="12"/>
          <w:szCs w:val="12"/>
          <w:lang w:eastAsia="ru-RU"/>
        </w:rPr>
        <w:t xml:space="preserve"> с кадастровым номером </w:t>
      </w:r>
      <w:r w:rsidRPr="00C8110A">
        <w:rPr>
          <w:rFonts w:ascii="Times New Roman" w:eastAsia="MS Mincho" w:hAnsi="Times New Roman" w:cs="Times New Roman"/>
          <w:spacing w:val="-6"/>
          <w:sz w:val="12"/>
          <w:szCs w:val="12"/>
          <w:lang w:eastAsia="ru-RU"/>
        </w:rPr>
        <w:t>63:31:0207001:221</w:t>
      </w:r>
      <w:r w:rsidRPr="00C8110A">
        <w:rPr>
          <w:rFonts w:ascii="Times New Roman" w:eastAsia="MS Mincho" w:hAnsi="Times New Roman" w:cs="Times New Roman"/>
          <w:sz w:val="12"/>
          <w:szCs w:val="12"/>
          <w:lang w:eastAsia="ru-RU"/>
        </w:rPr>
        <w:t>»</w:t>
      </w:r>
      <w:r w:rsidRPr="00C8110A">
        <w:rPr>
          <w:rFonts w:ascii="Times New Roman" w:eastAsia="MS Mincho" w:hAnsi="Times New Roman" w:cs="Times New Roman"/>
          <w:sz w:val="12"/>
          <w:szCs w:val="12"/>
          <w:lang w:eastAsia="ar-SA"/>
        </w:rPr>
        <w:t xml:space="preserve">, Администрация сельского поселения </w:t>
      </w:r>
      <w:proofErr w:type="spellStart"/>
      <w:r w:rsidRPr="00C8110A">
        <w:rPr>
          <w:rFonts w:ascii="Times New Roman" w:eastAsia="MS Mincho" w:hAnsi="Times New Roman" w:cs="Times New Roman"/>
          <w:sz w:val="12"/>
          <w:szCs w:val="12"/>
          <w:lang w:eastAsia="ar-SA"/>
        </w:rPr>
        <w:t>Липовка</w:t>
      </w:r>
      <w:proofErr w:type="spellEnd"/>
      <w:r w:rsidRPr="00C8110A">
        <w:rPr>
          <w:rFonts w:ascii="Times New Roman" w:eastAsia="MS Mincho" w:hAnsi="Times New Roman" w:cs="Times New Roman"/>
          <w:sz w:val="12"/>
          <w:szCs w:val="12"/>
          <w:lang w:eastAsia="ar-SA"/>
        </w:rPr>
        <w:t xml:space="preserve"> муниципального района Сергиевский Самарской области осуществляет опубликование </w:t>
      </w:r>
      <w:r w:rsidRPr="00C8110A">
        <w:rPr>
          <w:rFonts w:ascii="Times New Roman" w:eastAsia="MS Mincho" w:hAnsi="Times New Roman" w:cs="Times New Roman"/>
          <w:sz w:val="12"/>
          <w:szCs w:val="12"/>
          <w:lang w:eastAsia="ru-RU"/>
        </w:rPr>
        <w:t xml:space="preserve">проекта Постановления Администрации </w:t>
      </w:r>
      <w:r w:rsidRPr="00C8110A">
        <w:rPr>
          <w:rFonts w:ascii="Times New Roman" w:eastAsia="MS Mincho" w:hAnsi="Times New Roman" w:cs="Times New Roman"/>
          <w:sz w:val="12"/>
          <w:szCs w:val="12"/>
          <w:lang w:eastAsia="ar-SA"/>
        </w:rPr>
        <w:t xml:space="preserve">сельского поселения </w:t>
      </w:r>
      <w:r w:rsidRPr="00C8110A">
        <w:rPr>
          <w:rFonts w:ascii="Times New Roman" w:eastAsia="MS Mincho" w:hAnsi="Times New Roman" w:cs="Times New Roman"/>
          <w:noProof/>
          <w:sz w:val="12"/>
          <w:szCs w:val="12"/>
          <w:lang w:eastAsia="ar-SA"/>
        </w:rPr>
        <w:t xml:space="preserve">Липовка </w:t>
      </w:r>
      <w:r w:rsidRPr="00C8110A">
        <w:rPr>
          <w:rFonts w:ascii="Times New Roman" w:eastAsia="MS Mincho" w:hAnsi="Times New Roman" w:cs="Times New Roman"/>
          <w:sz w:val="12"/>
          <w:szCs w:val="12"/>
          <w:lang w:eastAsia="ar-SA"/>
        </w:rPr>
        <w:t xml:space="preserve">муниципального района </w:t>
      </w:r>
      <w:r w:rsidRPr="00C8110A">
        <w:rPr>
          <w:rFonts w:ascii="Times New Roman" w:eastAsia="MS Mincho" w:hAnsi="Times New Roman" w:cs="Times New Roman"/>
          <w:noProof/>
          <w:sz w:val="12"/>
          <w:szCs w:val="12"/>
          <w:lang w:eastAsia="ar-SA"/>
        </w:rPr>
        <w:t xml:space="preserve">Сергиевский </w:t>
      </w:r>
      <w:r w:rsidRPr="00C8110A">
        <w:rPr>
          <w:rFonts w:ascii="Times New Roman" w:eastAsia="MS Mincho" w:hAnsi="Times New Roman" w:cs="Times New Roman"/>
          <w:sz w:val="12"/>
          <w:szCs w:val="12"/>
          <w:lang w:eastAsia="ar-SA"/>
        </w:rPr>
        <w:t>Самарской области «</w:t>
      </w:r>
      <w:r w:rsidRPr="00C8110A">
        <w:rPr>
          <w:rFonts w:ascii="Times New Roman" w:eastAsia="MS Mincho" w:hAnsi="Times New Roman" w:cs="Times New Roman"/>
          <w:sz w:val="12"/>
          <w:szCs w:val="12"/>
          <w:lang w:eastAsia="ru-RU"/>
        </w:rPr>
        <w:t xml:space="preserve">О предоставлении разрешения </w:t>
      </w:r>
      <w:r w:rsidRPr="00C8110A">
        <w:rPr>
          <w:rFonts w:ascii="Times New Roman" w:eastAsia="MS Mincho" w:hAnsi="Times New Roman" w:cs="Times New Roman"/>
          <w:sz w:val="12"/>
          <w:szCs w:val="12"/>
          <w:lang w:eastAsia="en-IN"/>
        </w:rPr>
        <w:t>на условно-разрешенный вид использования земельного участка</w:t>
      </w:r>
      <w:r w:rsidRPr="00C8110A">
        <w:rPr>
          <w:rFonts w:ascii="Times New Roman" w:eastAsia="MS Mincho" w:hAnsi="Times New Roman" w:cs="Times New Roman"/>
          <w:spacing w:val="-6"/>
          <w:sz w:val="12"/>
          <w:szCs w:val="12"/>
          <w:lang w:eastAsia="ru-RU"/>
        </w:rPr>
        <w:t>, расположенного по адресу:</w:t>
      </w:r>
      <w:r w:rsidRPr="00C8110A">
        <w:rPr>
          <w:rFonts w:ascii="Times New Roman" w:eastAsia="MS Mincho" w:hAnsi="Times New Roman" w:cs="Times New Roman"/>
          <w:sz w:val="12"/>
          <w:szCs w:val="12"/>
          <w:lang w:eastAsia="ru-RU"/>
        </w:rPr>
        <w:t xml:space="preserve"> </w:t>
      </w:r>
      <w:r w:rsidRPr="00C8110A">
        <w:rPr>
          <w:rFonts w:ascii="Times New Roman" w:eastAsia="MS Mincho" w:hAnsi="Times New Roman" w:cs="Times New Roman"/>
          <w:bCs/>
          <w:sz w:val="12"/>
          <w:szCs w:val="12"/>
          <w:lang w:eastAsia="ru-RU"/>
        </w:rPr>
        <w:t xml:space="preserve"> </w:t>
      </w:r>
      <w:r w:rsidRPr="00C8110A">
        <w:rPr>
          <w:rFonts w:ascii="Times New Roman" w:eastAsia="MS Mincho" w:hAnsi="Times New Roman" w:cs="Times New Roman"/>
          <w:sz w:val="12"/>
          <w:szCs w:val="12"/>
          <w:lang w:eastAsia="ru-RU"/>
        </w:rPr>
        <w:t xml:space="preserve">Самарская область, Сергиевский район, с. </w:t>
      </w:r>
      <w:proofErr w:type="spellStart"/>
      <w:r w:rsidRPr="00C8110A">
        <w:rPr>
          <w:rFonts w:ascii="Times New Roman" w:eastAsia="MS Mincho" w:hAnsi="Times New Roman" w:cs="Times New Roman"/>
          <w:sz w:val="12"/>
          <w:szCs w:val="12"/>
          <w:lang w:eastAsia="ru-RU"/>
        </w:rPr>
        <w:t>Липовка</w:t>
      </w:r>
      <w:proofErr w:type="spellEnd"/>
      <w:r w:rsidRPr="00C8110A">
        <w:rPr>
          <w:rFonts w:ascii="Times New Roman" w:eastAsia="MS Mincho" w:hAnsi="Times New Roman" w:cs="Times New Roman"/>
          <w:sz w:val="12"/>
          <w:szCs w:val="12"/>
          <w:lang w:eastAsia="ru-RU"/>
        </w:rPr>
        <w:t xml:space="preserve">, площадью 88 </w:t>
      </w:r>
      <w:proofErr w:type="spellStart"/>
      <w:r w:rsidRPr="00C8110A">
        <w:rPr>
          <w:rFonts w:ascii="Times New Roman" w:eastAsia="MS Mincho" w:hAnsi="Times New Roman" w:cs="Times New Roman"/>
          <w:sz w:val="12"/>
          <w:szCs w:val="12"/>
          <w:lang w:eastAsia="ru-RU"/>
        </w:rPr>
        <w:t>кв.м</w:t>
      </w:r>
      <w:proofErr w:type="spellEnd"/>
      <w:r w:rsidRPr="00C8110A">
        <w:rPr>
          <w:rFonts w:ascii="Times New Roman" w:eastAsia="MS Mincho" w:hAnsi="Times New Roman" w:cs="Times New Roman"/>
          <w:sz w:val="12"/>
          <w:szCs w:val="12"/>
          <w:lang w:eastAsia="ru-RU"/>
        </w:rPr>
        <w:t>,</w:t>
      </w:r>
      <w:r w:rsidRPr="00C8110A">
        <w:rPr>
          <w:rFonts w:ascii="Times New Roman" w:eastAsia="MS Mincho" w:hAnsi="Times New Roman" w:cs="Times New Roman"/>
          <w:color w:val="000000"/>
          <w:spacing w:val="-6"/>
          <w:sz w:val="12"/>
          <w:szCs w:val="12"/>
          <w:lang w:eastAsia="ru-RU"/>
        </w:rPr>
        <w:t xml:space="preserve"> с кадастровым номером </w:t>
      </w:r>
      <w:r w:rsidRPr="00C8110A">
        <w:rPr>
          <w:rFonts w:ascii="Times New Roman" w:eastAsia="MS Mincho" w:hAnsi="Times New Roman" w:cs="Times New Roman"/>
          <w:spacing w:val="-6"/>
          <w:sz w:val="12"/>
          <w:szCs w:val="12"/>
          <w:lang w:eastAsia="ru-RU"/>
        </w:rPr>
        <w:t>63:31:0207001:221</w:t>
      </w:r>
      <w:r w:rsidRPr="00C8110A">
        <w:rPr>
          <w:rFonts w:ascii="Times New Roman" w:eastAsia="MS Mincho" w:hAnsi="Times New Roman" w:cs="Times New Roman"/>
          <w:sz w:val="12"/>
          <w:szCs w:val="12"/>
          <w:lang w:eastAsia="ar-SA"/>
        </w:rPr>
        <w:t xml:space="preserve">» в газете «Сергиевский вестник» и размещение указанного проекта Постановления </w:t>
      </w:r>
      <w:r w:rsidRPr="00C8110A">
        <w:rPr>
          <w:rFonts w:ascii="Times New Roman" w:eastAsia="MS Mincho" w:hAnsi="Times New Roman" w:cs="Times New Roman"/>
          <w:sz w:val="12"/>
          <w:szCs w:val="12"/>
          <w:lang w:eastAsia="ru-RU"/>
        </w:rPr>
        <w:t xml:space="preserve">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12" w:history="1">
        <w:r w:rsidRPr="00C8110A">
          <w:rPr>
            <w:rFonts w:ascii="Times New Roman" w:eastAsia="MS Mincho" w:hAnsi="Times New Roman" w:cs="Times New Roman"/>
            <w:color w:val="0000FF"/>
            <w:sz w:val="12"/>
            <w:szCs w:val="12"/>
            <w:u w:val="single"/>
            <w:lang w:eastAsia="ru-RU"/>
          </w:rPr>
          <w:t>http://sergievsk.ru/</w:t>
        </w:r>
      </w:hyperlink>
      <w:r w:rsidRPr="00C8110A">
        <w:rPr>
          <w:rFonts w:ascii="Times New Roman" w:eastAsia="MS Mincho" w:hAnsi="Times New Roman" w:cs="Times New Roman"/>
          <w:sz w:val="12"/>
          <w:szCs w:val="12"/>
          <w:lang w:eastAsia="ru-RU"/>
        </w:rPr>
        <w:t>.</w:t>
      </w:r>
    </w:p>
    <w:p w:rsidR="008E4202" w:rsidRPr="008E4202" w:rsidRDefault="008E4202" w:rsidP="008E4202">
      <w:pPr>
        <w:tabs>
          <w:tab w:val="left" w:pos="284"/>
        </w:tabs>
        <w:spacing w:after="0" w:line="240" w:lineRule="auto"/>
        <w:ind w:firstLine="284"/>
        <w:jc w:val="right"/>
        <w:rPr>
          <w:rFonts w:ascii="Times New Roman" w:eastAsia="Calibri" w:hAnsi="Times New Roman" w:cs="Times New Roman"/>
          <w:sz w:val="12"/>
          <w:szCs w:val="12"/>
        </w:rPr>
      </w:pPr>
    </w:p>
    <w:p w:rsidR="00C8110A" w:rsidRDefault="00C8110A" w:rsidP="00C8110A">
      <w:pPr>
        <w:tabs>
          <w:tab w:val="left" w:pos="284"/>
        </w:tabs>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АДМИНИСТРАЦИЯ</w:t>
      </w:r>
    </w:p>
    <w:p w:rsidR="00C8110A" w:rsidRDefault="00C8110A" w:rsidP="00C8110A">
      <w:pPr>
        <w:tabs>
          <w:tab w:val="left" w:pos="284"/>
        </w:tabs>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СЕЛЬСКОГО ПОСЕЛЕНИЯ ЛИПОВКА</w:t>
      </w:r>
    </w:p>
    <w:p w:rsidR="00C8110A" w:rsidRDefault="00C8110A" w:rsidP="00C8110A">
      <w:pPr>
        <w:tabs>
          <w:tab w:val="left" w:pos="284"/>
        </w:tabs>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 xml:space="preserve">МУНИЦИПАЛЬНОГО РАЙОНА СЕРГИЕВСКИЙ </w:t>
      </w:r>
    </w:p>
    <w:p w:rsidR="00C8110A" w:rsidRDefault="00C8110A" w:rsidP="00C8110A">
      <w:pPr>
        <w:tabs>
          <w:tab w:val="left" w:pos="284"/>
        </w:tabs>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 xml:space="preserve">                                                                                                    САМАРСКОЙ ОБЛАСТИ                                                                                 ПРОЕКТ</w:t>
      </w:r>
    </w:p>
    <w:p w:rsidR="00C8110A" w:rsidRDefault="00C8110A" w:rsidP="00C8110A">
      <w:pPr>
        <w:tabs>
          <w:tab w:val="left" w:pos="284"/>
        </w:tabs>
        <w:spacing w:after="0" w:line="240" w:lineRule="auto"/>
        <w:jc w:val="center"/>
        <w:rPr>
          <w:rFonts w:ascii="Times New Roman" w:hAnsi="Times New Roman" w:cs="Times New Roman"/>
          <w:b/>
          <w:sz w:val="12"/>
          <w:szCs w:val="12"/>
        </w:rPr>
      </w:pPr>
    </w:p>
    <w:p w:rsidR="00C8110A" w:rsidRPr="00E64B3C" w:rsidRDefault="00C8110A" w:rsidP="00C8110A">
      <w:pPr>
        <w:tabs>
          <w:tab w:val="left" w:pos="284"/>
        </w:tabs>
        <w:spacing w:after="0" w:line="240" w:lineRule="auto"/>
        <w:jc w:val="center"/>
        <w:rPr>
          <w:rFonts w:ascii="Times New Roman" w:hAnsi="Times New Roman" w:cs="Times New Roman"/>
          <w:sz w:val="12"/>
          <w:szCs w:val="12"/>
        </w:rPr>
      </w:pPr>
      <w:r w:rsidRPr="00E64B3C">
        <w:rPr>
          <w:rFonts w:ascii="Times New Roman" w:hAnsi="Times New Roman" w:cs="Times New Roman"/>
          <w:sz w:val="12"/>
          <w:szCs w:val="12"/>
        </w:rPr>
        <w:t>ПОСТАНОВЛЕНИЕ</w:t>
      </w:r>
    </w:p>
    <w:p w:rsidR="00C8110A" w:rsidRDefault="00C8110A" w:rsidP="00C8110A">
      <w:pPr>
        <w:tabs>
          <w:tab w:val="left" w:pos="284"/>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«__» __________ 2019г.                                                                                                                                                                                               №__</w:t>
      </w:r>
    </w:p>
    <w:p w:rsidR="00C765F3" w:rsidRDefault="00C8110A" w:rsidP="00C8110A">
      <w:pPr>
        <w:tabs>
          <w:tab w:val="left" w:pos="284"/>
        </w:tabs>
        <w:spacing w:after="0" w:line="240" w:lineRule="auto"/>
        <w:jc w:val="center"/>
        <w:rPr>
          <w:rFonts w:ascii="Times New Roman" w:eastAsia="Calibri" w:hAnsi="Times New Roman" w:cs="Times New Roman"/>
          <w:b/>
          <w:sz w:val="12"/>
          <w:szCs w:val="12"/>
        </w:rPr>
      </w:pPr>
      <w:r w:rsidRPr="00C8110A">
        <w:rPr>
          <w:rFonts w:ascii="Times New Roman" w:eastAsia="Calibri" w:hAnsi="Times New Roman" w:cs="Times New Roman"/>
          <w:b/>
          <w:sz w:val="12"/>
          <w:szCs w:val="12"/>
        </w:rPr>
        <w:t xml:space="preserve">О предоставлении разрешения на условно разрешенный вид использования земельного участка, расположенного по </w:t>
      </w:r>
      <w:proofErr w:type="gramStart"/>
      <w:r w:rsidRPr="00C8110A">
        <w:rPr>
          <w:rFonts w:ascii="Times New Roman" w:eastAsia="Calibri" w:hAnsi="Times New Roman" w:cs="Times New Roman"/>
          <w:b/>
          <w:sz w:val="12"/>
          <w:szCs w:val="12"/>
        </w:rPr>
        <w:t>адресу:  Самарская</w:t>
      </w:r>
      <w:proofErr w:type="gramEnd"/>
      <w:r w:rsidRPr="00C8110A">
        <w:rPr>
          <w:rFonts w:ascii="Times New Roman" w:eastAsia="Calibri" w:hAnsi="Times New Roman" w:cs="Times New Roman"/>
          <w:b/>
          <w:sz w:val="12"/>
          <w:szCs w:val="12"/>
        </w:rPr>
        <w:t xml:space="preserve"> область, Сергиевский район, </w:t>
      </w:r>
      <w:proofErr w:type="spellStart"/>
      <w:r w:rsidRPr="00C8110A">
        <w:rPr>
          <w:rFonts w:ascii="Times New Roman" w:eastAsia="Calibri" w:hAnsi="Times New Roman" w:cs="Times New Roman"/>
          <w:b/>
          <w:sz w:val="12"/>
          <w:szCs w:val="12"/>
        </w:rPr>
        <w:t>с.Липовка</w:t>
      </w:r>
      <w:proofErr w:type="spellEnd"/>
      <w:r w:rsidRPr="00C8110A">
        <w:rPr>
          <w:rFonts w:ascii="Times New Roman" w:eastAsia="Calibri" w:hAnsi="Times New Roman" w:cs="Times New Roman"/>
          <w:b/>
          <w:sz w:val="12"/>
          <w:szCs w:val="12"/>
        </w:rPr>
        <w:t xml:space="preserve">, площадью 88 </w:t>
      </w:r>
      <w:proofErr w:type="spellStart"/>
      <w:r w:rsidRPr="00C8110A">
        <w:rPr>
          <w:rFonts w:ascii="Times New Roman" w:eastAsia="Calibri" w:hAnsi="Times New Roman" w:cs="Times New Roman"/>
          <w:b/>
          <w:sz w:val="12"/>
          <w:szCs w:val="12"/>
        </w:rPr>
        <w:t>кв.м</w:t>
      </w:r>
      <w:proofErr w:type="spellEnd"/>
      <w:r w:rsidRPr="00C8110A">
        <w:rPr>
          <w:rFonts w:ascii="Times New Roman" w:eastAsia="Calibri" w:hAnsi="Times New Roman" w:cs="Times New Roman"/>
          <w:b/>
          <w:sz w:val="12"/>
          <w:szCs w:val="12"/>
        </w:rPr>
        <w:t>, с кадастровым номером 63:31:0207001:221</w:t>
      </w:r>
    </w:p>
    <w:p w:rsidR="00C8110A" w:rsidRPr="00C8110A" w:rsidRDefault="00C8110A" w:rsidP="00C8110A">
      <w:pPr>
        <w:tabs>
          <w:tab w:val="left" w:pos="284"/>
        </w:tabs>
        <w:spacing w:after="0" w:line="240" w:lineRule="auto"/>
        <w:ind w:firstLine="284"/>
        <w:jc w:val="both"/>
        <w:rPr>
          <w:rFonts w:ascii="Times New Roman" w:eastAsia="Calibri" w:hAnsi="Times New Roman" w:cs="Times New Roman"/>
          <w:sz w:val="12"/>
          <w:szCs w:val="12"/>
        </w:rPr>
      </w:pPr>
      <w:r w:rsidRPr="00C8110A">
        <w:rPr>
          <w:rFonts w:ascii="Times New Roman" w:eastAsia="Calibri" w:hAnsi="Times New Roman" w:cs="Times New Roman"/>
          <w:sz w:val="12"/>
          <w:szCs w:val="12"/>
        </w:rPr>
        <w:t xml:space="preserve">Рассмотрев заявление Сыркина Максима Анатольевича,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w:t>
      </w:r>
      <w:proofErr w:type="spellStart"/>
      <w:r w:rsidRPr="00C8110A">
        <w:rPr>
          <w:rFonts w:ascii="Times New Roman" w:eastAsia="Calibri" w:hAnsi="Times New Roman" w:cs="Times New Roman"/>
          <w:sz w:val="12"/>
          <w:szCs w:val="12"/>
        </w:rPr>
        <w:t>Липовка</w:t>
      </w:r>
      <w:proofErr w:type="spellEnd"/>
      <w:r w:rsidRPr="00C8110A">
        <w:rPr>
          <w:rFonts w:ascii="Times New Roman" w:eastAsia="Calibri" w:hAnsi="Times New Roman" w:cs="Times New Roman"/>
          <w:sz w:val="12"/>
          <w:szCs w:val="12"/>
        </w:rPr>
        <w:t xml:space="preserve"> муниципального района Сергиевский Самарской области</w:t>
      </w:r>
    </w:p>
    <w:p w:rsidR="00C8110A" w:rsidRPr="00C8110A" w:rsidRDefault="00C8110A" w:rsidP="00C8110A">
      <w:pPr>
        <w:tabs>
          <w:tab w:val="left" w:pos="284"/>
        </w:tabs>
        <w:spacing w:after="0" w:line="240" w:lineRule="auto"/>
        <w:ind w:firstLine="284"/>
        <w:jc w:val="both"/>
        <w:rPr>
          <w:rFonts w:ascii="Times New Roman" w:eastAsia="Calibri" w:hAnsi="Times New Roman" w:cs="Times New Roman"/>
          <w:b/>
          <w:sz w:val="12"/>
          <w:szCs w:val="12"/>
        </w:rPr>
      </w:pPr>
      <w:r w:rsidRPr="00C8110A">
        <w:rPr>
          <w:rFonts w:ascii="Times New Roman" w:eastAsia="Calibri" w:hAnsi="Times New Roman" w:cs="Times New Roman"/>
          <w:b/>
          <w:sz w:val="12"/>
          <w:szCs w:val="12"/>
        </w:rPr>
        <w:t>ПОСТАНОВЛЯЕТ:</w:t>
      </w:r>
    </w:p>
    <w:p w:rsidR="00C8110A" w:rsidRPr="00C8110A" w:rsidRDefault="00C8110A" w:rsidP="00C8110A">
      <w:pPr>
        <w:tabs>
          <w:tab w:val="left" w:pos="284"/>
        </w:tabs>
        <w:spacing w:after="0" w:line="240" w:lineRule="auto"/>
        <w:ind w:firstLine="284"/>
        <w:jc w:val="both"/>
        <w:rPr>
          <w:rFonts w:ascii="Times New Roman" w:eastAsia="Calibri" w:hAnsi="Times New Roman" w:cs="Times New Roman"/>
          <w:sz w:val="12"/>
          <w:szCs w:val="12"/>
        </w:rPr>
      </w:pPr>
      <w:r w:rsidRPr="00C8110A">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«связь», в отношении земельного участка, расположенного по </w:t>
      </w:r>
      <w:proofErr w:type="gramStart"/>
      <w:r w:rsidRPr="00C8110A">
        <w:rPr>
          <w:rFonts w:ascii="Times New Roman" w:eastAsia="Calibri" w:hAnsi="Times New Roman" w:cs="Times New Roman"/>
          <w:sz w:val="12"/>
          <w:szCs w:val="12"/>
        </w:rPr>
        <w:t>адресу:  Самарская</w:t>
      </w:r>
      <w:proofErr w:type="gramEnd"/>
      <w:r w:rsidRPr="00C8110A">
        <w:rPr>
          <w:rFonts w:ascii="Times New Roman" w:eastAsia="Calibri" w:hAnsi="Times New Roman" w:cs="Times New Roman"/>
          <w:sz w:val="12"/>
          <w:szCs w:val="12"/>
        </w:rPr>
        <w:t xml:space="preserve"> область, Сергиевский район, с. </w:t>
      </w:r>
      <w:proofErr w:type="spellStart"/>
      <w:r w:rsidRPr="00C8110A">
        <w:rPr>
          <w:rFonts w:ascii="Times New Roman" w:eastAsia="Calibri" w:hAnsi="Times New Roman" w:cs="Times New Roman"/>
          <w:sz w:val="12"/>
          <w:szCs w:val="12"/>
        </w:rPr>
        <w:t>Липовка</w:t>
      </w:r>
      <w:proofErr w:type="spellEnd"/>
      <w:r w:rsidRPr="00C8110A">
        <w:rPr>
          <w:rFonts w:ascii="Times New Roman" w:eastAsia="Calibri" w:hAnsi="Times New Roman" w:cs="Times New Roman"/>
          <w:sz w:val="12"/>
          <w:szCs w:val="12"/>
        </w:rPr>
        <w:t xml:space="preserve">, площадью 88 </w:t>
      </w:r>
      <w:proofErr w:type="spellStart"/>
      <w:r w:rsidRPr="00C8110A">
        <w:rPr>
          <w:rFonts w:ascii="Times New Roman" w:eastAsia="Calibri" w:hAnsi="Times New Roman" w:cs="Times New Roman"/>
          <w:sz w:val="12"/>
          <w:szCs w:val="12"/>
        </w:rPr>
        <w:t>кв.м</w:t>
      </w:r>
      <w:proofErr w:type="spellEnd"/>
      <w:r w:rsidRPr="00C8110A">
        <w:rPr>
          <w:rFonts w:ascii="Times New Roman" w:eastAsia="Calibri" w:hAnsi="Times New Roman" w:cs="Times New Roman"/>
          <w:sz w:val="12"/>
          <w:szCs w:val="12"/>
        </w:rPr>
        <w:t>, с кадастровым номером 63:31:0207001:221.</w:t>
      </w:r>
    </w:p>
    <w:p w:rsidR="00C8110A" w:rsidRPr="00C8110A" w:rsidRDefault="00C8110A" w:rsidP="00C8110A">
      <w:pPr>
        <w:tabs>
          <w:tab w:val="left" w:pos="284"/>
        </w:tabs>
        <w:spacing w:after="0" w:line="240" w:lineRule="auto"/>
        <w:ind w:firstLine="142"/>
        <w:jc w:val="both"/>
        <w:rPr>
          <w:rFonts w:ascii="Times New Roman" w:eastAsia="Calibri" w:hAnsi="Times New Roman" w:cs="Times New Roman"/>
          <w:sz w:val="12"/>
          <w:szCs w:val="12"/>
        </w:rPr>
      </w:pPr>
      <w:r w:rsidRPr="00C8110A">
        <w:rPr>
          <w:rFonts w:ascii="Times New Roman" w:eastAsia="Calibri" w:hAnsi="Times New Roman" w:cs="Times New Roman"/>
          <w:sz w:val="12"/>
          <w:szCs w:val="12"/>
        </w:rPr>
        <w:t xml:space="preserve">     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C8110A" w:rsidRPr="00C8110A" w:rsidRDefault="00C8110A" w:rsidP="00C8110A">
      <w:pPr>
        <w:tabs>
          <w:tab w:val="left" w:pos="284"/>
        </w:tabs>
        <w:spacing w:after="0" w:line="240" w:lineRule="auto"/>
        <w:ind w:firstLine="284"/>
        <w:jc w:val="both"/>
        <w:rPr>
          <w:rFonts w:ascii="Times New Roman" w:eastAsia="Calibri" w:hAnsi="Times New Roman" w:cs="Times New Roman"/>
          <w:sz w:val="12"/>
          <w:szCs w:val="12"/>
        </w:rPr>
      </w:pPr>
      <w:r w:rsidRPr="00C8110A">
        <w:rPr>
          <w:rFonts w:ascii="Times New Roman" w:eastAsia="Calibri" w:hAnsi="Times New Roman" w:cs="Times New Roman"/>
          <w:sz w:val="12"/>
          <w:szCs w:val="12"/>
        </w:rPr>
        <w:t xml:space="preserve">3. Настоящее Постановление вступает в силу со дня его официального опубликования. </w:t>
      </w:r>
    </w:p>
    <w:p w:rsidR="00C8110A" w:rsidRPr="00C8110A" w:rsidRDefault="00C8110A" w:rsidP="00C8110A">
      <w:pPr>
        <w:tabs>
          <w:tab w:val="left" w:pos="284"/>
        </w:tabs>
        <w:spacing w:after="0" w:line="240" w:lineRule="auto"/>
        <w:ind w:firstLine="284"/>
        <w:jc w:val="both"/>
        <w:rPr>
          <w:rFonts w:ascii="Times New Roman" w:eastAsia="Calibri" w:hAnsi="Times New Roman" w:cs="Times New Roman"/>
          <w:sz w:val="12"/>
          <w:szCs w:val="12"/>
        </w:rPr>
      </w:pPr>
      <w:r w:rsidRPr="00C8110A">
        <w:rPr>
          <w:rFonts w:ascii="Times New Roman" w:eastAsia="Calibri" w:hAnsi="Times New Roman" w:cs="Times New Roman"/>
          <w:sz w:val="12"/>
          <w:szCs w:val="12"/>
        </w:rPr>
        <w:t xml:space="preserve">4. Контроль за выполнением настоящего Постановления оставляю за собой. </w:t>
      </w:r>
    </w:p>
    <w:p w:rsidR="00C8110A" w:rsidRPr="00C8110A" w:rsidRDefault="00C8110A" w:rsidP="00C8110A">
      <w:pPr>
        <w:tabs>
          <w:tab w:val="left" w:pos="284"/>
        </w:tabs>
        <w:spacing w:after="0" w:line="240" w:lineRule="auto"/>
        <w:ind w:firstLine="284"/>
        <w:jc w:val="right"/>
        <w:rPr>
          <w:rFonts w:ascii="Times New Roman" w:eastAsia="Calibri" w:hAnsi="Times New Roman" w:cs="Times New Roman"/>
          <w:sz w:val="12"/>
          <w:szCs w:val="12"/>
        </w:rPr>
      </w:pPr>
      <w:r w:rsidRPr="00C8110A">
        <w:rPr>
          <w:rFonts w:ascii="Times New Roman" w:eastAsia="Calibri" w:hAnsi="Times New Roman" w:cs="Times New Roman"/>
          <w:sz w:val="12"/>
          <w:szCs w:val="12"/>
        </w:rPr>
        <w:t xml:space="preserve">Глава   сельского поселения </w:t>
      </w:r>
      <w:proofErr w:type="spellStart"/>
      <w:r w:rsidRPr="00C8110A">
        <w:rPr>
          <w:rFonts w:ascii="Times New Roman" w:eastAsia="Calibri" w:hAnsi="Times New Roman" w:cs="Times New Roman"/>
          <w:sz w:val="12"/>
          <w:szCs w:val="12"/>
        </w:rPr>
        <w:t>Липовка</w:t>
      </w:r>
      <w:proofErr w:type="spellEnd"/>
    </w:p>
    <w:p w:rsidR="00C8110A" w:rsidRDefault="00C8110A" w:rsidP="00C8110A">
      <w:pPr>
        <w:tabs>
          <w:tab w:val="left" w:pos="284"/>
        </w:tabs>
        <w:spacing w:after="0" w:line="240" w:lineRule="auto"/>
        <w:ind w:firstLine="284"/>
        <w:jc w:val="right"/>
        <w:rPr>
          <w:rFonts w:ascii="Times New Roman" w:eastAsia="Calibri" w:hAnsi="Times New Roman" w:cs="Times New Roman"/>
          <w:sz w:val="12"/>
          <w:szCs w:val="12"/>
        </w:rPr>
      </w:pPr>
      <w:r w:rsidRPr="00C8110A">
        <w:rPr>
          <w:rFonts w:ascii="Times New Roman" w:eastAsia="Calibri" w:hAnsi="Times New Roman" w:cs="Times New Roman"/>
          <w:sz w:val="12"/>
          <w:szCs w:val="12"/>
        </w:rPr>
        <w:t xml:space="preserve">муниципального района Сергиевский                                                 </w:t>
      </w:r>
    </w:p>
    <w:p w:rsidR="00C8110A" w:rsidRPr="00C8110A" w:rsidRDefault="00C8110A" w:rsidP="00C8110A">
      <w:pPr>
        <w:tabs>
          <w:tab w:val="left" w:pos="284"/>
        </w:tabs>
        <w:spacing w:after="0" w:line="240" w:lineRule="auto"/>
        <w:ind w:firstLine="284"/>
        <w:jc w:val="right"/>
        <w:rPr>
          <w:rFonts w:ascii="Times New Roman" w:eastAsia="Calibri" w:hAnsi="Times New Roman" w:cs="Times New Roman"/>
          <w:sz w:val="12"/>
          <w:szCs w:val="12"/>
        </w:rPr>
      </w:pPr>
      <w:proofErr w:type="spellStart"/>
      <w:r w:rsidRPr="00C8110A">
        <w:rPr>
          <w:rFonts w:ascii="Times New Roman" w:eastAsia="Calibri" w:hAnsi="Times New Roman" w:cs="Times New Roman"/>
          <w:sz w:val="12"/>
          <w:szCs w:val="12"/>
        </w:rPr>
        <w:t>С.И.Вершинин</w:t>
      </w:r>
      <w:proofErr w:type="spellEnd"/>
    </w:p>
    <w:p w:rsidR="004B024D" w:rsidRPr="004B024D" w:rsidRDefault="004B024D" w:rsidP="004B024D">
      <w:pPr>
        <w:tabs>
          <w:tab w:val="left" w:pos="284"/>
        </w:tabs>
        <w:spacing w:after="0" w:line="240" w:lineRule="auto"/>
        <w:jc w:val="center"/>
        <w:rPr>
          <w:rFonts w:ascii="Times New Roman" w:eastAsia="Calibri" w:hAnsi="Times New Roman" w:cs="Times New Roman"/>
          <w:b/>
          <w:sz w:val="12"/>
          <w:szCs w:val="12"/>
        </w:rPr>
      </w:pPr>
    </w:p>
    <w:p w:rsidR="00DB78C8" w:rsidRPr="00DB78C8" w:rsidRDefault="00DB78C8" w:rsidP="00DB78C8">
      <w:pPr>
        <w:tabs>
          <w:tab w:val="left" w:pos="284"/>
        </w:tabs>
        <w:spacing w:after="0" w:line="240" w:lineRule="auto"/>
        <w:jc w:val="center"/>
        <w:rPr>
          <w:rFonts w:ascii="Times New Roman" w:eastAsia="Calibri" w:hAnsi="Times New Roman" w:cs="Times New Roman"/>
          <w:b/>
          <w:bCs/>
          <w:sz w:val="12"/>
          <w:szCs w:val="12"/>
        </w:rPr>
      </w:pPr>
      <w:r w:rsidRPr="00DB78C8">
        <w:rPr>
          <w:rFonts w:ascii="Times New Roman" w:eastAsia="Calibri" w:hAnsi="Times New Roman" w:cs="Times New Roman"/>
          <w:b/>
          <w:bCs/>
          <w:sz w:val="12"/>
          <w:szCs w:val="12"/>
        </w:rPr>
        <w:t xml:space="preserve">ГЛАВА </w:t>
      </w:r>
    </w:p>
    <w:p w:rsidR="00DB78C8" w:rsidRPr="00DB78C8" w:rsidRDefault="00DB78C8" w:rsidP="00DB78C8">
      <w:pPr>
        <w:tabs>
          <w:tab w:val="left" w:pos="284"/>
        </w:tabs>
        <w:spacing w:after="0" w:line="240" w:lineRule="auto"/>
        <w:jc w:val="center"/>
        <w:rPr>
          <w:rFonts w:ascii="Times New Roman" w:eastAsia="Calibri" w:hAnsi="Times New Roman" w:cs="Times New Roman"/>
          <w:b/>
          <w:bCs/>
          <w:sz w:val="12"/>
          <w:szCs w:val="12"/>
        </w:rPr>
      </w:pPr>
      <w:r w:rsidRPr="00DB78C8">
        <w:rPr>
          <w:rFonts w:ascii="Times New Roman" w:eastAsia="Calibri" w:hAnsi="Times New Roman" w:cs="Times New Roman"/>
          <w:b/>
          <w:bCs/>
          <w:sz w:val="12"/>
          <w:szCs w:val="12"/>
        </w:rPr>
        <w:t xml:space="preserve">СЕЛЬСКОГО ПОСЕЛЕНИЯ </w:t>
      </w:r>
      <w:r>
        <w:rPr>
          <w:rFonts w:ascii="Times New Roman" w:eastAsia="Calibri" w:hAnsi="Times New Roman" w:cs="Times New Roman"/>
          <w:b/>
          <w:bCs/>
          <w:sz w:val="12"/>
          <w:szCs w:val="12"/>
        </w:rPr>
        <w:t>СВЕТЛОДОЛЬСК</w:t>
      </w:r>
    </w:p>
    <w:p w:rsidR="00DB78C8" w:rsidRPr="00DB78C8" w:rsidRDefault="00DB78C8" w:rsidP="00DB78C8">
      <w:pPr>
        <w:tabs>
          <w:tab w:val="left" w:pos="284"/>
        </w:tabs>
        <w:spacing w:after="0" w:line="240" w:lineRule="auto"/>
        <w:jc w:val="center"/>
        <w:rPr>
          <w:rFonts w:ascii="Times New Roman" w:eastAsia="Calibri" w:hAnsi="Times New Roman" w:cs="Times New Roman"/>
          <w:b/>
          <w:bCs/>
          <w:sz w:val="12"/>
          <w:szCs w:val="12"/>
        </w:rPr>
      </w:pPr>
      <w:r w:rsidRPr="00DB78C8">
        <w:rPr>
          <w:rFonts w:ascii="Times New Roman" w:eastAsia="Calibri" w:hAnsi="Times New Roman" w:cs="Times New Roman"/>
          <w:b/>
          <w:bCs/>
          <w:sz w:val="12"/>
          <w:szCs w:val="12"/>
        </w:rPr>
        <w:t xml:space="preserve">МУНИЦИПАЛЬНОГО РАЙОНА </w:t>
      </w:r>
      <w:r w:rsidR="009006A0">
        <w:rPr>
          <w:rFonts w:ascii="Times New Roman" w:eastAsia="Calibri" w:hAnsi="Times New Roman" w:cs="Times New Roman"/>
          <w:b/>
          <w:bCs/>
          <w:sz w:val="12"/>
          <w:szCs w:val="12"/>
        </w:rPr>
        <w:t>СЕРГИЕВСКИЙ</w:t>
      </w:r>
    </w:p>
    <w:p w:rsidR="004B024D" w:rsidRPr="004B024D" w:rsidRDefault="00DB78C8" w:rsidP="00DB78C8">
      <w:pPr>
        <w:tabs>
          <w:tab w:val="left" w:pos="284"/>
        </w:tabs>
        <w:spacing w:after="0" w:line="240" w:lineRule="auto"/>
        <w:jc w:val="center"/>
        <w:rPr>
          <w:rFonts w:ascii="Times New Roman" w:eastAsia="Calibri" w:hAnsi="Times New Roman" w:cs="Times New Roman"/>
          <w:b/>
          <w:sz w:val="12"/>
          <w:szCs w:val="12"/>
        </w:rPr>
      </w:pPr>
      <w:r w:rsidRPr="00DB78C8">
        <w:rPr>
          <w:rFonts w:ascii="Times New Roman" w:eastAsia="Calibri" w:hAnsi="Times New Roman" w:cs="Times New Roman"/>
          <w:b/>
          <w:bCs/>
          <w:sz w:val="12"/>
          <w:szCs w:val="12"/>
        </w:rPr>
        <w:t>САМАРСКОЙ ОБЛАСТИ</w:t>
      </w:r>
    </w:p>
    <w:p w:rsidR="009006A0" w:rsidRDefault="009006A0" w:rsidP="00DB78C8">
      <w:pPr>
        <w:tabs>
          <w:tab w:val="left" w:pos="284"/>
        </w:tabs>
        <w:spacing w:after="0" w:line="240" w:lineRule="auto"/>
        <w:jc w:val="center"/>
        <w:rPr>
          <w:rFonts w:ascii="Times New Roman" w:hAnsi="Times New Roman" w:cs="Times New Roman"/>
          <w:sz w:val="12"/>
          <w:szCs w:val="12"/>
        </w:rPr>
      </w:pPr>
    </w:p>
    <w:p w:rsidR="00DB78C8" w:rsidRPr="00E64B3C" w:rsidRDefault="00DB78C8" w:rsidP="00DB78C8">
      <w:pPr>
        <w:tabs>
          <w:tab w:val="left" w:pos="284"/>
        </w:tabs>
        <w:spacing w:after="0" w:line="240" w:lineRule="auto"/>
        <w:jc w:val="center"/>
        <w:rPr>
          <w:rFonts w:ascii="Times New Roman" w:hAnsi="Times New Roman" w:cs="Times New Roman"/>
          <w:sz w:val="12"/>
          <w:szCs w:val="12"/>
        </w:rPr>
      </w:pPr>
      <w:r w:rsidRPr="00E64B3C">
        <w:rPr>
          <w:rFonts w:ascii="Times New Roman" w:hAnsi="Times New Roman" w:cs="Times New Roman"/>
          <w:sz w:val="12"/>
          <w:szCs w:val="12"/>
        </w:rPr>
        <w:t>ПОСТАНОВЛЕНИЕ</w:t>
      </w:r>
    </w:p>
    <w:p w:rsidR="004B024D" w:rsidRDefault="00DB78C8" w:rsidP="004B024D">
      <w:pPr>
        <w:tabs>
          <w:tab w:val="left" w:pos="284"/>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«05» </w:t>
      </w:r>
      <w:proofErr w:type="gramStart"/>
      <w:r>
        <w:rPr>
          <w:rFonts w:ascii="Times New Roman" w:hAnsi="Times New Roman" w:cs="Times New Roman"/>
          <w:sz w:val="12"/>
          <w:szCs w:val="12"/>
        </w:rPr>
        <w:t>ноября  2019</w:t>
      </w:r>
      <w:proofErr w:type="gramEnd"/>
      <w:r>
        <w:rPr>
          <w:rFonts w:ascii="Times New Roman" w:hAnsi="Times New Roman" w:cs="Times New Roman"/>
          <w:sz w:val="12"/>
          <w:szCs w:val="12"/>
        </w:rPr>
        <w:t>г.                                                                                                                                                                                                                  №8</w:t>
      </w:r>
    </w:p>
    <w:p w:rsidR="00DB78C8" w:rsidRPr="004B024D" w:rsidRDefault="00DB78C8" w:rsidP="004B024D">
      <w:pPr>
        <w:tabs>
          <w:tab w:val="left" w:pos="284"/>
        </w:tabs>
        <w:spacing w:after="0" w:line="240" w:lineRule="auto"/>
        <w:jc w:val="center"/>
        <w:rPr>
          <w:rFonts w:ascii="Times New Roman" w:eastAsia="Calibri" w:hAnsi="Times New Roman" w:cs="Times New Roman"/>
          <w:b/>
          <w:sz w:val="12"/>
          <w:szCs w:val="12"/>
        </w:rPr>
      </w:pPr>
    </w:p>
    <w:p w:rsidR="00DB78C8" w:rsidRDefault="00DB78C8" w:rsidP="00DB78C8">
      <w:pPr>
        <w:tabs>
          <w:tab w:val="left" w:pos="284"/>
        </w:tabs>
        <w:spacing w:after="0" w:line="240" w:lineRule="auto"/>
        <w:jc w:val="center"/>
        <w:rPr>
          <w:rFonts w:ascii="Times New Roman" w:eastAsia="Calibri" w:hAnsi="Times New Roman" w:cs="Times New Roman"/>
          <w:b/>
          <w:sz w:val="12"/>
          <w:szCs w:val="12"/>
        </w:rPr>
      </w:pPr>
      <w:r w:rsidRPr="00DB78C8">
        <w:rPr>
          <w:rFonts w:ascii="Times New Roman" w:eastAsia="Calibri" w:hAnsi="Times New Roman" w:cs="Times New Roman"/>
          <w:b/>
          <w:sz w:val="12"/>
          <w:szCs w:val="12"/>
        </w:rPr>
        <w:t>О проведении публичных слушаний по проекту планировки территории</w:t>
      </w:r>
      <w:r>
        <w:rPr>
          <w:rFonts w:ascii="Times New Roman" w:eastAsia="Calibri" w:hAnsi="Times New Roman" w:cs="Times New Roman"/>
          <w:b/>
          <w:sz w:val="12"/>
          <w:szCs w:val="12"/>
        </w:rPr>
        <w:t xml:space="preserve"> </w:t>
      </w:r>
      <w:r w:rsidRPr="00DB78C8">
        <w:rPr>
          <w:rFonts w:ascii="Times New Roman" w:eastAsia="Calibri" w:hAnsi="Times New Roman" w:cs="Times New Roman"/>
          <w:b/>
          <w:sz w:val="12"/>
          <w:szCs w:val="12"/>
        </w:rPr>
        <w:t xml:space="preserve">и проекту межевания территории объекта: «Малоэтажная застройка </w:t>
      </w:r>
      <w:proofErr w:type="spellStart"/>
      <w:r w:rsidRPr="00DB78C8">
        <w:rPr>
          <w:rFonts w:ascii="Times New Roman" w:eastAsia="Calibri" w:hAnsi="Times New Roman" w:cs="Times New Roman"/>
          <w:b/>
          <w:sz w:val="12"/>
          <w:szCs w:val="12"/>
        </w:rPr>
        <w:t>пос.Светлодольск</w:t>
      </w:r>
      <w:proofErr w:type="spellEnd"/>
      <w:r w:rsidRPr="00DB78C8">
        <w:rPr>
          <w:rFonts w:ascii="Times New Roman" w:eastAsia="Calibri" w:hAnsi="Times New Roman" w:cs="Times New Roman"/>
          <w:b/>
          <w:sz w:val="12"/>
          <w:szCs w:val="12"/>
        </w:rPr>
        <w:t xml:space="preserve"> муниципального района Сергиевский Самарской области-1 очередь» в границах сельского поселения </w:t>
      </w:r>
      <w:proofErr w:type="spellStart"/>
      <w:r w:rsidRPr="00DB78C8">
        <w:rPr>
          <w:rFonts w:ascii="Times New Roman" w:eastAsia="Calibri" w:hAnsi="Times New Roman" w:cs="Times New Roman"/>
          <w:b/>
          <w:sz w:val="12"/>
          <w:szCs w:val="12"/>
        </w:rPr>
        <w:t>Светлодольск</w:t>
      </w:r>
      <w:proofErr w:type="spellEnd"/>
      <w:r w:rsidRPr="00DB78C8">
        <w:rPr>
          <w:rFonts w:ascii="Times New Roman" w:eastAsia="Calibri" w:hAnsi="Times New Roman" w:cs="Times New Roman"/>
          <w:b/>
          <w:sz w:val="12"/>
          <w:szCs w:val="12"/>
        </w:rPr>
        <w:t xml:space="preserve"> муниципального района Сергиевский Самарской области</w:t>
      </w:r>
    </w:p>
    <w:p w:rsidR="00DB78C8" w:rsidRPr="00DB78C8" w:rsidRDefault="00DB78C8" w:rsidP="00DB78C8">
      <w:pPr>
        <w:tabs>
          <w:tab w:val="left" w:pos="284"/>
        </w:tabs>
        <w:spacing w:after="0" w:line="240" w:lineRule="auto"/>
        <w:ind w:firstLine="284"/>
        <w:jc w:val="both"/>
        <w:rPr>
          <w:rFonts w:ascii="Times New Roman" w:eastAsia="Calibri" w:hAnsi="Times New Roman" w:cs="Times New Roman"/>
          <w:sz w:val="12"/>
          <w:szCs w:val="12"/>
        </w:rPr>
      </w:pPr>
      <w:r w:rsidRPr="00DB78C8">
        <w:rPr>
          <w:rFonts w:ascii="Times New Roman" w:eastAsia="Calibri" w:hAnsi="Times New Roman" w:cs="Times New Roman"/>
          <w:sz w:val="12"/>
          <w:szCs w:val="12"/>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утвержденным решением Собрания представителей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29 июля 2019 года  №  22 </w:t>
      </w:r>
    </w:p>
    <w:p w:rsidR="00DB78C8" w:rsidRPr="00DB78C8" w:rsidRDefault="00DB78C8" w:rsidP="00DB78C8">
      <w:pPr>
        <w:tabs>
          <w:tab w:val="left" w:pos="284"/>
        </w:tabs>
        <w:spacing w:after="0" w:line="240" w:lineRule="auto"/>
        <w:ind w:firstLine="284"/>
        <w:jc w:val="both"/>
        <w:rPr>
          <w:rFonts w:ascii="Times New Roman" w:eastAsia="Calibri" w:hAnsi="Times New Roman" w:cs="Times New Roman"/>
          <w:b/>
          <w:sz w:val="12"/>
          <w:szCs w:val="12"/>
        </w:rPr>
      </w:pPr>
      <w:r w:rsidRPr="00DB78C8">
        <w:rPr>
          <w:rFonts w:ascii="Times New Roman" w:eastAsia="Calibri" w:hAnsi="Times New Roman" w:cs="Times New Roman"/>
          <w:b/>
          <w:sz w:val="12"/>
          <w:szCs w:val="12"/>
        </w:rPr>
        <w:t>ПОСТАНОВЛЯЮ:</w:t>
      </w:r>
    </w:p>
    <w:p w:rsidR="00DB78C8" w:rsidRPr="00DB78C8" w:rsidRDefault="00DB78C8" w:rsidP="00DB78C8">
      <w:pPr>
        <w:tabs>
          <w:tab w:val="left" w:pos="284"/>
        </w:tabs>
        <w:spacing w:after="0" w:line="240" w:lineRule="auto"/>
        <w:ind w:firstLine="284"/>
        <w:jc w:val="both"/>
        <w:rPr>
          <w:rFonts w:ascii="Times New Roman" w:eastAsia="Calibri" w:hAnsi="Times New Roman" w:cs="Times New Roman"/>
          <w:sz w:val="12"/>
          <w:szCs w:val="12"/>
        </w:rPr>
      </w:pPr>
      <w:r w:rsidRPr="00DB78C8">
        <w:rPr>
          <w:rFonts w:ascii="Times New Roman" w:eastAsia="Calibri" w:hAnsi="Times New Roman" w:cs="Times New Roman"/>
          <w:sz w:val="12"/>
          <w:szCs w:val="12"/>
        </w:rPr>
        <w:t xml:space="preserve">1.Провести на территории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публичные слушания по проекту планировки территории и проекту межевания территории </w:t>
      </w:r>
      <w:proofErr w:type="gramStart"/>
      <w:r w:rsidRPr="00DB78C8">
        <w:rPr>
          <w:rFonts w:ascii="Times New Roman" w:eastAsia="Calibri" w:hAnsi="Times New Roman" w:cs="Times New Roman"/>
          <w:sz w:val="12"/>
          <w:szCs w:val="12"/>
        </w:rPr>
        <w:t>объекта:  «</w:t>
      </w:r>
      <w:proofErr w:type="gramEnd"/>
      <w:r w:rsidRPr="00DB78C8">
        <w:rPr>
          <w:rFonts w:ascii="Times New Roman" w:eastAsia="Calibri" w:hAnsi="Times New Roman" w:cs="Times New Roman"/>
          <w:sz w:val="12"/>
          <w:szCs w:val="12"/>
        </w:rPr>
        <w:t xml:space="preserve">Малоэтажная застройка </w:t>
      </w:r>
      <w:proofErr w:type="spellStart"/>
      <w:r w:rsidRPr="00DB78C8">
        <w:rPr>
          <w:rFonts w:ascii="Times New Roman" w:eastAsia="Calibri" w:hAnsi="Times New Roman" w:cs="Times New Roman"/>
          <w:sz w:val="12"/>
          <w:szCs w:val="12"/>
        </w:rPr>
        <w:t>пос.Светлодольск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 1 очередь» в границах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(далее – Объект). </w:t>
      </w:r>
    </w:p>
    <w:p w:rsidR="00DB78C8" w:rsidRPr="00DB78C8" w:rsidRDefault="00DB78C8" w:rsidP="00DB78C8">
      <w:pPr>
        <w:tabs>
          <w:tab w:val="left" w:pos="284"/>
        </w:tabs>
        <w:spacing w:after="0" w:line="240" w:lineRule="auto"/>
        <w:ind w:firstLine="284"/>
        <w:jc w:val="both"/>
        <w:rPr>
          <w:rFonts w:ascii="Times New Roman" w:eastAsia="Calibri" w:hAnsi="Times New Roman" w:cs="Times New Roman"/>
          <w:sz w:val="12"/>
          <w:szCs w:val="12"/>
        </w:rPr>
      </w:pPr>
      <w:r w:rsidRPr="00DB78C8">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05 ноября 2019 года по 09 декабря 2019 года.</w:t>
      </w:r>
    </w:p>
    <w:p w:rsidR="00DB78C8" w:rsidRPr="00DB78C8" w:rsidRDefault="00DB78C8" w:rsidP="00DB78C8">
      <w:pPr>
        <w:tabs>
          <w:tab w:val="left" w:pos="284"/>
        </w:tabs>
        <w:spacing w:after="0" w:line="240" w:lineRule="auto"/>
        <w:ind w:firstLine="284"/>
        <w:jc w:val="both"/>
        <w:rPr>
          <w:rFonts w:ascii="Times New Roman" w:eastAsia="Calibri" w:hAnsi="Times New Roman" w:cs="Times New Roman"/>
          <w:sz w:val="12"/>
          <w:szCs w:val="12"/>
        </w:rPr>
      </w:pPr>
      <w:r w:rsidRPr="00DB78C8">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DB78C8" w:rsidRPr="00DB78C8" w:rsidRDefault="00DB78C8" w:rsidP="00DB78C8">
      <w:pPr>
        <w:tabs>
          <w:tab w:val="left" w:pos="284"/>
        </w:tabs>
        <w:spacing w:after="0" w:line="240" w:lineRule="auto"/>
        <w:ind w:firstLine="284"/>
        <w:jc w:val="both"/>
        <w:rPr>
          <w:rFonts w:ascii="Times New Roman" w:eastAsia="Calibri" w:hAnsi="Times New Roman" w:cs="Times New Roman"/>
          <w:sz w:val="12"/>
          <w:szCs w:val="12"/>
        </w:rPr>
      </w:pPr>
      <w:r w:rsidRPr="00DB78C8">
        <w:rPr>
          <w:rFonts w:ascii="Times New Roman" w:eastAsia="Calibri" w:hAnsi="Times New Roman" w:cs="Times New Roman"/>
          <w:sz w:val="12"/>
          <w:szCs w:val="12"/>
        </w:rPr>
        <w:t xml:space="preserve">4. Органом, уполномоченным на организацию и проведение публичных слушаний в соответствии с настоящим постановлением, является Администрация </w:t>
      </w:r>
      <w:proofErr w:type="gramStart"/>
      <w:r w:rsidRPr="00DB78C8">
        <w:rPr>
          <w:rFonts w:ascii="Times New Roman" w:eastAsia="Calibri" w:hAnsi="Times New Roman" w:cs="Times New Roman"/>
          <w:sz w:val="12"/>
          <w:szCs w:val="12"/>
        </w:rPr>
        <w:t>сельского  поселения</w:t>
      </w:r>
      <w:proofErr w:type="gramEnd"/>
      <w:r w:rsidRPr="00DB78C8">
        <w:rPr>
          <w:rFonts w:ascii="Times New Roman" w:eastAsia="Calibri" w:hAnsi="Times New Roman" w:cs="Times New Roman"/>
          <w:sz w:val="12"/>
          <w:szCs w:val="12"/>
        </w:rPr>
        <w:t xml:space="preserve">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(далее Администрация). Публичные слушания проводятся в соответствии с Порядком организации и проведения публичных слушаний по вопросам градостроительной </w:t>
      </w:r>
      <w:r w:rsidRPr="00DB78C8">
        <w:rPr>
          <w:rFonts w:ascii="Times New Roman" w:eastAsia="Calibri" w:hAnsi="Times New Roman" w:cs="Times New Roman"/>
          <w:sz w:val="12"/>
          <w:szCs w:val="12"/>
        </w:rPr>
        <w:lastRenderedPageBreak/>
        <w:t xml:space="preserve">деятельности в сельском поселении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утвержденным решением Собрания представителей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от 29.07. 2019 года </w:t>
      </w:r>
    </w:p>
    <w:p w:rsidR="00DB78C8" w:rsidRPr="00DB78C8" w:rsidRDefault="00DB78C8" w:rsidP="00DB78C8">
      <w:pPr>
        <w:tabs>
          <w:tab w:val="left" w:pos="284"/>
        </w:tabs>
        <w:spacing w:after="0" w:line="240" w:lineRule="auto"/>
        <w:ind w:firstLine="284"/>
        <w:jc w:val="both"/>
        <w:rPr>
          <w:rFonts w:ascii="Times New Roman" w:eastAsia="Calibri" w:hAnsi="Times New Roman" w:cs="Times New Roman"/>
          <w:sz w:val="12"/>
          <w:szCs w:val="12"/>
        </w:rPr>
      </w:pPr>
      <w:r w:rsidRPr="00DB78C8">
        <w:rPr>
          <w:rFonts w:ascii="Times New Roman" w:eastAsia="Calibri" w:hAnsi="Times New Roman" w:cs="Times New Roman"/>
          <w:sz w:val="12"/>
          <w:szCs w:val="12"/>
        </w:rPr>
        <w:t xml:space="preserve">№ 22. </w:t>
      </w:r>
    </w:p>
    <w:p w:rsidR="00DB78C8" w:rsidRPr="00DB78C8" w:rsidRDefault="00DB78C8" w:rsidP="00DB78C8">
      <w:pPr>
        <w:tabs>
          <w:tab w:val="left" w:pos="284"/>
        </w:tabs>
        <w:spacing w:after="0" w:line="240" w:lineRule="auto"/>
        <w:ind w:firstLine="284"/>
        <w:jc w:val="both"/>
        <w:rPr>
          <w:rFonts w:ascii="Times New Roman" w:eastAsia="Calibri" w:hAnsi="Times New Roman" w:cs="Times New Roman"/>
          <w:sz w:val="12"/>
          <w:szCs w:val="12"/>
        </w:rPr>
      </w:pPr>
      <w:r w:rsidRPr="00DB78C8">
        <w:rPr>
          <w:rFonts w:ascii="Times New Roman" w:eastAsia="Calibri" w:hAnsi="Times New Roman" w:cs="Times New Roman"/>
          <w:sz w:val="12"/>
          <w:szCs w:val="12"/>
        </w:rPr>
        <w:t xml:space="preserve">5. 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утвержденным решением Собрания представителей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от 29 июля  2019 года №22.</w:t>
      </w:r>
    </w:p>
    <w:p w:rsidR="00DB78C8" w:rsidRPr="00DB78C8" w:rsidRDefault="00DB78C8" w:rsidP="00DB78C8">
      <w:pPr>
        <w:tabs>
          <w:tab w:val="left" w:pos="284"/>
        </w:tabs>
        <w:spacing w:after="0" w:line="240" w:lineRule="auto"/>
        <w:ind w:firstLine="284"/>
        <w:jc w:val="both"/>
        <w:rPr>
          <w:rFonts w:ascii="Times New Roman" w:eastAsia="Calibri" w:hAnsi="Times New Roman" w:cs="Times New Roman"/>
          <w:sz w:val="12"/>
          <w:szCs w:val="12"/>
        </w:rPr>
      </w:pPr>
      <w:r w:rsidRPr="00DB78C8">
        <w:rPr>
          <w:rFonts w:ascii="Times New Roman" w:eastAsia="Calibri" w:hAnsi="Times New Roman" w:cs="Times New Roman"/>
          <w:sz w:val="12"/>
          <w:szCs w:val="12"/>
        </w:rPr>
        <w:t xml:space="preserve">       6. Место проведения публичных слушаний (место проведения экспозиции проекта планировки территории и проекта межевания территории Объекта: «Малоэтажная застройка </w:t>
      </w:r>
      <w:proofErr w:type="spellStart"/>
      <w:r w:rsidRPr="00DB78C8">
        <w:rPr>
          <w:rFonts w:ascii="Times New Roman" w:eastAsia="Calibri" w:hAnsi="Times New Roman" w:cs="Times New Roman"/>
          <w:sz w:val="12"/>
          <w:szCs w:val="12"/>
        </w:rPr>
        <w:t>пос.Светлодольск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 1 очередь» в границах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в сельском поселении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446550, Самарская область, Сергиевский район, п.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w:t>
      </w:r>
      <w:proofErr w:type="spellStart"/>
      <w:r w:rsidRPr="00DB78C8">
        <w:rPr>
          <w:rFonts w:ascii="Times New Roman" w:eastAsia="Calibri" w:hAnsi="Times New Roman" w:cs="Times New Roman"/>
          <w:sz w:val="12"/>
          <w:szCs w:val="12"/>
        </w:rPr>
        <w:t>ул.Полевая</w:t>
      </w:r>
      <w:proofErr w:type="spellEnd"/>
      <w:r w:rsidRPr="00DB78C8">
        <w:rPr>
          <w:rFonts w:ascii="Times New Roman" w:eastAsia="Calibri" w:hAnsi="Times New Roman" w:cs="Times New Roman"/>
          <w:sz w:val="12"/>
          <w:szCs w:val="12"/>
        </w:rPr>
        <w:t xml:space="preserve">, д.1. Датой открытия экспозиции является дата опубликования проекта планировки территории и проекта межевания территории Объекта и его размещение на официальном сайте Администрации в информационно-телекоммуникационной сети «Интернет» в порядке, установленном п.1 ч.8 ст.5.1 </w:t>
      </w:r>
      <w:proofErr w:type="spellStart"/>
      <w:r w:rsidRPr="00DB78C8">
        <w:rPr>
          <w:rFonts w:ascii="Times New Roman" w:eastAsia="Calibri" w:hAnsi="Times New Roman" w:cs="Times New Roman"/>
          <w:sz w:val="12"/>
          <w:szCs w:val="12"/>
        </w:rPr>
        <w:t>ГрК</w:t>
      </w:r>
      <w:proofErr w:type="spellEnd"/>
      <w:r w:rsidRPr="00DB78C8">
        <w:rPr>
          <w:rFonts w:ascii="Times New Roman" w:eastAsia="Calibri" w:hAnsi="Times New Roman" w:cs="Times New Roman"/>
          <w:sz w:val="12"/>
          <w:szCs w:val="12"/>
        </w:rPr>
        <w:t xml:space="preserve"> РФ. Посещение экспозиции возможно в рабочие дни с 10.00 до 17.00. Работа экспозиции проекта планировки территории и проекта межевания территории Объекта завершается за два дня до окончания срока проведения публичных слушаний, установленного пунктом 2 настоящего Постановления.</w:t>
      </w:r>
    </w:p>
    <w:p w:rsidR="00DB78C8" w:rsidRPr="00DB78C8" w:rsidRDefault="00DB78C8" w:rsidP="00DB78C8">
      <w:pPr>
        <w:tabs>
          <w:tab w:val="left" w:pos="284"/>
        </w:tabs>
        <w:spacing w:after="0" w:line="240" w:lineRule="auto"/>
        <w:ind w:firstLine="284"/>
        <w:jc w:val="both"/>
        <w:rPr>
          <w:rFonts w:ascii="Times New Roman" w:eastAsia="Calibri" w:hAnsi="Times New Roman" w:cs="Times New Roman"/>
          <w:sz w:val="12"/>
          <w:szCs w:val="12"/>
        </w:rPr>
      </w:pPr>
      <w:r w:rsidRPr="00DB78C8">
        <w:rPr>
          <w:rFonts w:ascii="Times New Roman" w:eastAsia="Calibri" w:hAnsi="Times New Roman" w:cs="Times New Roman"/>
          <w:sz w:val="12"/>
          <w:szCs w:val="12"/>
        </w:rPr>
        <w:t xml:space="preserve">7. Собрание участников публичных слушаний по проекту планировки территории и проекту межевания территории Объекта: «Малоэтажная застройка </w:t>
      </w:r>
      <w:proofErr w:type="spellStart"/>
      <w:r w:rsidRPr="00DB78C8">
        <w:rPr>
          <w:rFonts w:ascii="Times New Roman" w:eastAsia="Calibri" w:hAnsi="Times New Roman" w:cs="Times New Roman"/>
          <w:sz w:val="12"/>
          <w:szCs w:val="12"/>
        </w:rPr>
        <w:t>пос.Светлодольск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 1 очередь» в границах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состоится 12 ноября 2019 года в 14.00 в сельском поселении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по адресу: п.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ул. Полевая, д.1</w:t>
      </w:r>
    </w:p>
    <w:p w:rsidR="00DB78C8" w:rsidRPr="00DB78C8" w:rsidRDefault="00DB78C8" w:rsidP="00DB78C8">
      <w:pPr>
        <w:tabs>
          <w:tab w:val="left" w:pos="284"/>
        </w:tabs>
        <w:spacing w:after="0" w:line="240" w:lineRule="auto"/>
        <w:ind w:firstLine="284"/>
        <w:jc w:val="both"/>
        <w:rPr>
          <w:rFonts w:ascii="Times New Roman" w:eastAsia="Calibri" w:hAnsi="Times New Roman" w:cs="Times New Roman"/>
          <w:sz w:val="12"/>
          <w:szCs w:val="12"/>
        </w:rPr>
      </w:pPr>
      <w:r w:rsidRPr="00DB78C8">
        <w:rPr>
          <w:rFonts w:ascii="Times New Roman" w:eastAsia="Calibri" w:hAnsi="Times New Roman" w:cs="Times New Roman"/>
          <w:sz w:val="12"/>
          <w:szCs w:val="12"/>
        </w:rPr>
        <w:t xml:space="preserve">8. Администрации в целях доведения до населения информации о содержании проекта планировки территории и проекта межевания территории Объекта: «Малоэтажная застройка </w:t>
      </w:r>
      <w:proofErr w:type="spellStart"/>
      <w:r w:rsidRPr="00DB78C8">
        <w:rPr>
          <w:rFonts w:ascii="Times New Roman" w:eastAsia="Calibri" w:hAnsi="Times New Roman" w:cs="Times New Roman"/>
          <w:sz w:val="12"/>
          <w:szCs w:val="12"/>
        </w:rPr>
        <w:t>пос.Светлодольск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 1 очередь» в границах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обеспечить организацию выставок, экспозиций демонстрационных материалов проекта планировки территории и проекта межевания территории Объекта: «Малоэтажная застройка </w:t>
      </w:r>
      <w:proofErr w:type="spellStart"/>
      <w:r w:rsidRPr="00DB78C8">
        <w:rPr>
          <w:rFonts w:ascii="Times New Roman" w:eastAsia="Calibri" w:hAnsi="Times New Roman" w:cs="Times New Roman"/>
          <w:sz w:val="12"/>
          <w:szCs w:val="12"/>
        </w:rPr>
        <w:t>пос.Светлодольск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 1 очередь» в границах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в месте проведения публичных слушаний (проведения экспозиции проекта планировки территории и проекта межевания территории Объекта: «Малоэтажная застройка </w:t>
      </w:r>
      <w:proofErr w:type="spellStart"/>
      <w:r w:rsidRPr="00DB78C8">
        <w:rPr>
          <w:rFonts w:ascii="Times New Roman" w:eastAsia="Calibri" w:hAnsi="Times New Roman" w:cs="Times New Roman"/>
          <w:sz w:val="12"/>
          <w:szCs w:val="12"/>
        </w:rPr>
        <w:t>пос.Светлодольск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 1 очередь» в границах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и в местах проведения собрания участников публичных слушаний по проекту планировки территории и проекту межевания территории Объекта: «Малоэтажная застройка </w:t>
      </w:r>
      <w:proofErr w:type="spellStart"/>
      <w:r w:rsidRPr="00DB78C8">
        <w:rPr>
          <w:rFonts w:ascii="Times New Roman" w:eastAsia="Calibri" w:hAnsi="Times New Roman" w:cs="Times New Roman"/>
          <w:sz w:val="12"/>
          <w:szCs w:val="12"/>
        </w:rPr>
        <w:t>пос.Светлодольск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 1 очередь» в границах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w:t>
      </w:r>
    </w:p>
    <w:p w:rsidR="00DB78C8" w:rsidRPr="00DB78C8" w:rsidRDefault="00DB78C8" w:rsidP="00DB78C8">
      <w:pPr>
        <w:tabs>
          <w:tab w:val="left" w:pos="284"/>
        </w:tabs>
        <w:spacing w:after="0" w:line="240" w:lineRule="auto"/>
        <w:ind w:firstLine="284"/>
        <w:jc w:val="both"/>
        <w:rPr>
          <w:rFonts w:ascii="Times New Roman" w:eastAsia="Calibri" w:hAnsi="Times New Roman" w:cs="Times New Roman"/>
          <w:sz w:val="12"/>
          <w:szCs w:val="12"/>
        </w:rPr>
      </w:pPr>
      <w:r w:rsidRPr="00DB78C8">
        <w:rPr>
          <w:rFonts w:ascii="Times New Roman" w:eastAsia="Calibri" w:hAnsi="Times New Roman" w:cs="Times New Roman"/>
          <w:sz w:val="12"/>
          <w:szCs w:val="12"/>
        </w:rPr>
        <w:t xml:space="preserve">9. Прием замечаний и предложений от участников публичных слушаний, жителей поселения и иных заинтересованных лиц по проекту планировки территории и проекту межевания территории Объекта: «Малоэтажная застройка </w:t>
      </w:r>
      <w:proofErr w:type="spellStart"/>
      <w:r w:rsidRPr="00DB78C8">
        <w:rPr>
          <w:rFonts w:ascii="Times New Roman" w:eastAsia="Calibri" w:hAnsi="Times New Roman" w:cs="Times New Roman"/>
          <w:sz w:val="12"/>
          <w:szCs w:val="12"/>
        </w:rPr>
        <w:t>пос.Светлодольск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 1 очередь» в границах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осуществляется по адресу, указанному в пункте 6 настоящего Постановления в рабочие дни с 10 часов до 17 часов.  Замечания и предложения могут быть внесены: </w:t>
      </w:r>
    </w:p>
    <w:p w:rsidR="00DB78C8" w:rsidRPr="00DB78C8" w:rsidRDefault="00DB78C8" w:rsidP="00DB78C8">
      <w:pPr>
        <w:tabs>
          <w:tab w:val="left" w:pos="284"/>
        </w:tabs>
        <w:spacing w:after="0" w:line="240" w:lineRule="auto"/>
        <w:ind w:firstLine="284"/>
        <w:jc w:val="both"/>
        <w:rPr>
          <w:rFonts w:ascii="Times New Roman" w:eastAsia="Calibri" w:hAnsi="Times New Roman" w:cs="Times New Roman"/>
          <w:sz w:val="12"/>
          <w:szCs w:val="12"/>
        </w:rPr>
      </w:pPr>
      <w:r w:rsidRPr="00DB78C8">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DB78C8" w:rsidRPr="00DB78C8" w:rsidRDefault="00DB78C8" w:rsidP="00DB78C8">
      <w:pPr>
        <w:tabs>
          <w:tab w:val="left" w:pos="284"/>
        </w:tabs>
        <w:spacing w:after="0" w:line="240" w:lineRule="auto"/>
        <w:ind w:firstLine="284"/>
        <w:jc w:val="both"/>
        <w:rPr>
          <w:rFonts w:ascii="Times New Roman" w:eastAsia="Calibri" w:hAnsi="Times New Roman" w:cs="Times New Roman"/>
          <w:sz w:val="12"/>
          <w:szCs w:val="12"/>
        </w:rPr>
      </w:pPr>
      <w:r w:rsidRPr="00DB78C8">
        <w:rPr>
          <w:rFonts w:ascii="Times New Roman" w:eastAsia="Calibri" w:hAnsi="Times New Roman" w:cs="Times New Roman"/>
          <w:sz w:val="12"/>
          <w:szCs w:val="12"/>
        </w:rPr>
        <w:t>2) в письменной форме в адрес организатора публичных слушаний;</w:t>
      </w:r>
    </w:p>
    <w:p w:rsidR="00DB78C8" w:rsidRPr="00DB78C8" w:rsidRDefault="00DB78C8" w:rsidP="00DB78C8">
      <w:pPr>
        <w:tabs>
          <w:tab w:val="left" w:pos="284"/>
        </w:tabs>
        <w:spacing w:after="0" w:line="240" w:lineRule="auto"/>
        <w:ind w:firstLine="284"/>
        <w:jc w:val="both"/>
        <w:rPr>
          <w:rFonts w:ascii="Times New Roman" w:eastAsia="Calibri" w:hAnsi="Times New Roman" w:cs="Times New Roman"/>
          <w:sz w:val="12"/>
          <w:szCs w:val="12"/>
        </w:rPr>
      </w:pPr>
      <w:r w:rsidRPr="00DB78C8">
        <w:rPr>
          <w:rFonts w:ascii="Times New Roman" w:eastAsia="Calibri"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DB78C8" w:rsidRPr="00DB78C8" w:rsidRDefault="00DB78C8" w:rsidP="00DB78C8">
      <w:pPr>
        <w:tabs>
          <w:tab w:val="left" w:pos="284"/>
        </w:tabs>
        <w:spacing w:after="0" w:line="240" w:lineRule="auto"/>
        <w:ind w:firstLine="284"/>
        <w:jc w:val="both"/>
        <w:rPr>
          <w:rFonts w:ascii="Times New Roman" w:eastAsia="Calibri" w:hAnsi="Times New Roman" w:cs="Times New Roman"/>
          <w:sz w:val="12"/>
          <w:szCs w:val="12"/>
        </w:rPr>
      </w:pPr>
      <w:r w:rsidRPr="00DB78C8">
        <w:rPr>
          <w:rFonts w:ascii="Times New Roman" w:eastAsia="Calibri" w:hAnsi="Times New Roman" w:cs="Times New Roman"/>
          <w:sz w:val="12"/>
          <w:szCs w:val="12"/>
        </w:rPr>
        <w:t>10. При подаче замечаний и предложений 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DB78C8" w:rsidRPr="00DB78C8" w:rsidRDefault="00DB78C8" w:rsidP="00DB78C8">
      <w:pPr>
        <w:tabs>
          <w:tab w:val="left" w:pos="284"/>
        </w:tabs>
        <w:spacing w:after="0" w:line="240" w:lineRule="auto"/>
        <w:ind w:firstLine="284"/>
        <w:jc w:val="both"/>
        <w:rPr>
          <w:rFonts w:ascii="Times New Roman" w:eastAsia="Calibri" w:hAnsi="Times New Roman" w:cs="Times New Roman"/>
          <w:sz w:val="12"/>
          <w:szCs w:val="12"/>
        </w:rPr>
      </w:pPr>
      <w:r w:rsidRPr="00DB78C8">
        <w:rPr>
          <w:rFonts w:ascii="Times New Roman" w:eastAsia="Calibri" w:hAnsi="Times New Roman" w:cs="Times New Roman"/>
          <w:sz w:val="12"/>
          <w:szCs w:val="12"/>
        </w:rPr>
        <w:t xml:space="preserve">11. Прием замечаний и предложений от участников публичных слушаний, жителей поселения и иных заинтересованных лиц по проекту планировки территории и проекту межевания территории Объекта: «Малоэтажная застройка </w:t>
      </w:r>
      <w:proofErr w:type="spellStart"/>
      <w:r w:rsidRPr="00DB78C8">
        <w:rPr>
          <w:rFonts w:ascii="Times New Roman" w:eastAsia="Calibri" w:hAnsi="Times New Roman" w:cs="Times New Roman"/>
          <w:sz w:val="12"/>
          <w:szCs w:val="12"/>
        </w:rPr>
        <w:t>пос.Светлодольск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 1 очередь» в границах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прекращается 06.12.2019 года– за два дня до окончания срока проведения публичных слушаний.</w:t>
      </w:r>
    </w:p>
    <w:p w:rsidR="00DB78C8" w:rsidRPr="00DB78C8" w:rsidRDefault="00DB78C8" w:rsidP="00DB78C8">
      <w:pPr>
        <w:tabs>
          <w:tab w:val="left" w:pos="284"/>
        </w:tabs>
        <w:spacing w:after="0" w:line="240" w:lineRule="auto"/>
        <w:ind w:firstLine="284"/>
        <w:jc w:val="both"/>
        <w:rPr>
          <w:rFonts w:ascii="Times New Roman" w:eastAsia="Calibri" w:hAnsi="Times New Roman" w:cs="Times New Roman"/>
          <w:sz w:val="12"/>
          <w:szCs w:val="12"/>
        </w:rPr>
      </w:pPr>
      <w:r w:rsidRPr="00DB78C8">
        <w:rPr>
          <w:rFonts w:ascii="Times New Roman" w:eastAsia="Calibri" w:hAnsi="Times New Roman" w:cs="Times New Roman"/>
          <w:sz w:val="12"/>
          <w:szCs w:val="12"/>
        </w:rPr>
        <w:t xml:space="preserve">12. Назначить лицом, ответственным за ведение протокола публичных слушаний, протокола собрания участников публичных слушаний по проекту планировки территории и проекту межевания территории Объекта:                                    «Малоэтажная застройка </w:t>
      </w:r>
      <w:proofErr w:type="spellStart"/>
      <w:r w:rsidRPr="00DB78C8">
        <w:rPr>
          <w:rFonts w:ascii="Times New Roman" w:eastAsia="Calibri" w:hAnsi="Times New Roman" w:cs="Times New Roman"/>
          <w:sz w:val="12"/>
          <w:szCs w:val="12"/>
        </w:rPr>
        <w:t>пос.Светлодольск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 1 очередь» в границах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ведущего специалиста Администрации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Маркелову Надежду Даниловну.</w:t>
      </w:r>
    </w:p>
    <w:p w:rsidR="00DB78C8" w:rsidRPr="00DB78C8" w:rsidRDefault="00DB78C8" w:rsidP="00DB78C8">
      <w:pPr>
        <w:tabs>
          <w:tab w:val="left" w:pos="284"/>
        </w:tabs>
        <w:spacing w:after="0" w:line="240" w:lineRule="auto"/>
        <w:ind w:firstLine="284"/>
        <w:jc w:val="both"/>
        <w:rPr>
          <w:rFonts w:ascii="Times New Roman" w:eastAsia="Calibri" w:hAnsi="Times New Roman" w:cs="Times New Roman"/>
          <w:sz w:val="12"/>
          <w:szCs w:val="12"/>
        </w:rPr>
      </w:pPr>
      <w:r w:rsidRPr="00DB78C8">
        <w:rPr>
          <w:rFonts w:ascii="Times New Roman" w:eastAsia="Calibri" w:hAnsi="Times New Roman" w:cs="Times New Roman"/>
          <w:sz w:val="12"/>
          <w:szCs w:val="12"/>
        </w:rPr>
        <w:t xml:space="preserve">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w:t>
      </w:r>
      <w:proofErr w:type="gramStart"/>
      <w:r w:rsidRPr="00DB78C8">
        <w:rPr>
          <w:rFonts w:ascii="Times New Roman" w:eastAsia="Calibri" w:hAnsi="Times New Roman" w:cs="Times New Roman"/>
          <w:sz w:val="12"/>
          <w:szCs w:val="12"/>
        </w:rPr>
        <w:t>Объекта:  «</w:t>
      </w:r>
      <w:proofErr w:type="gramEnd"/>
      <w:r w:rsidRPr="00DB78C8">
        <w:rPr>
          <w:rFonts w:ascii="Times New Roman" w:eastAsia="Calibri" w:hAnsi="Times New Roman" w:cs="Times New Roman"/>
          <w:sz w:val="12"/>
          <w:szCs w:val="12"/>
        </w:rPr>
        <w:t xml:space="preserve">Малоэтажная застройка </w:t>
      </w:r>
      <w:proofErr w:type="spellStart"/>
      <w:r w:rsidRPr="00DB78C8">
        <w:rPr>
          <w:rFonts w:ascii="Times New Roman" w:eastAsia="Calibri" w:hAnsi="Times New Roman" w:cs="Times New Roman"/>
          <w:sz w:val="12"/>
          <w:szCs w:val="12"/>
        </w:rPr>
        <w:t>пос.Светлодольск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 1 очередь» в границах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обеспечить:</w:t>
      </w:r>
    </w:p>
    <w:p w:rsidR="00DB78C8" w:rsidRPr="00DB78C8" w:rsidRDefault="00DB78C8" w:rsidP="00DB78C8">
      <w:pPr>
        <w:tabs>
          <w:tab w:val="left" w:pos="284"/>
        </w:tabs>
        <w:spacing w:after="0" w:line="240" w:lineRule="auto"/>
        <w:ind w:firstLine="284"/>
        <w:jc w:val="both"/>
        <w:rPr>
          <w:rFonts w:ascii="Times New Roman" w:eastAsia="Calibri" w:hAnsi="Times New Roman" w:cs="Times New Roman"/>
          <w:sz w:val="12"/>
          <w:szCs w:val="12"/>
        </w:rPr>
      </w:pPr>
      <w:r w:rsidRPr="00DB78C8">
        <w:rPr>
          <w:rFonts w:ascii="Times New Roman" w:eastAsia="Calibri" w:hAnsi="Times New Roman" w:cs="Times New Roman"/>
          <w:sz w:val="12"/>
          <w:szCs w:val="12"/>
        </w:rPr>
        <w:t xml:space="preserve">- официальное опубликование проекта планировки территории и проекта межевания территории Объекта: «Малоэтажная застройка </w:t>
      </w:r>
      <w:proofErr w:type="spellStart"/>
      <w:r w:rsidRPr="00DB78C8">
        <w:rPr>
          <w:rFonts w:ascii="Times New Roman" w:eastAsia="Calibri" w:hAnsi="Times New Roman" w:cs="Times New Roman"/>
          <w:sz w:val="12"/>
          <w:szCs w:val="12"/>
        </w:rPr>
        <w:t>пос.Светлодольск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 1 очередь» в границах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в границах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w:t>
      </w:r>
    </w:p>
    <w:p w:rsidR="00DB78C8" w:rsidRPr="00DB78C8" w:rsidRDefault="00DB78C8" w:rsidP="00DB78C8">
      <w:pPr>
        <w:tabs>
          <w:tab w:val="left" w:pos="284"/>
        </w:tabs>
        <w:spacing w:after="0" w:line="240" w:lineRule="auto"/>
        <w:ind w:firstLine="284"/>
        <w:jc w:val="both"/>
        <w:rPr>
          <w:rFonts w:ascii="Times New Roman" w:eastAsia="Calibri" w:hAnsi="Times New Roman" w:cs="Times New Roman"/>
          <w:sz w:val="12"/>
          <w:szCs w:val="12"/>
        </w:rPr>
      </w:pPr>
      <w:r w:rsidRPr="00DB78C8">
        <w:rPr>
          <w:rFonts w:ascii="Times New Roman" w:eastAsia="Calibri" w:hAnsi="Times New Roman" w:cs="Times New Roman"/>
          <w:sz w:val="12"/>
          <w:szCs w:val="12"/>
        </w:rPr>
        <w:t xml:space="preserve">- размещение проекта планировки территории и проекта межевания территории Объекта: «Малоэтажная застройка </w:t>
      </w:r>
      <w:proofErr w:type="spellStart"/>
      <w:r w:rsidRPr="00DB78C8">
        <w:rPr>
          <w:rFonts w:ascii="Times New Roman" w:eastAsia="Calibri" w:hAnsi="Times New Roman" w:cs="Times New Roman"/>
          <w:sz w:val="12"/>
          <w:szCs w:val="12"/>
        </w:rPr>
        <w:t>пос.Светлодольск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 1 очередь» в границах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DB78C8" w:rsidRPr="00DB78C8" w:rsidRDefault="00DB78C8" w:rsidP="00DB78C8">
      <w:pPr>
        <w:tabs>
          <w:tab w:val="left" w:pos="284"/>
        </w:tabs>
        <w:spacing w:after="0" w:line="240" w:lineRule="auto"/>
        <w:ind w:firstLine="284"/>
        <w:jc w:val="both"/>
        <w:rPr>
          <w:rFonts w:ascii="Times New Roman" w:eastAsia="Calibri" w:hAnsi="Times New Roman" w:cs="Times New Roman"/>
          <w:sz w:val="12"/>
          <w:szCs w:val="12"/>
        </w:rPr>
      </w:pPr>
      <w:r w:rsidRPr="00DB78C8">
        <w:rPr>
          <w:rFonts w:ascii="Times New Roman" w:eastAsia="Calibri" w:hAnsi="Times New Roman" w:cs="Times New Roman"/>
          <w:sz w:val="12"/>
          <w:szCs w:val="12"/>
        </w:rPr>
        <w:t xml:space="preserve">- беспрепятственный доступ к ознакомлению с проектом планировки территории и проектом межевания территории Объекта: «Малоэтажная застройка </w:t>
      </w:r>
      <w:proofErr w:type="spellStart"/>
      <w:r w:rsidRPr="00DB78C8">
        <w:rPr>
          <w:rFonts w:ascii="Times New Roman" w:eastAsia="Calibri" w:hAnsi="Times New Roman" w:cs="Times New Roman"/>
          <w:sz w:val="12"/>
          <w:szCs w:val="12"/>
        </w:rPr>
        <w:t>пос.Светлодольск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 1 очередь» в границах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муниципального района Сергиевский Самарской области в здании Администрации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(в соответствии с режимом работы Администрации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w:t>
      </w:r>
    </w:p>
    <w:p w:rsidR="00DB78C8" w:rsidRPr="00DB78C8" w:rsidRDefault="00DB78C8" w:rsidP="00DB78C8">
      <w:pPr>
        <w:tabs>
          <w:tab w:val="left" w:pos="284"/>
        </w:tabs>
        <w:spacing w:after="0" w:line="240" w:lineRule="auto"/>
        <w:ind w:firstLine="284"/>
        <w:jc w:val="both"/>
        <w:rPr>
          <w:rFonts w:ascii="Times New Roman" w:eastAsia="Calibri" w:hAnsi="Times New Roman" w:cs="Times New Roman"/>
          <w:sz w:val="12"/>
          <w:szCs w:val="12"/>
        </w:rPr>
      </w:pPr>
      <w:r w:rsidRPr="00DB78C8">
        <w:rPr>
          <w:rFonts w:ascii="Times New Roman" w:eastAsia="Calibri" w:hAnsi="Times New Roman" w:cs="Times New Roman"/>
          <w:sz w:val="12"/>
          <w:szCs w:val="12"/>
        </w:rPr>
        <w:t xml:space="preserve">14.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w:t>
      </w:r>
      <w:proofErr w:type="spellStart"/>
      <w:r w:rsidRPr="00DB78C8">
        <w:rPr>
          <w:rFonts w:ascii="Times New Roman" w:eastAsia="Calibri" w:hAnsi="Times New Roman" w:cs="Times New Roman"/>
          <w:sz w:val="12"/>
          <w:szCs w:val="12"/>
        </w:rPr>
        <w:t>Светлодольск</w:t>
      </w:r>
      <w:proofErr w:type="spellEnd"/>
      <w:r w:rsidRPr="00DB78C8">
        <w:rPr>
          <w:rFonts w:ascii="Times New Roman" w:eastAsia="Calibri" w:hAnsi="Times New Roman" w:cs="Times New Roman"/>
          <w:sz w:val="12"/>
          <w:szCs w:val="12"/>
        </w:rPr>
        <w:t xml:space="preserve"> </w:t>
      </w:r>
      <w:proofErr w:type="gramStart"/>
      <w:r w:rsidRPr="00DB78C8">
        <w:rPr>
          <w:rFonts w:ascii="Times New Roman" w:eastAsia="Calibri" w:hAnsi="Times New Roman" w:cs="Times New Roman"/>
          <w:sz w:val="12"/>
          <w:szCs w:val="12"/>
        </w:rPr>
        <w:t>муниципального  района</w:t>
      </w:r>
      <w:proofErr w:type="gramEnd"/>
      <w:r w:rsidRPr="00DB78C8">
        <w:rPr>
          <w:rFonts w:ascii="Times New Roman" w:eastAsia="Calibri" w:hAnsi="Times New Roman" w:cs="Times New Roman"/>
          <w:sz w:val="12"/>
          <w:szCs w:val="12"/>
        </w:rPr>
        <w:t xml:space="preserve"> Сергиевский, подразделе «Проекты планировки  и межевания территории».</w:t>
      </w:r>
    </w:p>
    <w:p w:rsidR="00DB78C8" w:rsidRPr="00DB78C8" w:rsidRDefault="00DB78C8" w:rsidP="00DB78C8">
      <w:pPr>
        <w:tabs>
          <w:tab w:val="left" w:pos="284"/>
        </w:tabs>
        <w:spacing w:after="0" w:line="240" w:lineRule="auto"/>
        <w:ind w:firstLine="284"/>
        <w:jc w:val="both"/>
        <w:rPr>
          <w:rFonts w:ascii="Times New Roman" w:eastAsia="Calibri" w:hAnsi="Times New Roman" w:cs="Times New Roman"/>
          <w:sz w:val="12"/>
          <w:szCs w:val="12"/>
        </w:rPr>
      </w:pPr>
      <w:r w:rsidRPr="00DB78C8">
        <w:rPr>
          <w:rFonts w:ascii="Times New Roman" w:eastAsia="Calibri" w:hAnsi="Times New Roman" w:cs="Times New Roman"/>
          <w:sz w:val="12"/>
          <w:szCs w:val="12"/>
        </w:rPr>
        <w:t>15.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DB78C8" w:rsidRPr="00DB78C8" w:rsidRDefault="00DB78C8" w:rsidP="00DB78C8">
      <w:pPr>
        <w:tabs>
          <w:tab w:val="left" w:pos="284"/>
        </w:tabs>
        <w:spacing w:after="0" w:line="240" w:lineRule="auto"/>
        <w:jc w:val="right"/>
        <w:rPr>
          <w:rFonts w:ascii="Times New Roman" w:eastAsia="Calibri" w:hAnsi="Times New Roman" w:cs="Times New Roman"/>
          <w:sz w:val="12"/>
          <w:szCs w:val="12"/>
        </w:rPr>
      </w:pPr>
      <w:r w:rsidRPr="00DB78C8">
        <w:rPr>
          <w:rFonts w:ascii="Times New Roman" w:eastAsia="Calibri" w:hAnsi="Times New Roman" w:cs="Times New Roman"/>
          <w:sz w:val="12"/>
          <w:szCs w:val="12"/>
        </w:rPr>
        <w:t xml:space="preserve">Глава сельского поселения </w:t>
      </w:r>
      <w:proofErr w:type="spellStart"/>
      <w:r w:rsidRPr="00DB78C8">
        <w:rPr>
          <w:rFonts w:ascii="Times New Roman" w:eastAsia="Calibri" w:hAnsi="Times New Roman" w:cs="Times New Roman"/>
          <w:sz w:val="12"/>
          <w:szCs w:val="12"/>
        </w:rPr>
        <w:t>Светлодольск</w:t>
      </w:r>
      <w:proofErr w:type="spellEnd"/>
    </w:p>
    <w:p w:rsidR="00DB78C8" w:rsidRDefault="00DB78C8" w:rsidP="00DB78C8">
      <w:pPr>
        <w:tabs>
          <w:tab w:val="left" w:pos="284"/>
        </w:tabs>
        <w:spacing w:after="0" w:line="240" w:lineRule="auto"/>
        <w:jc w:val="right"/>
        <w:rPr>
          <w:rFonts w:ascii="Times New Roman" w:eastAsia="Calibri" w:hAnsi="Times New Roman" w:cs="Times New Roman"/>
          <w:sz w:val="12"/>
          <w:szCs w:val="12"/>
        </w:rPr>
      </w:pPr>
      <w:r w:rsidRPr="00DB78C8">
        <w:rPr>
          <w:rFonts w:ascii="Times New Roman" w:eastAsia="Calibri" w:hAnsi="Times New Roman" w:cs="Times New Roman"/>
          <w:sz w:val="12"/>
          <w:szCs w:val="12"/>
        </w:rPr>
        <w:t>му</w:t>
      </w:r>
      <w:r>
        <w:rPr>
          <w:rFonts w:ascii="Times New Roman" w:eastAsia="Calibri" w:hAnsi="Times New Roman" w:cs="Times New Roman"/>
          <w:sz w:val="12"/>
          <w:szCs w:val="12"/>
        </w:rPr>
        <w:t xml:space="preserve">ниципального района Сергиевский </w:t>
      </w:r>
      <w:r w:rsidRPr="00DB78C8">
        <w:rPr>
          <w:rFonts w:ascii="Times New Roman" w:eastAsia="Calibri" w:hAnsi="Times New Roman" w:cs="Times New Roman"/>
          <w:sz w:val="12"/>
          <w:szCs w:val="12"/>
        </w:rPr>
        <w:t xml:space="preserve">Самарской области                                       </w:t>
      </w:r>
    </w:p>
    <w:p w:rsidR="00DB78C8" w:rsidRPr="00DB78C8" w:rsidRDefault="00DB78C8" w:rsidP="00DB78C8">
      <w:pPr>
        <w:tabs>
          <w:tab w:val="left" w:pos="284"/>
        </w:tabs>
        <w:spacing w:after="0" w:line="240" w:lineRule="auto"/>
        <w:jc w:val="right"/>
        <w:rPr>
          <w:rFonts w:ascii="Times New Roman" w:eastAsia="Calibri" w:hAnsi="Times New Roman" w:cs="Times New Roman"/>
          <w:sz w:val="12"/>
          <w:szCs w:val="12"/>
        </w:rPr>
      </w:pPr>
      <w:r w:rsidRPr="00DB78C8">
        <w:rPr>
          <w:rFonts w:ascii="Times New Roman" w:eastAsia="Calibri" w:hAnsi="Times New Roman" w:cs="Times New Roman"/>
          <w:sz w:val="12"/>
          <w:szCs w:val="12"/>
        </w:rPr>
        <w:t xml:space="preserve">  </w:t>
      </w:r>
      <w:proofErr w:type="spellStart"/>
      <w:r w:rsidRPr="00DB78C8">
        <w:rPr>
          <w:rFonts w:ascii="Times New Roman" w:eastAsia="Calibri" w:hAnsi="Times New Roman" w:cs="Times New Roman"/>
          <w:sz w:val="12"/>
          <w:szCs w:val="12"/>
        </w:rPr>
        <w:t>Н.В.Андрюхин</w:t>
      </w:r>
      <w:proofErr w:type="spellEnd"/>
    </w:p>
    <w:p w:rsidR="004B024D" w:rsidRPr="004B024D" w:rsidRDefault="00DB78C8" w:rsidP="00EB0283">
      <w:pPr>
        <w:tabs>
          <w:tab w:val="left" w:pos="284"/>
        </w:tabs>
        <w:spacing w:after="0" w:line="240" w:lineRule="auto"/>
        <w:jc w:val="both"/>
        <w:rPr>
          <w:rFonts w:ascii="Times New Roman" w:eastAsia="Calibri" w:hAnsi="Times New Roman" w:cs="Times New Roman"/>
          <w:b/>
          <w:sz w:val="12"/>
          <w:szCs w:val="12"/>
        </w:rPr>
      </w:pPr>
      <w:r w:rsidRPr="00DB78C8">
        <w:rPr>
          <w:rFonts w:ascii="Times New Roman" w:eastAsia="Calibri" w:hAnsi="Times New Roman" w:cs="Times New Roman"/>
          <w:sz w:val="12"/>
          <w:szCs w:val="12"/>
        </w:rPr>
        <w:t xml:space="preserve">  </w:t>
      </w:r>
    </w:p>
    <w:p w:rsidR="009006A0" w:rsidRDefault="009006A0" w:rsidP="009006A0">
      <w:pPr>
        <w:tabs>
          <w:tab w:val="left" w:pos="284"/>
        </w:tabs>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АДМИНИСТРАЦИЯ</w:t>
      </w:r>
    </w:p>
    <w:p w:rsidR="009006A0" w:rsidRDefault="009006A0" w:rsidP="009006A0">
      <w:pPr>
        <w:tabs>
          <w:tab w:val="left" w:pos="284"/>
        </w:tabs>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МУНИЦИПАЛЬНОГО РАЙОНА СЕРГИЕВСКИЙ</w:t>
      </w:r>
    </w:p>
    <w:p w:rsidR="009006A0" w:rsidRDefault="009006A0" w:rsidP="009006A0">
      <w:pPr>
        <w:tabs>
          <w:tab w:val="left" w:pos="284"/>
        </w:tabs>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САМАРСКОЙ ОБЛАСТИ</w:t>
      </w:r>
    </w:p>
    <w:p w:rsidR="009006A0" w:rsidRDefault="009006A0" w:rsidP="009006A0">
      <w:pPr>
        <w:tabs>
          <w:tab w:val="left" w:pos="284"/>
        </w:tabs>
        <w:spacing w:after="0" w:line="240" w:lineRule="auto"/>
        <w:jc w:val="center"/>
        <w:rPr>
          <w:rFonts w:ascii="Times New Roman" w:hAnsi="Times New Roman" w:cs="Times New Roman"/>
          <w:sz w:val="12"/>
          <w:szCs w:val="12"/>
        </w:rPr>
      </w:pPr>
    </w:p>
    <w:p w:rsidR="009006A0" w:rsidRPr="00E64B3C" w:rsidRDefault="009006A0" w:rsidP="009006A0">
      <w:pPr>
        <w:tabs>
          <w:tab w:val="left" w:pos="284"/>
        </w:tabs>
        <w:spacing w:after="0" w:line="240" w:lineRule="auto"/>
        <w:jc w:val="center"/>
        <w:rPr>
          <w:rFonts w:ascii="Times New Roman" w:hAnsi="Times New Roman" w:cs="Times New Roman"/>
          <w:sz w:val="12"/>
          <w:szCs w:val="12"/>
        </w:rPr>
      </w:pPr>
      <w:r w:rsidRPr="00E64B3C">
        <w:rPr>
          <w:rFonts w:ascii="Times New Roman" w:hAnsi="Times New Roman" w:cs="Times New Roman"/>
          <w:sz w:val="12"/>
          <w:szCs w:val="12"/>
        </w:rPr>
        <w:t>ПОСТАНОВЛЕНИЕ</w:t>
      </w:r>
    </w:p>
    <w:p w:rsidR="009006A0" w:rsidRDefault="009006A0" w:rsidP="009006A0">
      <w:pPr>
        <w:tabs>
          <w:tab w:val="left" w:pos="284"/>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w:t>
      </w:r>
      <w:proofErr w:type="gramStart"/>
      <w:r>
        <w:rPr>
          <w:rFonts w:ascii="Times New Roman" w:hAnsi="Times New Roman" w:cs="Times New Roman"/>
          <w:sz w:val="12"/>
          <w:szCs w:val="12"/>
        </w:rPr>
        <w:t>05»  ноября</w:t>
      </w:r>
      <w:proofErr w:type="gramEnd"/>
      <w:r>
        <w:rPr>
          <w:rFonts w:ascii="Times New Roman" w:hAnsi="Times New Roman" w:cs="Times New Roman"/>
          <w:sz w:val="12"/>
          <w:szCs w:val="12"/>
        </w:rPr>
        <w:t xml:space="preserve">  2019г.                                                                                                                                                                                              №1481</w:t>
      </w:r>
    </w:p>
    <w:p w:rsidR="00FB2F30" w:rsidRDefault="00FB2F30" w:rsidP="009006A0">
      <w:pPr>
        <w:tabs>
          <w:tab w:val="left" w:pos="284"/>
        </w:tabs>
        <w:spacing w:after="0" w:line="240" w:lineRule="auto"/>
        <w:jc w:val="center"/>
        <w:rPr>
          <w:rFonts w:ascii="Times New Roman" w:hAnsi="Times New Roman" w:cs="Times New Roman"/>
          <w:b/>
          <w:sz w:val="12"/>
          <w:szCs w:val="12"/>
        </w:rPr>
      </w:pPr>
      <w:r w:rsidRPr="00FB2F30">
        <w:rPr>
          <w:rFonts w:ascii="Times New Roman" w:hAnsi="Times New Roman" w:cs="Times New Roman"/>
          <w:b/>
          <w:sz w:val="12"/>
          <w:szCs w:val="12"/>
        </w:rPr>
        <w:t>О проведении публичных слушаний по внесению изменений в проект планировки территории и проект межевания территории объекта АО «</w:t>
      </w:r>
      <w:proofErr w:type="spellStart"/>
      <w:r w:rsidRPr="00FB2F30">
        <w:rPr>
          <w:rFonts w:ascii="Times New Roman" w:hAnsi="Times New Roman" w:cs="Times New Roman"/>
          <w:b/>
          <w:sz w:val="12"/>
          <w:szCs w:val="12"/>
        </w:rPr>
        <w:t>Самаранефтегаз</w:t>
      </w:r>
      <w:proofErr w:type="spellEnd"/>
      <w:r w:rsidRPr="00FB2F30">
        <w:rPr>
          <w:rFonts w:ascii="Times New Roman" w:hAnsi="Times New Roman" w:cs="Times New Roman"/>
          <w:b/>
          <w:sz w:val="12"/>
          <w:szCs w:val="12"/>
        </w:rPr>
        <w:t xml:space="preserve">» 5169П «Сбор нефти и газа со скважин №№ 600, 603, 607 </w:t>
      </w:r>
      <w:proofErr w:type="spellStart"/>
      <w:r w:rsidRPr="00FB2F30">
        <w:rPr>
          <w:rFonts w:ascii="Times New Roman" w:hAnsi="Times New Roman" w:cs="Times New Roman"/>
          <w:b/>
          <w:sz w:val="12"/>
          <w:szCs w:val="12"/>
        </w:rPr>
        <w:t>Радаевского</w:t>
      </w:r>
      <w:proofErr w:type="spellEnd"/>
      <w:r w:rsidRPr="00FB2F30">
        <w:rPr>
          <w:rFonts w:ascii="Times New Roman" w:hAnsi="Times New Roman" w:cs="Times New Roman"/>
          <w:b/>
          <w:sz w:val="12"/>
          <w:szCs w:val="12"/>
        </w:rPr>
        <w:t xml:space="preserve"> месторождения» в </w:t>
      </w:r>
      <w:proofErr w:type="gramStart"/>
      <w:r w:rsidRPr="00FB2F30">
        <w:rPr>
          <w:rFonts w:ascii="Times New Roman" w:hAnsi="Times New Roman" w:cs="Times New Roman"/>
          <w:b/>
          <w:sz w:val="12"/>
          <w:szCs w:val="12"/>
        </w:rPr>
        <w:t>границах  сельского</w:t>
      </w:r>
      <w:proofErr w:type="gramEnd"/>
      <w:r w:rsidRPr="00FB2F30">
        <w:rPr>
          <w:rFonts w:ascii="Times New Roman" w:hAnsi="Times New Roman" w:cs="Times New Roman"/>
          <w:b/>
          <w:sz w:val="12"/>
          <w:szCs w:val="12"/>
        </w:rPr>
        <w:t xml:space="preserve"> поселения Красносельское и  сельского поселения  Елшанка муниципального района Сергиевский Самарской  области</w:t>
      </w:r>
    </w:p>
    <w:p w:rsidR="00FB2F30" w:rsidRPr="00FB2F30" w:rsidRDefault="00FB2F30" w:rsidP="00FB2F30">
      <w:pPr>
        <w:tabs>
          <w:tab w:val="left" w:pos="284"/>
        </w:tabs>
        <w:spacing w:after="0" w:line="240" w:lineRule="auto"/>
        <w:ind w:firstLine="284"/>
        <w:jc w:val="both"/>
        <w:rPr>
          <w:rFonts w:ascii="Times New Roman" w:hAnsi="Times New Roman" w:cs="Times New Roman"/>
          <w:sz w:val="12"/>
          <w:szCs w:val="12"/>
        </w:rPr>
      </w:pPr>
      <w:r w:rsidRPr="00FB2F30">
        <w:rPr>
          <w:rFonts w:ascii="Times New Roman"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статьи 45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муниципального района Сергиевский Самарской области, Порядком организации и проведения публичных слушаний по вопросам градостроительной деятельности на территории муниципального района Сергиевский Самарской области, утвержденным решением Собрания представителей муниципального района  Сергиевский Самарской  области от  29 августа 2019 года № 34</w:t>
      </w:r>
    </w:p>
    <w:p w:rsidR="00FB2F30" w:rsidRPr="00FB2F30" w:rsidRDefault="00FB2F30" w:rsidP="00FB2F30">
      <w:pPr>
        <w:tabs>
          <w:tab w:val="left" w:pos="284"/>
        </w:tabs>
        <w:spacing w:after="0" w:line="240" w:lineRule="auto"/>
        <w:ind w:firstLine="284"/>
        <w:jc w:val="both"/>
        <w:rPr>
          <w:rFonts w:ascii="Times New Roman" w:hAnsi="Times New Roman" w:cs="Times New Roman"/>
          <w:b/>
          <w:sz w:val="12"/>
          <w:szCs w:val="12"/>
        </w:rPr>
      </w:pPr>
      <w:r w:rsidRPr="00FB2F30">
        <w:rPr>
          <w:rFonts w:ascii="Times New Roman" w:hAnsi="Times New Roman" w:cs="Times New Roman"/>
          <w:b/>
          <w:sz w:val="12"/>
          <w:szCs w:val="12"/>
        </w:rPr>
        <w:t>ПОСТАНОВЛЯЮ:</w:t>
      </w:r>
    </w:p>
    <w:p w:rsidR="00FB2F30" w:rsidRPr="00FB2F30" w:rsidRDefault="00FB2F30" w:rsidP="00FB2F30">
      <w:pPr>
        <w:tabs>
          <w:tab w:val="left" w:pos="284"/>
        </w:tabs>
        <w:spacing w:after="0" w:line="240" w:lineRule="auto"/>
        <w:ind w:firstLine="284"/>
        <w:jc w:val="both"/>
        <w:rPr>
          <w:rFonts w:ascii="Times New Roman" w:hAnsi="Times New Roman" w:cs="Times New Roman"/>
          <w:sz w:val="12"/>
          <w:szCs w:val="12"/>
        </w:rPr>
      </w:pPr>
      <w:r w:rsidRPr="00FB2F30">
        <w:rPr>
          <w:rFonts w:ascii="Times New Roman" w:hAnsi="Times New Roman" w:cs="Times New Roman"/>
          <w:sz w:val="12"/>
          <w:szCs w:val="12"/>
        </w:rPr>
        <w:t xml:space="preserve">1. Провести на территории муниципального района Сергиевский Самарской области публичные слушания по внесению изменений в проект планировки территории и проект межевания территории объекта </w:t>
      </w:r>
      <w:r w:rsidRPr="00FB2F30">
        <w:rPr>
          <w:rFonts w:ascii="Times New Roman" w:hAnsi="Times New Roman" w:cs="Times New Roman"/>
          <w:b/>
          <w:sz w:val="12"/>
          <w:szCs w:val="12"/>
        </w:rPr>
        <w:t>АО «</w:t>
      </w:r>
      <w:proofErr w:type="spellStart"/>
      <w:r w:rsidRPr="00FB2F30">
        <w:rPr>
          <w:rFonts w:ascii="Times New Roman" w:hAnsi="Times New Roman" w:cs="Times New Roman"/>
          <w:b/>
          <w:sz w:val="12"/>
          <w:szCs w:val="12"/>
        </w:rPr>
        <w:t>Самаранефтегаз</w:t>
      </w:r>
      <w:proofErr w:type="spellEnd"/>
      <w:r w:rsidRPr="00FB2F30">
        <w:rPr>
          <w:rFonts w:ascii="Times New Roman" w:hAnsi="Times New Roman" w:cs="Times New Roman"/>
          <w:b/>
          <w:sz w:val="12"/>
          <w:szCs w:val="12"/>
        </w:rPr>
        <w:t xml:space="preserve">» 5169П «Сбор нефти и газа со скважин №№ 600, 603, 607 </w:t>
      </w:r>
      <w:proofErr w:type="spellStart"/>
      <w:r w:rsidRPr="00FB2F30">
        <w:rPr>
          <w:rFonts w:ascii="Times New Roman" w:hAnsi="Times New Roman" w:cs="Times New Roman"/>
          <w:b/>
          <w:sz w:val="12"/>
          <w:szCs w:val="12"/>
        </w:rPr>
        <w:t>Радаевского</w:t>
      </w:r>
      <w:proofErr w:type="spellEnd"/>
      <w:r w:rsidRPr="00FB2F30">
        <w:rPr>
          <w:rFonts w:ascii="Times New Roman" w:hAnsi="Times New Roman" w:cs="Times New Roman"/>
          <w:b/>
          <w:sz w:val="12"/>
          <w:szCs w:val="12"/>
        </w:rPr>
        <w:t xml:space="preserve"> месторождения» </w:t>
      </w:r>
      <w:r w:rsidRPr="00FB2F30">
        <w:rPr>
          <w:rFonts w:ascii="Times New Roman" w:hAnsi="Times New Roman" w:cs="Times New Roman"/>
          <w:sz w:val="12"/>
          <w:szCs w:val="12"/>
        </w:rPr>
        <w:t xml:space="preserve">в </w:t>
      </w:r>
      <w:proofErr w:type="gramStart"/>
      <w:r w:rsidRPr="00FB2F30">
        <w:rPr>
          <w:rFonts w:ascii="Times New Roman" w:hAnsi="Times New Roman" w:cs="Times New Roman"/>
          <w:sz w:val="12"/>
          <w:szCs w:val="12"/>
        </w:rPr>
        <w:t>границах  сельского</w:t>
      </w:r>
      <w:proofErr w:type="gramEnd"/>
      <w:r w:rsidRPr="00FB2F30">
        <w:rPr>
          <w:rFonts w:ascii="Times New Roman" w:hAnsi="Times New Roman" w:cs="Times New Roman"/>
          <w:sz w:val="12"/>
          <w:szCs w:val="12"/>
        </w:rPr>
        <w:t xml:space="preserve"> поселения Красносельское и  сельского поселения  Елшанка</w:t>
      </w:r>
      <w:r w:rsidRPr="00FB2F30">
        <w:rPr>
          <w:rFonts w:ascii="Times New Roman" w:hAnsi="Times New Roman" w:cs="Times New Roman"/>
          <w:b/>
          <w:sz w:val="12"/>
          <w:szCs w:val="12"/>
        </w:rPr>
        <w:t xml:space="preserve"> </w:t>
      </w:r>
      <w:r w:rsidRPr="00FB2F30">
        <w:rPr>
          <w:rFonts w:ascii="Times New Roman" w:hAnsi="Times New Roman" w:cs="Times New Roman"/>
          <w:sz w:val="12"/>
          <w:szCs w:val="12"/>
        </w:rPr>
        <w:t xml:space="preserve">(далее – Объект).  </w:t>
      </w:r>
    </w:p>
    <w:p w:rsidR="00FB2F30" w:rsidRPr="00FB2F30" w:rsidRDefault="00FB2F30" w:rsidP="00FB2F30">
      <w:pPr>
        <w:tabs>
          <w:tab w:val="left" w:pos="284"/>
        </w:tabs>
        <w:spacing w:after="0" w:line="240" w:lineRule="auto"/>
        <w:ind w:firstLine="284"/>
        <w:jc w:val="both"/>
        <w:rPr>
          <w:rFonts w:ascii="Times New Roman" w:hAnsi="Times New Roman" w:cs="Times New Roman"/>
          <w:sz w:val="12"/>
          <w:szCs w:val="12"/>
        </w:rPr>
      </w:pPr>
      <w:r w:rsidRPr="00FB2F30">
        <w:rPr>
          <w:rFonts w:ascii="Times New Roman" w:hAnsi="Times New Roman" w:cs="Times New Roman"/>
          <w:sz w:val="12"/>
          <w:szCs w:val="12"/>
        </w:rPr>
        <w:t xml:space="preserve">2. Срок проведения публичных слушаний по внесению изменений в проект планировки территории и проект межевания территории Объекта - с 05 ноября 2019 года по 09 декабря </w:t>
      </w:r>
      <w:proofErr w:type="gramStart"/>
      <w:r w:rsidRPr="00FB2F30">
        <w:rPr>
          <w:rFonts w:ascii="Times New Roman" w:hAnsi="Times New Roman" w:cs="Times New Roman"/>
          <w:sz w:val="12"/>
          <w:szCs w:val="12"/>
        </w:rPr>
        <w:t>2019  года</w:t>
      </w:r>
      <w:proofErr w:type="gramEnd"/>
      <w:r w:rsidRPr="00FB2F30">
        <w:rPr>
          <w:rFonts w:ascii="Times New Roman" w:hAnsi="Times New Roman" w:cs="Times New Roman"/>
          <w:sz w:val="12"/>
          <w:szCs w:val="12"/>
        </w:rPr>
        <w:t>.</w:t>
      </w:r>
    </w:p>
    <w:p w:rsidR="00FB2F30" w:rsidRPr="00FB2F30" w:rsidRDefault="00FB2F30" w:rsidP="00FB2F30">
      <w:pPr>
        <w:tabs>
          <w:tab w:val="left" w:pos="284"/>
        </w:tabs>
        <w:spacing w:after="0" w:line="240" w:lineRule="auto"/>
        <w:ind w:firstLine="284"/>
        <w:jc w:val="both"/>
        <w:rPr>
          <w:rFonts w:ascii="Times New Roman" w:hAnsi="Times New Roman" w:cs="Times New Roman"/>
          <w:sz w:val="12"/>
          <w:szCs w:val="12"/>
        </w:rPr>
      </w:pPr>
      <w:r w:rsidRPr="00FB2F30">
        <w:rPr>
          <w:rFonts w:ascii="Times New Roman" w:hAnsi="Times New Roman" w:cs="Times New Roman"/>
          <w:sz w:val="12"/>
          <w:szCs w:val="12"/>
        </w:rPr>
        <w:t>3. Срок проведения публичных слушаний исчисляется с момента оповещения жителей муниципального района Сергиевский Самарской области о времени и месте их проведения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FB2F30" w:rsidRPr="00FB2F30" w:rsidRDefault="00FB2F30" w:rsidP="00FB2F30">
      <w:pPr>
        <w:tabs>
          <w:tab w:val="left" w:pos="284"/>
        </w:tabs>
        <w:spacing w:after="0" w:line="240" w:lineRule="auto"/>
        <w:ind w:firstLine="284"/>
        <w:jc w:val="both"/>
        <w:rPr>
          <w:rFonts w:ascii="Times New Roman" w:hAnsi="Times New Roman" w:cs="Times New Roman"/>
          <w:sz w:val="12"/>
          <w:szCs w:val="12"/>
        </w:rPr>
      </w:pPr>
      <w:r w:rsidRPr="00FB2F30">
        <w:rPr>
          <w:rFonts w:ascii="Times New Roman" w:hAnsi="Times New Roman" w:cs="Times New Roman"/>
          <w:sz w:val="12"/>
          <w:szCs w:val="12"/>
        </w:rPr>
        <w:t xml:space="preserve">4. Органом, уполномоченным на организацию и проведение публичных слушаний в соответствии с настоящим постановлением, является Глава муниципального района Сергиевский Самарской области. Публичные слушания проводятся в соответствии Порядком организации и проведения публичных слушаний по вопросам градостроительной деятельности на территории муниципального района Сергиевский Самарской области, утвержденным решением Собрания представителей муниципального </w:t>
      </w:r>
      <w:proofErr w:type="gramStart"/>
      <w:r w:rsidRPr="00FB2F30">
        <w:rPr>
          <w:rFonts w:ascii="Times New Roman" w:hAnsi="Times New Roman" w:cs="Times New Roman"/>
          <w:sz w:val="12"/>
          <w:szCs w:val="12"/>
        </w:rPr>
        <w:t>района  Сергиевский</w:t>
      </w:r>
      <w:proofErr w:type="gramEnd"/>
      <w:r w:rsidRPr="00FB2F30">
        <w:rPr>
          <w:rFonts w:ascii="Times New Roman" w:hAnsi="Times New Roman" w:cs="Times New Roman"/>
          <w:sz w:val="12"/>
          <w:szCs w:val="12"/>
        </w:rPr>
        <w:t xml:space="preserve"> Самарской  области от  29 августа 2019 года № 34.</w:t>
      </w:r>
    </w:p>
    <w:p w:rsidR="00FB2F30" w:rsidRPr="00FB2F30" w:rsidRDefault="00FB2F30" w:rsidP="00FB2F30">
      <w:pPr>
        <w:tabs>
          <w:tab w:val="left" w:pos="284"/>
        </w:tabs>
        <w:spacing w:after="0" w:line="240" w:lineRule="auto"/>
        <w:ind w:firstLine="284"/>
        <w:jc w:val="both"/>
        <w:rPr>
          <w:rFonts w:ascii="Times New Roman" w:hAnsi="Times New Roman" w:cs="Times New Roman"/>
          <w:sz w:val="12"/>
          <w:szCs w:val="12"/>
        </w:rPr>
      </w:pPr>
      <w:r w:rsidRPr="00FB2F30">
        <w:rPr>
          <w:rFonts w:ascii="Times New Roman" w:hAnsi="Times New Roman" w:cs="Times New Roman"/>
          <w:sz w:val="12"/>
          <w:szCs w:val="12"/>
        </w:rPr>
        <w:t>5. Представление участниками публичных слушаний предложений и замечаний по внесению изменений в проект планировки территории и проект межевания территории Объекта, а также их учет осуществляется в соответствии с Порядком организации и проведения публичных слушаний по вопросам градостроительной деятельности на территории муниципального района Сергиевский Самарской области, утвержденным решением Собрания представителей муниципального района  Сергиевский Самарской  области от  29 августа 2019 года № 34.</w:t>
      </w:r>
    </w:p>
    <w:p w:rsidR="00FB2F30" w:rsidRPr="00FB2F30" w:rsidRDefault="00FB2F30" w:rsidP="00FB2F30">
      <w:pPr>
        <w:tabs>
          <w:tab w:val="left" w:pos="284"/>
        </w:tabs>
        <w:spacing w:after="0" w:line="240" w:lineRule="auto"/>
        <w:ind w:firstLine="284"/>
        <w:jc w:val="both"/>
        <w:rPr>
          <w:rFonts w:ascii="Times New Roman" w:hAnsi="Times New Roman" w:cs="Times New Roman"/>
          <w:sz w:val="12"/>
          <w:szCs w:val="12"/>
        </w:rPr>
      </w:pPr>
      <w:r w:rsidRPr="00FB2F30">
        <w:rPr>
          <w:rFonts w:ascii="Times New Roman" w:hAnsi="Times New Roman" w:cs="Times New Roman"/>
          <w:sz w:val="12"/>
          <w:szCs w:val="12"/>
        </w:rPr>
        <w:t xml:space="preserve">6. Место проведения публичных слушаний (место проведения экспозиции проекта): 446540, Самарская область, муниципальный район Сергиевский, с. </w:t>
      </w:r>
      <w:proofErr w:type="gramStart"/>
      <w:r w:rsidRPr="00FB2F30">
        <w:rPr>
          <w:rFonts w:ascii="Times New Roman" w:hAnsi="Times New Roman" w:cs="Times New Roman"/>
          <w:sz w:val="12"/>
          <w:szCs w:val="12"/>
        </w:rPr>
        <w:t>Сергиевск,  ул.</w:t>
      </w:r>
      <w:proofErr w:type="gramEnd"/>
      <w:r w:rsidRPr="00FB2F30">
        <w:rPr>
          <w:rFonts w:ascii="Times New Roman" w:hAnsi="Times New Roman" w:cs="Times New Roman"/>
          <w:sz w:val="12"/>
          <w:szCs w:val="12"/>
        </w:rPr>
        <w:t xml:space="preserve"> Ленина, 15А,  </w:t>
      </w:r>
      <w:proofErr w:type="spellStart"/>
      <w:r w:rsidRPr="00FB2F30">
        <w:rPr>
          <w:rFonts w:ascii="Times New Roman" w:hAnsi="Times New Roman" w:cs="Times New Roman"/>
          <w:sz w:val="12"/>
          <w:szCs w:val="12"/>
        </w:rPr>
        <w:t>каб</w:t>
      </w:r>
      <w:proofErr w:type="spellEnd"/>
      <w:r w:rsidRPr="00FB2F30">
        <w:rPr>
          <w:rFonts w:ascii="Times New Roman" w:hAnsi="Times New Roman" w:cs="Times New Roman"/>
          <w:sz w:val="12"/>
          <w:szCs w:val="12"/>
        </w:rPr>
        <w:t>. 20.</w:t>
      </w:r>
    </w:p>
    <w:p w:rsidR="00FB2F30" w:rsidRPr="00FB2F30" w:rsidRDefault="00FB2F30" w:rsidP="00FB2F30">
      <w:pPr>
        <w:tabs>
          <w:tab w:val="left" w:pos="284"/>
        </w:tabs>
        <w:spacing w:after="0" w:line="240" w:lineRule="auto"/>
        <w:ind w:firstLine="284"/>
        <w:jc w:val="both"/>
        <w:rPr>
          <w:rFonts w:ascii="Times New Roman" w:hAnsi="Times New Roman" w:cs="Times New Roman"/>
          <w:sz w:val="12"/>
          <w:szCs w:val="12"/>
        </w:rPr>
      </w:pPr>
      <w:r w:rsidRPr="00FB2F30">
        <w:rPr>
          <w:rFonts w:ascii="Times New Roman" w:hAnsi="Times New Roman" w:cs="Times New Roman"/>
          <w:sz w:val="12"/>
          <w:szCs w:val="12"/>
        </w:rPr>
        <w:t xml:space="preserve">7. Датой открытия экспозиции является дата опубликования проекта Объекта и его размещение на официальном сайте Администрации муниципального района Сергиевский Самарской области в информационно-телекоммуникационной сети «Интернет» в порядке, установленном п.1 ч.8 ст.5.1 </w:t>
      </w:r>
      <w:proofErr w:type="spellStart"/>
      <w:r w:rsidRPr="00FB2F30">
        <w:rPr>
          <w:rFonts w:ascii="Times New Roman" w:hAnsi="Times New Roman" w:cs="Times New Roman"/>
          <w:sz w:val="12"/>
          <w:szCs w:val="12"/>
        </w:rPr>
        <w:t>ГрК</w:t>
      </w:r>
      <w:proofErr w:type="spellEnd"/>
      <w:r w:rsidRPr="00FB2F30">
        <w:rPr>
          <w:rFonts w:ascii="Times New Roman" w:hAnsi="Times New Roman" w:cs="Times New Roman"/>
          <w:sz w:val="12"/>
          <w:szCs w:val="12"/>
        </w:rPr>
        <w:t xml:space="preserve"> РФ. Экспозиция проводится в срок до даты окончания публичных слушаний. Посещение экспозиции возможно в рабочие дни с 10.00 до 17.00. Работа экспозиции проекта завершается за два дня до окончания срока проведения публичных слушаний, установленного пунктом 2 настоящего Постановления.</w:t>
      </w:r>
    </w:p>
    <w:p w:rsidR="00FB2F30" w:rsidRPr="00FB2F30" w:rsidRDefault="00FB2F30" w:rsidP="00FB2F30">
      <w:pPr>
        <w:tabs>
          <w:tab w:val="left" w:pos="284"/>
        </w:tabs>
        <w:spacing w:after="0" w:line="240" w:lineRule="auto"/>
        <w:ind w:firstLine="284"/>
        <w:jc w:val="both"/>
        <w:rPr>
          <w:rFonts w:ascii="Times New Roman" w:hAnsi="Times New Roman" w:cs="Times New Roman"/>
          <w:sz w:val="12"/>
          <w:szCs w:val="12"/>
        </w:rPr>
      </w:pPr>
      <w:r w:rsidRPr="00FB2F30">
        <w:rPr>
          <w:rFonts w:ascii="Times New Roman" w:hAnsi="Times New Roman" w:cs="Times New Roman"/>
          <w:sz w:val="12"/>
          <w:szCs w:val="12"/>
        </w:rPr>
        <w:t xml:space="preserve">8. Собрание участников публичных слушаний по внесению </w:t>
      </w:r>
      <w:proofErr w:type="gramStart"/>
      <w:r w:rsidRPr="00FB2F30">
        <w:rPr>
          <w:rFonts w:ascii="Times New Roman" w:hAnsi="Times New Roman" w:cs="Times New Roman"/>
          <w:sz w:val="12"/>
          <w:szCs w:val="12"/>
        </w:rPr>
        <w:t>изменений  в</w:t>
      </w:r>
      <w:proofErr w:type="gramEnd"/>
      <w:r w:rsidRPr="00FB2F30">
        <w:rPr>
          <w:rFonts w:ascii="Times New Roman" w:hAnsi="Times New Roman" w:cs="Times New Roman"/>
          <w:sz w:val="12"/>
          <w:szCs w:val="12"/>
        </w:rPr>
        <w:t xml:space="preserve"> проект планировки территории и проект межевания территории состоится 12 ноября 2019 года в 14.00 по адресу: 446540, Самарская область, муниципальный район Сергиевский, с. Сергиевск,  ул. Ленина, 15А, </w:t>
      </w:r>
      <w:proofErr w:type="spellStart"/>
      <w:r w:rsidRPr="00FB2F30">
        <w:rPr>
          <w:rFonts w:ascii="Times New Roman" w:hAnsi="Times New Roman" w:cs="Times New Roman"/>
          <w:sz w:val="12"/>
          <w:szCs w:val="12"/>
        </w:rPr>
        <w:t>каб</w:t>
      </w:r>
      <w:proofErr w:type="spellEnd"/>
      <w:r w:rsidRPr="00FB2F30">
        <w:rPr>
          <w:rFonts w:ascii="Times New Roman" w:hAnsi="Times New Roman" w:cs="Times New Roman"/>
          <w:sz w:val="12"/>
          <w:szCs w:val="12"/>
        </w:rPr>
        <w:t>. 20.</w:t>
      </w:r>
    </w:p>
    <w:p w:rsidR="00FB2F30" w:rsidRPr="00FB2F30" w:rsidRDefault="00FB2F30" w:rsidP="00FB2F30">
      <w:pPr>
        <w:tabs>
          <w:tab w:val="left" w:pos="284"/>
        </w:tabs>
        <w:spacing w:after="0" w:line="240" w:lineRule="auto"/>
        <w:ind w:firstLine="284"/>
        <w:jc w:val="both"/>
        <w:rPr>
          <w:rFonts w:ascii="Times New Roman" w:hAnsi="Times New Roman" w:cs="Times New Roman"/>
          <w:sz w:val="12"/>
          <w:szCs w:val="12"/>
        </w:rPr>
      </w:pPr>
      <w:r w:rsidRPr="00FB2F30">
        <w:rPr>
          <w:rFonts w:ascii="Times New Roman" w:hAnsi="Times New Roman" w:cs="Times New Roman"/>
          <w:sz w:val="12"/>
          <w:szCs w:val="12"/>
        </w:rPr>
        <w:t>9. Прием замечаний и предложений по внесению изменений в проект публичных слушаний от участников публичных слушаний, жителей муниципального района Сергиевский и иных заинтересованных лиц осуществляется по адресу, указанному в пункте 6 настоящего Постановления, в рабочие дни с 10 часов до 19 часов.</w:t>
      </w:r>
    </w:p>
    <w:p w:rsidR="00FB2F30" w:rsidRPr="00FB2F30" w:rsidRDefault="00FB2F30" w:rsidP="00FB2F30">
      <w:pPr>
        <w:tabs>
          <w:tab w:val="left" w:pos="284"/>
        </w:tabs>
        <w:spacing w:after="0" w:line="240" w:lineRule="auto"/>
        <w:ind w:firstLine="284"/>
        <w:jc w:val="both"/>
        <w:rPr>
          <w:rFonts w:ascii="Times New Roman" w:hAnsi="Times New Roman" w:cs="Times New Roman"/>
          <w:sz w:val="12"/>
          <w:szCs w:val="12"/>
        </w:rPr>
      </w:pPr>
      <w:r w:rsidRPr="00FB2F30">
        <w:rPr>
          <w:rFonts w:ascii="Times New Roman" w:hAnsi="Times New Roman" w:cs="Times New Roman"/>
          <w:sz w:val="12"/>
          <w:szCs w:val="12"/>
        </w:rPr>
        <w:t>Замечания и предложения могут быть внесены:</w:t>
      </w:r>
    </w:p>
    <w:p w:rsidR="00FB2F30" w:rsidRPr="00FB2F30" w:rsidRDefault="00FB2F30" w:rsidP="00FB2F30">
      <w:pPr>
        <w:numPr>
          <w:ilvl w:val="0"/>
          <w:numId w:val="59"/>
        </w:numPr>
        <w:tabs>
          <w:tab w:val="left" w:pos="284"/>
          <w:tab w:val="left" w:pos="426"/>
        </w:tabs>
        <w:spacing w:after="0" w:line="240" w:lineRule="auto"/>
        <w:ind w:left="0" w:firstLine="284"/>
        <w:jc w:val="both"/>
        <w:rPr>
          <w:rFonts w:ascii="Times New Roman" w:hAnsi="Times New Roman" w:cs="Times New Roman"/>
          <w:sz w:val="12"/>
          <w:szCs w:val="12"/>
        </w:rPr>
      </w:pPr>
      <w:r w:rsidRPr="00FB2F30">
        <w:rPr>
          <w:rFonts w:ascii="Times New Roman" w:hAnsi="Times New Roman" w:cs="Times New Roman"/>
          <w:sz w:val="12"/>
          <w:szCs w:val="12"/>
        </w:rPr>
        <w:t>в письменной или устной форме в ходе проведения собрания участников публичных слушаний;</w:t>
      </w:r>
    </w:p>
    <w:p w:rsidR="00FB2F30" w:rsidRPr="00FB2F30" w:rsidRDefault="00FB2F30" w:rsidP="00FB2F30">
      <w:pPr>
        <w:numPr>
          <w:ilvl w:val="0"/>
          <w:numId w:val="59"/>
        </w:numPr>
        <w:tabs>
          <w:tab w:val="left" w:pos="284"/>
          <w:tab w:val="left" w:pos="426"/>
        </w:tabs>
        <w:spacing w:after="0" w:line="240" w:lineRule="auto"/>
        <w:ind w:left="0" w:firstLine="284"/>
        <w:jc w:val="both"/>
        <w:rPr>
          <w:rFonts w:ascii="Times New Roman" w:hAnsi="Times New Roman" w:cs="Times New Roman"/>
          <w:sz w:val="12"/>
          <w:szCs w:val="12"/>
        </w:rPr>
      </w:pPr>
      <w:r w:rsidRPr="00FB2F30">
        <w:rPr>
          <w:rFonts w:ascii="Times New Roman" w:hAnsi="Times New Roman" w:cs="Times New Roman"/>
          <w:sz w:val="12"/>
          <w:szCs w:val="12"/>
        </w:rPr>
        <w:t>в письменной форме в адрес организатора публичных слушаний;</w:t>
      </w:r>
    </w:p>
    <w:p w:rsidR="00FB2F30" w:rsidRPr="00FB2F30" w:rsidRDefault="00FB2F30" w:rsidP="00FB2F30">
      <w:pPr>
        <w:numPr>
          <w:ilvl w:val="0"/>
          <w:numId w:val="59"/>
        </w:numPr>
        <w:tabs>
          <w:tab w:val="left" w:pos="284"/>
          <w:tab w:val="left" w:pos="426"/>
        </w:tabs>
        <w:spacing w:after="0" w:line="240" w:lineRule="auto"/>
        <w:ind w:left="0" w:firstLine="284"/>
        <w:jc w:val="both"/>
        <w:rPr>
          <w:rFonts w:ascii="Times New Roman" w:hAnsi="Times New Roman" w:cs="Times New Roman"/>
          <w:sz w:val="12"/>
          <w:szCs w:val="12"/>
        </w:rPr>
      </w:pPr>
      <w:r w:rsidRPr="00FB2F30">
        <w:rPr>
          <w:rFonts w:ascii="Times New Roman" w:hAnsi="Times New Roman" w:cs="Times New Roman"/>
          <w:sz w:val="12"/>
          <w:szCs w:val="12"/>
        </w:rPr>
        <w:t>посредством записи в книге (журнале) учета посетителей экспозиции проекта, подлежащего рассмотрению на публичных слушаниях.</w:t>
      </w:r>
    </w:p>
    <w:p w:rsidR="00FB2F30" w:rsidRPr="00FB2F30" w:rsidRDefault="00FB2F30" w:rsidP="00FB2F30">
      <w:pPr>
        <w:tabs>
          <w:tab w:val="left" w:pos="284"/>
        </w:tabs>
        <w:spacing w:after="0" w:line="240" w:lineRule="auto"/>
        <w:ind w:firstLine="284"/>
        <w:jc w:val="both"/>
        <w:rPr>
          <w:rFonts w:ascii="Times New Roman" w:hAnsi="Times New Roman" w:cs="Times New Roman"/>
          <w:sz w:val="12"/>
          <w:szCs w:val="12"/>
        </w:rPr>
      </w:pPr>
      <w:r w:rsidRPr="00FB2F30">
        <w:rPr>
          <w:rFonts w:ascii="Times New Roman" w:hAnsi="Times New Roman" w:cs="Times New Roman"/>
          <w:sz w:val="12"/>
          <w:szCs w:val="12"/>
        </w:rPr>
        <w:t>10. При подаче замечаний и предложений 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FB2F30" w:rsidRPr="00FB2F30" w:rsidRDefault="00FB2F30" w:rsidP="00FB2F30">
      <w:pPr>
        <w:tabs>
          <w:tab w:val="left" w:pos="284"/>
        </w:tabs>
        <w:spacing w:after="0" w:line="240" w:lineRule="auto"/>
        <w:ind w:firstLine="284"/>
        <w:jc w:val="both"/>
        <w:rPr>
          <w:rFonts w:ascii="Times New Roman" w:hAnsi="Times New Roman" w:cs="Times New Roman"/>
          <w:sz w:val="12"/>
          <w:szCs w:val="12"/>
        </w:rPr>
      </w:pPr>
      <w:r w:rsidRPr="00FB2F30">
        <w:rPr>
          <w:rFonts w:ascii="Times New Roman" w:hAnsi="Times New Roman" w:cs="Times New Roman"/>
          <w:sz w:val="12"/>
          <w:szCs w:val="12"/>
        </w:rPr>
        <w:t xml:space="preserve">11. Прием замечаний и предложений от участников публичных слушаний, жителей муниципального района Сергиевский и иных заинтересованных лиц по проектам </w:t>
      </w:r>
      <w:proofErr w:type="gramStart"/>
      <w:r w:rsidRPr="00FB2F30">
        <w:rPr>
          <w:rFonts w:ascii="Times New Roman" w:hAnsi="Times New Roman" w:cs="Times New Roman"/>
          <w:sz w:val="12"/>
          <w:szCs w:val="12"/>
        </w:rPr>
        <w:t>прекращается  06</w:t>
      </w:r>
      <w:proofErr w:type="gramEnd"/>
      <w:r w:rsidRPr="00FB2F30">
        <w:rPr>
          <w:rFonts w:ascii="Times New Roman" w:hAnsi="Times New Roman" w:cs="Times New Roman"/>
          <w:sz w:val="12"/>
          <w:szCs w:val="12"/>
        </w:rPr>
        <w:t xml:space="preserve"> декабря 2019 года – за два дня до окончания срока проведения публичных слушаний.</w:t>
      </w:r>
    </w:p>
    <w:p w:rsidR="00FB2F30" w:rsidRPr="00FB2F30" w:rsidRDefault="00FB2F30" w:rsidP="00C80715">
      <w:pPr>
        <w:tabs>
          <w:tab w:val="left" w:pos="284"/>
        </w:tabs>
        <w:spacing w:after="0"/>
        <w:ind w:firstLine="284"/>
        <w:jc w:val="both"/>
        <w:rPr>
          <w:rFonts w:ascii="Times New Roman" w:hAnsi="Times New Roman" w:cs="Times New Roman"/>
          <w:sz w:val="12"/>
          <w:szCs w:val="12"/>
        </w:rPr>
      </w:pPr>
      <w:r w:rsidRPr="00FB2F30">
        <w:rPr>
          <w:rFonts w:ascii="Times New Roman" w:hAnsi="Times New Roman" w:cs="Times New Roman"/>
          <w:sz w:val="12"/>
          <w:szCs w:val="12"/>
        </w:rPr>
        <w:lastRenderedPageBreak/>
        <w:t xml:space="preserve">12. Назначить лицом, ответственным за ведение Протокола публичных слушаний, Протокола собрания участников публичных слушаний по внесению изменений в проект планировки территории и проект межевания территории -  Заместителя руководителя Муниципального казенного учреждения «Управления заказчика-застройщика, архитектуры и градостроительства» муниципального района Сергиевский Самарской </w:t>
      </w:r>
      <w:proofErr w:type="gramStart"/>
      <w:r w:rsidRPr="00FB2F30">
        <w:rPr>
          <w:rFonts w:ascii="Times New Roman" w:hAnsi="Times New Roman" w:cs="Times New Roman"/>
          <w:sz w:val="12"/>
          <w:szCs w:val="12"/>
        </w:rPr>
        <w:t>области  Коновалова</w:t>
      </w:r>
      <w:proofErr w:type="gramEnd"/>
      <w:r w:rsidRPr="00FB2F30">
        <w:rPr>
          <w:rFonts w:ascii="Times New Roman" w:hAnsi="Times New Roman" w:cs="Times New Roman"/>
          <w:sz w:val="12"/>
          <w:szCs w:val="12"/>
        </w:rPr>
        <w:t xml:space="preserve"> Сергея Ивановича.</w:t>
      </w:r>
    </w:p>
    <w:p w:rsidR="00FB2F30" w:rsidRPr="00FB2F30" w:rsidRDefault="00FB2F30" w:rsidP="00C80715">
      <w:pPr>
        <w:tabs>
          <w:tab w:val="left" w:pos="284"/>
        </w:tabs>
        <w:spacing w:after="0"/>
        <w:ind w:firstLine="284"/>
        <w:jc w:val="both"/>
        <w:rPr>
          <w:rFonts w:ascii="Times New Roman" w:hAnsi="Times New Roman" w:cs="Times New Roman"/>
          <w:sz w:val="12"/>
          <w:szCs w:val="12"/>
        </w:rPr>
      </w:pPr>
      <w:r w:rsidRPr="00FB2F30">
        <w:rPr>
          <w:rFonts w:ascii="Times New Roman" w:hAnsi="Times New Roman" w:cs="Times New Roman"/>
          <w:sz w:val="12"/>
          <w:szCs w:val="12"/>
        </w:rPr>
        <w:t>13. Ответственному лицу, указанному в пункте 12 в целях доведения до населения информации о содержании вносимых изменений в проект планировки территории и проект межевания территории Объекта, обеспечить организацию выставок, экспозиций, демонстрационных материалов в месте проведения публичных слушаний жителей муниципального района Сергиевский по вопросу публичных слушаний.</w:t>
      </w:r>
    </w:p>
    <w:p w:rsidR="00FB2F30" w:rsidRPr="00FB2F30" w:rsidRDefault="00FB2F30" w:rsidP="00C80715">
      <w:pPr>
        <w:tabs>
          <w:tab w:val="left" w:pos="284"/>
        </w:tabs>
        <w:spacing w:after="0"/>
        <w:ind w:firstLine="284"/>
        <w:jc w:val="both"/>
        <w:rPr>
          <w:rFonts w:ascii="Times New Roman" w:hAnsi="Times New Roman" w:cs="Times New Roman"/>
          <w:b/>
          <w:sz w:val="12"/>
          <w:szCs w:val="12"/>
        </w:rPr>
      </w:pPr>
      <w:r w:rsidRPr="00FB2F30">
        <w:rPr>
          <w:rFonts w:ascii="Times New Roman" w:hAnsi="Times New Roman" w:cs="Times New Roman"/>
          <w:sz w:val="12"/>
          <w:szCs w:val="12"/>
        </w:rPr>
        <w:t>14. Ответственному лицу, указанному в пункте 12 в целях заблаговременного ознакомления жителей муниципального района Сергиевский и иных заинтересованных лиц с вносимыми изменениями в проект планировки территории и проект межевания территории Объекта обеспечить:</w:t>
      </w:r>
    </w:p>
    <w:p w:rsidR="00FB2F30" w:rsidRPr="00FB2F30" w:rsidRDefault="00FB2F30" w:rsidP="00C80715">
      <w:pPr>
        <w:tabs>
          <w:tab w:val="left" w:pos="284"/>
        </w:tabs>
        <w:spacing w:after="0"/>
        <w:ind w:firstLine="284"/>
        <w:jc w:val="both"/>
        <w:rPr>
          <w:rFonts w:ascii="Times New Roman" w:hAnsi="Times New Roman" w:cs="Times New Roman"/>
          <w:sz w:val="12"/>
          <w:szCs w:val="12"/>
        </w:rPr>
      </w:pPr>
      <w:r w:rsidRPr="00FB2F30">
        <w:rPr>
          <w:rFonts w:ascii="Times New Roman" w:hAnsi="Times New Roman" w:cs="Times New Roman"/>
          <w:sz w:val="12"/>
          <w:szCs w:val="12"/>
        </w:rPr>
        <w:t xml:space="preserve">- размещение вносимых изменений по проекту планировки территории и проекту межевания территории Объекта, а также настоящего Постановления на официальном сайте Администрации муниципального района Сергиевский в информационно-телекоммуникационной сети «Интернет» - </w:t>
      </w:r>
      <w:hyperlink r:id="rId13" w:history="1">
        <w:r w:rsidRPr="00FB2F30">
          <w:rPr>
            <w:rStyle w:val="af6"/>
            <w:rFonts w:ascii="Times New Roman" w:hAnsi="Times New Roman" w:cs="Times New Roman"/>
            <w:sz w:val="12"/>
            <w:szCs w:val="12"/>
          </w:rPr>
          <w:t>http://www.sergievsk.ru</w:t>
        </w:r>
      </w:hyperlink>
      <w:r w:rsidRPr="00FB2F30">
        <w:rPr>
          <w:rFonts w:ascii="Times New Roman" w:hAnsi="Times New Roman" w:cs="Times New Roman"/>
          <w:sz w:val="12"/>
          <w:szCs w:val="12"/>
        </w:rPr>
        <w:t>, разделе Градостроительство муниципального района, вкладке «Проекты планировки и межевания территории»;</w:t>
      </w:r>
    </w:p>
    <w:p w:rsidR="00FB2F30" w:rsidRPr="00FB2F30" w:rsidRDefault="00FB2F30" w:rsidP="00C80715">
      <w:pPr>
        <w:tabs>
          <w:tab w:val="left" w:pos="284"/>
        </w:tabs>
        <w:spacing w:after="0"/>
        <w:ind w:firstLine="284"/>
        <w:jc w:val="both"/>
        <w:rPr>
          <w:rFonts w:ascii="Times New Roman" w:hAnsi="Times New Roman" w:cs="Times New Roman"/>
          <w:sz w:val="12"/>
          <w:szCs w:val="12"/>
        </w:rPr>
      </w:pPr>
      <w:r w:rsidRPr="00FB2F30">
        <w:rPr>
          <w:rFonts w:ascii="Times New Roman" w:hAnsi="Times New Roman" w:cs="Times New Roman"/>
          <w:sz w:val="12"/>
          <w:szCs w:val="12"/>
        </w:rPr>
        <w:t>- официальное опубликование вносимых изменений по проекту планировки территории и проекту межевания территории Объекта, а также настоящего Постановления в газете «Сергиевский вестник».</w:t>
      </w:r>
    </w:p>
    <w:p w:rsidR="00FB2F30" w:rsidRPr="00FB2F30" w:rsidRDefault="00FB2F30" w:rsidP="00C80715">
      <w:pPr>
        <w:tabs>
          <w:tab w:val="left" w:pos="284"/>
        </w:tabs>
        <w:spacing w:after="0"/>
        <w:ind w:firstLine="284"/>
        <w:jc w:val="both"/>
        <w:rPr>
          <w:rFonts w:ascii="Times New Roman" w:hAnsi="Times New Roman" w:cs="Times New Roman"/>
          <w:sz w:val="12"/>
          <w:szCs w:val="12"/>
        </w:rPr>
      </w:pPr>
      <w:r w:rsidRPr="00FB2F30">
        <w:rPr>
          <w:rFonts w:ascii="Times New Roman" w:hAnsi="Times New Roman" w:cs="Times New Roman"/>
          <w:sz w:val="12"/>
          <w:szCs w:val="12"/>
        </w:rPr>
        <w:t>15. Настоящее Постановление является оповещением о начале публичных слушаний.</w:t>
      </w:r>
    </w:p>
    <w:p w:rsidR="00FB2F30" w:rsidRPr="00FB2F30" w:rsidRDefault="00FB2F30" w:rsidP="00C80715">
      <w:pPr>
        <w:tabs>
          <w:tab w:val="left" w:pos="284"/>
        </w:tabs>
        <w:spacing w:after="0"/>
        <w:ind w:firstLine="284"/>
        <w:jc w:val="both"/>
        <w:rPr>
          <w:rFonts w:ascii="Times New Roman" w:hAnsi="Times New Roman" w:cs="Times New Roman"/>
          <w:sz w:val="12"/>
          <w:szCs w:val="12"/>
        </w:rPr>
      </w:pPr>
      <w:r w:rsidRPr="00FB2F30">
        <w:rPr>
          <w:rFonts w:ascii="Times New Roman" w:hAnsi="Times New Roman" w:cs="Times New Roman"/>
          <w:sz w:val="12"/>
          <w:szCs w:val="12"/>
        </w:rPr>
        <w:t>16.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муниципального района Сергиевский и иных заинтересованных лиц, а также дата окончания публичных слушаний переносятся на соответствующее количество дней.</w:t>
      </w:r>
    </w:p>
    <w:p w:rsidR="00FB2F30" w:rsidRPr="00FB2F30" w:rsidRDefault="00FB2F30" w:rsidP="00FB2F30">
      <w:pPr>
        <w:tabs>
          <w:tab w:val="left" w:pos="284"/>
        </w:tabs>
        <w:spacing w:after="0" w:line="240" w:lineRule="auto"/>
        <w:jc w:val="both"/>
        <w:rPr>
          <w:rFonts w:ascii="Times New Roman" w:hAnsi="Times New Roman" w:cs="Times New Roman"/>
          <w:sz w:val="12"/>
          <w:szCs w:val="12"/>
        </w:rPr>
      </w:pPr>
    </w:p>
    <w:p w:rsidR="00FB2F30" w:rsidRDefault="00FB2F30" w:rsidP="00FB2F30">
      <w:pPr>
        <w:tabs>
          <w:tab w:val="left" w:pos="284"/>
        </w:tabs>
        <w:spacing w:after="0" w:line="240" w:lineRule="auto"/>
        <w:jc w:val="right"/>
        <w:rPr>
          <w:rFonts w:ascii="Times New Roman" w:hAnsi="Times New Roman" w:cs="Times New Roman"/>
          <w:sz w:val="12"/>
          <w:szCs w:val="12"/>
        </w:rPr>
      </w:pPr>
      <w:r>
        <w:rPr>
          <w:rFonts w:ascii="Times New Roman" w:hAnsi="Times New Roman" w:cs="Times New Roman"/>
          <w:sz w:val="12"/>
          <w:szCs w:val="12"/>
        </w:rPr>
        <w:t>Первый заместитель Главы</w:t>
      </w:r>
    </w:p>
    <w:p w:rsidR="00FB2F30" w:rsidRDefault="00FB2F30" w:rsidP="00FB2F30">
      <w:pPr>
        <w:tabs>
          <w:tab w:val="left" w:pos="284"/>
        </w:tabs>
        <w:spacing w:after="0" w:line="240" w:lineRule="auto"/>
        <w:jc w:val="right"/>
        <w:rPr>
          <w:rFonts w:ascii="Times New Roman" w:hAnsi="Times New Roman" w:cs="Times New Roman"/>
          <w:sz w:val="12"/>
          <w:szCs w:val="12"/>
        </w:rPr>
      </w:pPr>
      <w:r>
        <w:rPr>
          <w:rFonts w:ascii="Times New Roman" w:hAnsi="Times New Roman" w:cs="Times New Roman"/>
          <w:sz w:val="12"/>
          <w:szCs w:val="12"/>
        </w:rPr>
        <w:t xml:space="preserve"> муниципального района Сергиевский Самарской области</w:t>
      </w:r>
    </w:p>
    <w:p w:rsidR="00FB2F30" w:rsidRDefault="00FB2F30" w:rsidP="00FB2F30">
      <w:pPr>
        <w:tabs>
          <w:tab w:val="left" w:pos="284"/>
        </w:tabs>
        <w:spacing w:after="0" w:line="240" w:lineRule="auto"/>
        <w:jc w:val="right"/>
        <w:rPr>
          <w:rFonts w:ascii="Times New Roman" w:hAnsi="Times New Roman" w:cs="Times New Roman"/>
          <w:sz w:val="12"/>
          <w:szCs w:val="12"/>
        </w:rPr>
      </w:pPr>
      <w:proofErr w:type="spellStart"/>
      <w:r>
        <w:rPr>
          <w:rFonts w:ascii="Times New Roman" w:hAnsi="Times New Roman" w:cs="Times New Roman"/>
          <w:sz w:val="12"/>
          <w:szCs w:val="12"/>
        </w:rPr>
        <w:t>А.И.Екамасов</w:t>
      </w:r>
      <w:proofErr w:type="spellEnd"/>
    </w:p>
    <w:p w:rsidR="00FB2F30" w:rsidRDefault="00FB2F30" w:rsidP="009006A0">
      <w:pPr>
        <w:tabs>
          <w:tab w:val="left" w:pos="284"/>
        </w:tabs>
        <w:spacing w:after="0" w:line="240" w:lineRule="auto"/>
        <w:jc w:val="center"/>
        <w:rPr>
          <w:rFonts w:ascii="Times New Roman" w:hAnsi="Times New Roman" w:cs="Times New Roman"/>
          <w:sz w:val="12"/>
          <w:szCs w:val="12"/>
        </w:rPr>
      </w:pPr>
    </w:p>
    <w:p w:rsidR="004B024D" w:rsidRPr="009006A0" w:rsidRDefault="004B024D" w:rsidP="009006A0">
      <w:pPr>
        <w:tabs>
          <w:tab w:val="left" w:pos="284"/>
        </w:tabs>
        <w:spacing w:after="0" w:line="240" w:lineRule="auto"/>
        <w:jc w:val="both"/>
        <w:rPr>
          <w:rFonts w:ascii="Times New Roman" w:eastAsia="Calibri" w:hAnsi="Times New Roman" w:cs="Times New Roman"/>
          <w:sz w:val="12"/>
          <w:szCs w:val="12"/>
        </w:rPr>
      </w:pPr>
    </w:p>
    <w:p w:rsidR="00211D19" w:rsidRDefault="00211D19" w:rsidP="00211D19">
      <w:pPr>
        <w:tabs>
          <w:tab w:val="left" w:pos="284"/>
        </w:tabs>
        <w:spacing w:after="0" w:line="240" w:lineRule="auto"/>
        <w:jc w:val="center"/>
        <w:rPr>
          <w:rFonts w:ascii="Times New Roman" w:eastAsia="Calibri" w:hAnsi="Times New Roman" w:cs="Times New Roman"/>
          <w:b/>
          <w:sz w:val="12"/>
          <w:szCs w:val="12"/>
        </w:rPr>
      </w:pPr>
      <w:r w:rsidRPr="00211D19">
        <w:rPr>
          <w:rFonts w:ascii="Times New Roman" w:eastAsia="Calibri" w:hAnsi="Times New Roman" w:cs="Times New Roman"/>
          <w:b/>
          <w:sz w:val="12"/>
          <w:szCs w:val="12"/>
        </w:rPr>
        <w:t>ИНФОРМАЦИОННОЕ СООБЩЕНИЕ</w:t>
      </w:r>
    </w:p>
    <w:p w:rsidR="00C80715" w:rsidRPr="00211D19" w:rsidRDefault="00C80715" w:rsidP="00211D19">
      <w:pPr>
        <w:tabs>
          <w:tab w:val="left" w:pos="284"/>
        </w:tabs>
        <w:spacing w:after="0" w:line="240" w:lineRule="auto"/>
        <w:jc w:val="center"/>
        <w:rPr>
          <w:rFonts w:ascii="Times New Roman" w:eastAsia="Calibri" w:hAnsi="Times New Roman" w:cs="Times New Roman"/>
          <w:b/>
          <w:sz w:val="12"/>
          <w:szCs w:val="12"/>
        </w:rPr>
      </w:pPr>
    </w:p>
    <w:p w:rsidR="00826CAB" w:rsidRDefault="00211D19" w:rsidP="00826CAB">
      <w:pPr>
        <w:tabs>
          <w:tab w:val="left" w:pos="284"/>
        </w:tabs>
        <w:jc w:val="both"/>
        <w:rPr>
          <w:rFonts w:ascii="Times New Roman" w:eastAsia="Times New Roman" w:hAnsi="Times New Roman" w:cs="Times New Roman"/>
          <w:noProof/>
          <w:sz w:val="28"/>
          <w:szCs w:val="28"/>
          <w:lang w:eastAsia="ru-RU"/>
        </w:rPr>
      </w:pPr>
      <w:r w:rsidRPr="00211D19">
        <w:rPr>
          <w:rFonts w:ascii="Times New Roman" w:eastAsia="Calibri" w:hAnsi="Times New Roman" w:cs="Times New Roman"/>
          <w:sz w:val="12"/>
          <w:szCs w:val="12"/>
        </w:rPr>
        <w:t xml:space="preserve">      Руководствуясь п. 1 ч. 8 ст. 5.1 </w:t>
      </w:r>
      <w:proofErr w:type="spellStart"/>
      <w:r w:rsidRPr="00211D19">
        <w:rPr>
          <w:rFonts w:ascii="Times New Roman" w:eastAsia="Calibri" w:hAnsi="Times New Roman" w:cs="Times New Roman"/>
          <w:sz w:val="12"/>
          <w:szCs w:val="12"/>
        </w:rPr>
        <w:t>ГрК</w:t>
      </w:r>
      <w:proofErr w:type="spellEnd"/>
      <w:r w:rsidRPr="00211D19">
        <w:rPr>
          <w:rFonts w:ascii="Times New Roman" w:eastAsia="Calibri" w:hAnsi="Times New Roman" w:cs="Times New Roman"/>
          <w:sz w:val="12"/>
          <w:szCs w:val="12"/>
        </w:rPr>
        <w:t xml:space="preserve"> Ф,  пунктом 17 Порядка организации и проведения публичных слушаний по вопросам градостроительной деятельности на территории сельского поселения </w:t>
      </w:r>
      <w:proofErr w:type="spellStart"/>
      <w:r w:rsidRPr="00211D19">
        <w:rPr>
          <w:rFonts w:ascii="Times New Roman" w:eastAsia="Calibri" w:hAnsi="Times New Roman" w:cs="Times New Roman"/>
          <w:sz w:val="12"/>
          <w:szCs w:val="12"/>
        </w:rPr>
        <w:t>Кармало-Аделяково</w:t>
      </w:r>
      <w:proofErr w:type="spellEnd"/>
      <w:r w:rsidRPr="00211D19">
        <w:rPr>
          <w:rFonts w:ascii="Times New Roman" w:eastAsia="Calibri" w:hAnsi="Times New Roman" w:cs="Times New Roman"/>
          <w:sz w:val="12"/>
          <w:szCs w:val="12"/>
        </w:rPr>
        <w:t xml:space="preserve"> муниципального района Сергиевский Самарской области, утвержденного решением Собрания представителей сельского поселения </w:t>
      </w:r>
      <w:proofErr w:type="spellStart"/>
      <w:r w:rsidRPr="00211D19">
        <w:rPr>
          <w:rFonts w:ascii="Times New Roman" w:eastAsia="Calibri" w:hAnsi="Times New Roman" w:cs="Times New Roman"/>
          <w:sz w:val="12"/>
          <w:szCs w:val="12"/>
        </w:rPr>
        <w:t>Кармало-Аделяково</w:t>
      </w:r>
      <w:proofErr w:type="spellEnd"/>
      <w:r w:rsidRPr="00211D19">
        <w:rPr>
          <w:rFonts w:ascii="Times New Roman" w:eastAsia="Calibri" w:hAnsi="Times New Roman" w:cs="Times New Roman"/>
          <w:sz w:val="12"/>
          <w:szCs w:val="12"/>
        </w:rPr>
        <w:t xml:space="preserve"> муниципального района Сергиевский Самарской области от 29.07.2019 №22, в соответствии с Постановлением Главы сельского поселения </w:t>
      </w:r>
      <w:proofErr w:type="spellStart"/>
      <w:r w:rsidRPr="00211D19">
        <w:rPr>
          <w:rFonts w:ascii="Times New Roman" w:eastAsia="Calibri" w:hAnsi="Times New Roman" w:cs="Times New Roman"/>
          <w:sz w:val="12"/>
          <w:szCs w:val="12"/>
        </w:rPr>
        <w:t>Кармало-Аделяково</w:t>
      </w:r>
      <w:proofErr w:type="spellEnd"/>
      <w:r w:rsidRPr="00211D19">
        <w:rPr>
          <w:rFonts w:ascii="Times New Roman" w:eastAsia="Calibri" w:hAnsi="Times New Roman" w:cs="Times New Roman"/>
          <w:sz w:val="12"/>
          <w:szCs w:val="12"/>
        </w:rPr>
        <w:t xml:space="preserve"> муниципального района Сергиевский Самарской области №3 от 28.10.2019 г. «О проведении публичных слушаний по проекту планировки территории и проекту межевания территории объекта: «Строительство сетей водоснабжения </w:t>
      </w:r>
      <w:proofErr w:type="spellStart"/>
      <w:r w:rsidRPr="00211D19">
        <w:rPr>
          <w:rFonts w:ascii="Times New Roman" w:eastAsia="Calibri" w:hAnsi="Times New Roman" w:cs="Times New Roman"/>
          <w:sz w:val="12"/>
          <w:szCs w:val="12"/>
        </w:rPr>
        <w:t>с.Кармало-Аделяково</w:t>
      </w:r>
      <w:proofErr w:type="spellEnd"/>
      <w:r w:rsidRPr="00211D19">
        <w:rPr>
          <w:rFonts w:ascii="Times New Roman" w:eastAsia="Calibri" w:hAnsi="Times New Roman" w:cs="Times New Roman"/>
          <w:sz w:val="12"/>
          <w:szCs w:val="12"/>
        </w:rPr>
        <w:t xml:space="preserve"> муниципального района Сергиевский Самарской области» в границах сельского поселения </w:t>
      </w:r>
      <w:proofErr w:type="spellStart"/>
      <w:r w:rsidRPr="00211D19">
        <w:rPr>
          <w:rFonts w:ascii="Times New Roman" w:eastAsia="Calibri" w:hAnsi="Times New Roman" w:cs="Times New Roman"/>
          <w:sz w:val="12"/>
          <w:szCs w:val="12"/>
        </w:rPr>
        <w:t>Кармало-Аделяково</w:t>
      </w:r>
      <w:proofErr w:type="spellEnd"/>
      <w:r w:rsidRPr="00211D19">
        <w:rPr>
          <w:rFonts w:ascii="Times New Roman" w:eastAsia="Calibri" w:hAnsi="Times New Roman" w:cs="Times New Roman"/>
          <w:sz w:val="12"/>
          <w:szCs w:val="12"/>
        </w:rPr>
        <w:t xml:space="preserve"> муниципального района Сергиевский Самарской области, Администрация сельского поселения </w:t>
      </w:r>
      <w:proofErr w:type="spellStart"/>
      <w:r w:rsidRPr="00211D19">
        <w:rPr>
          <w:rFonts w:ascii="Times New Roman" w:eastAsia="Calibri" w:hAnsi="Times New Roman" w:cs="Times New Roman"/>
          <w:sz w:val="12"/>
          <w:szCs w:val="12"/>
        </w:rPr>
        <w:t>Кармало-Аделяково</w:t>
      </w:r>
      <w:proofErr w:type="spellEnd"/>
      <w:r w:rsidRPr="00211D19">
        <w:rPr>
          <w:rFonts w:ascii="Times New Roman" w:eastAsia="Calibri" w:hAnsi="Times New Roman" w:cs="Times New Roman"/>
          <w:sz w:val="12"/>
          <w:szCs w:val="12"/>
        </w:rPr>
        <w:t xml:space="preserve">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«Строительство сетей водоснабжения </w:t>
      </w:r>
      <w:proofErr w:type="spellStart"/>
      <w:r w:rsidRPr="00211D19">
        <w:rPr>
          <w:rFonts w:ascii="Times New Roman" w:eastAsia="Calibri" w:hAnsi="Times New Roman" w:cs="Times New Roman"/>
          <w:sz w:val="12"/>
          <w:szCs w:val="12"/>
        </w:rPr>
        <w:t>с.Кармало-Аделяково</w:t>
      </w:r>
      <w:proofErr w:type="spellEnd"/>
      <w:r w:rsidRPr="00211D19">
        <w:rPr>
          <w:rFonts w:ascii="Times New Roman" w:eastAsia="Calibri" w:hAnsi="Times New Roman" w:cs="Times New Roman"/>
          <w:sz w:val="12"/>
          <w:szCs w:val="12"/>
        </w:rPr>
        <w:t xml:space="preserve"> муниципального района Сергиевский Самарской области» в границах сельского поселения </w:t>
      </w:r>
      <w:proofErr w:type="spellStart"/>
      <w:r w:rsidRPr="00211D19">
        <w:rPr>
          <w:rFonts w:ascii="Times New Roman" w:eastAsia="Calibri" w:hAnsi="Times New Roman" w:cs="Times New Roman"/>
          <w:sz w:val="12"/>
          <w:szCs w:val="12"/>
        </w:rPr>
        <w:t>Кармало-Аделяково</w:t>
      </w:r>
      <w:proofErr w:type="spellEnd"/>
      <w:r w:rsidRPr="00211D19">
        <w:rPr>
          <w:rFonts w:ascii="Times New Roman" w:eastAsia="Calibri" w:hAnsi="Times New Roman" w:cs="Times New Roman"/>
          <w:sz w:val="12"/>
          <w:szCs w:val="12"/>
        </w:rPr>
        <w:t xml:space="preserve"> муниципального района Сергиевский Самарской области в газете «Сергиевский вестник» и размещение указанных проекта планировки территории и проекта межевания территории объекта: «Строительство сетей водоснабжения </w:t>
      </w:r>
      <w:proofErr w:type="spellStart"/>
      <w:r w:rsidRPr="00211D19">
        <w:rPr>
          <w:rFonts w:ascii="Times New Roman" w:eastAsia="Calibri" w:hAnsi="Times New Roman" w:cs="Times New Roman"/>
          <w:sz w:val="12"/>
          <w:szCs w:val="12"/>
        </w:rPr>
        <w:t>с.Кармало-Аделяково</w:t>
      </w:r>
      <w:proofErr w:type="spellEnd"/>
      <w:r w:rsidRPr="00211D19">
        <w:rPr>
          <w:rFonts w:ascii="Times New Roman" w:eastAsia="Calibri" w:hAnsi="Times New Roman" w:cs="Times New Roman"/>
          <w:sz w:val="12"/>
          <w:szCs w:val="12"/>
        </w:rPr>
        <w:t xml:space="preserve"> муниципального района Сергиевский Самарской области» в границах сельского поселения </w:t>
      </w:r>
      <w:proofErr w:type="spellStart"/>
      <w:r w:rsidRPr="00211D19">
        <w:rPr>
          <w:rFonts w:ascii="Times New Roman" w:eastAsia="Calibri" w:hAnsi="Times New Roman" w:cs="Times New Roman"/>
          <w:sz w:val="12"/>
          <w:szCs w:val="12"/>
        </w:rPr>
        <w:t>Кармало-Аделяково</w:t>
      </w:r>
      <w:proofErr w:type="spellEnd"/>
      <w:r w:rsidRPr="00211D19">
        <w:rPr>
          <w:rFonts w:ascii="Times New Roman" w:eastAsia="Calibri" w:hAnsi="Times New Roman" w:cs="Times New Roman"/>
          <w:sz w:val="12"/>
          <w:szCs w:val="12"/>
        </w:rPr>
        <w:t xml:space="preserve">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14" w:history="1">
        <w:r w:rsidRPr="00211D19">
          <w:rPr>
            <w:rStyle w:val="af6"/>
            <w:rFonts w:ascii="Times New Roman" w:eastAsia="Calibri" w:hAnsi="Times New Roman" w:cs="Times New Roman"/>
            <w:sz w:val="12"/>
            <w:szCs w:val="12"/>
          </w:rPr>
          <w:t>http://sergievsk.ru/</w:t>
        </w:r>
      </w:hyperlink>
      <w:r w:rsidRPr="00211D19">
        <w:rPr>
          <w:rFonts w:ascii="Times New Roman" w:eastAsia="Calibri" w:hAnsi="Times New Roman" w:cs="Times New Roman"/>
          <w:sz w:val="12"/>
          <w:szCs w:val="12"/>
        </w:rPr>
        <w:t>.</w:t>
      </w:r>
      <w:r w:rsidR="00826CAB" w:rsidRPr="00826CAB">
        <w:rPr>
          <w:rFonts w:ascii="Times New Roman" w:eastAsia="Times New Roman" w:hAnsi="Times New Roman" w:cs="Times New Roman"/>
          <w:noProof/>
          <w:sz w:val="28"/>
          <w:szCs w:val="28"/>
          <w:lang w:eastAsia="ru-RU"/>
        </w:rPr>
        <w:t xml:space="preserve"> </w:t>
      </w:r>
    </w:p>
    <w:p w:rsidR="00826CAB" w:rsidRDefault="00826CAB" w:rsidP="00826CAB">
      <w:pPr>
        <w:tabs>
          <w:tab w:val="left" w:pos="284"/>
        </w:tabs>
        <w:spacing w:after="0"/>
        <w:jc w:val="both"/>
        <w:rPr>
          <w:rFonts w:ascii="Times New Roman" w:eastAsia="Calibri" w:hAnsi="Times New Roman" w:cs="Times New Roman"/>
          <w:sz w:val="12"/>
          <w:szCs w:val="12"/>
        </w:rPr>
      </w:pPr>
    </w:p>
    <w:p w:rsidR="00826CAB" w:rsidRDefault="00826CAB" w:rsidP="00826CAB">
      <w:pPr>
        <w:tabs>
          <w:tab w:val="left" w:pos="284"/>
        </w:tabs>
        <w:spacing w:after="0"/>
        <w:jc w:val="both"/>
        <w:rPr>
          <w:rFonts w:ascii="Times New Roman" w:eastAsia="Calibri" w:hAnsi="Times New Roman" w:cs="Times New Roman"/>
          <w:sz w:val="12"/>
          <w:szCs w:val="12"/>
        </w:rPr>
      </w:pPr>
    </w:p>
    <w:p w:rsidR="00826CAB" w:rsidRDefault="00826CAB" w:rsidP="00826CAB">
      <w:pPr>
        <w:tabs>
          <w:tab w:val="left" w:pos="284"/>
        </w:tabs>
        <w:spacing w:after="0"/>
        <w:jc w:val="both"/>
        <w:rPr>
          <w:rFonts w:ascii="Times New Roman" w:eastAsia="Calibri" w:hAnsi="Times New Roman" w:cs="Times New Roman"/>
          <w:sz w:val="12"/>
          <w:szCs w:val="12"/>
        </w:rPr>
      </w:pPr>
    </w:p>
    <w:p w:rsidR="00826CAB" w:rsidRDefault="00826CAB" w:rsidP="00826CAB">
      <w:pPr>
        <w:tabs>
          <w:tab w:val="left" w:pos="284"/>
        </w:tabs>
        <w:spacing w:after="0"/>
        <w:jc w:val="both"/>
        <w:rPr>
          <w:rFonts w:ascii="Times New Roman" w:eastAsia="Calibri" w:hAnsi="Times New Roman" w:cs="Times New Roman"/>
          <w:sz w:val="12"/>
          <w:szCs w:val="12"/>
        </w:rPr>
      </w:pPr>
    </w:p>
    <w:p w:rsidR="00826CAB" w:rsidRDefault="00826CAB" w:rsidP="00826CAB">
      <w:pPr>
        <w:tabs>
          <w:tab w:val="left" w:pos="284"/>
        </w:tabs>
        <w:spacing w:after="0"/>
        <w:jc w:val="both"/>
        <w:rPr>
          <w:rFonts w:ascii="Times New Roman" w:eastAsia="Calibri" w:hAnsi="Times New Roman" w:cs="Times New Roman"/>
          <w:sz w:val="12"/>
          <w:szCs w:val="12"/>
        </w:rPr>
      </w:pPr>
    </w:p>
    <w:p w:rsidR="00826CAB" w:rsidRDefault="00826CAB" w:rsidP="00826CAB">
      <w:pPr>
        <w:tabs>
          <w:tab w:val="left" w:pos="284"/>
        </w:tabs>
        <w:spacing w:after="0"/>
        <w:jc w:val="both"/>
        <w:rPr>
          <w:rFonts w:ascii="Times New Roman" w:eastAsia="Calibri" w:hAnsi="Times New Roman" w:cs="Times New Roman"/>
          <w:sz w:val="12"/>
          <w:szCs w:val="12"/>
        </w:rPr>
      </w:pPr>
    </w:p>
    <w:p w:rsidR="00826CAB" w:rsidRDefault="00826CAB" w:rsidP="00826CAB">
      <w:pPr>
        <w:tabs>
          <w:tab w:val="left" w:pos="284"/>
        </w:tabs>
        <w:spacing w:after="0"/>
        <w:jc w:val="both"/>
        <w:rPr>
          <w:rFonts w:ascii="Times New Roman" w:eastAsia="Calibri" w:hAnsi="Times New Roman" w:cs="Times New Roman"/>
          <w:sz w:val="12"/>
          <w:szCs w:val="12"/>
        </w:rPr>
      </w:pPr>
    </w:p>
    <w:p w:rsidR="00826CAB" w:rsidRDefault="00826CAB" w:rsidP="00826CAB">
      <w:pPr>
        <w:tabs>
          <w:tab w:val="left" w:pos="284"/>
        </w:tabs>
        <w:spacing w:after="0"/>
        <w:jc w:val="both"/>
        <w:rPr>
          <w:rFonts w:ascii="Times New Roman" w:eastAsia="Calibri" w:hAnsi="Times New Roman" w:cs="Times New Roman"/>
          <w:sz w:val="12"/>
          <w:szCs w:val="12"/>
        </w:rPr>
      </w:pPr>
    </w:p>
    <w:p w:rsidR="00826CAB" w:rsidRDefault="00826CAB" w:rsidP="00826CAB">
      <w:pPr>
        <w:tabs>
          <w:tab w:val="left" w:pos="284"/>
        </w:tabs>
        <w:spacing w:after="0"/>
        <w:jc w:val="both"/>
        <w:rPr>
          <w:rFonts w:ascii="Times New Roman" w:eastAsia="Calibri" w:hAnsi="Times New Roman" w:cs="Times New Roman"/>
          <w:sz w:val="12"/>
          <w:szCs w:val="12"/>
        </w:rPr>
      </w:pPr>
    </w:p>
    <w:p w:rsidR="00826CAB" w:rsidRDefault="00826CAB" w:rsidP="00826CAB">
      <w:pPr>
        <w:tabs>
          <w:tab w:val="left" w:pos="284"/>
        </w:tabs>
        <w:spacing w:after="0"/>
        <w:jc w:val="both"/>
        <w:rPr>
          <w:rFonts w:ascii="Times New Roman" w:eastAsia="Calibri" w:hAnsi="Times New Roman" w:cs="Times New Roman"/>
          <w:sz w:val="12"/>
          <w:szCs w:val="12"/>
        </w:rPr>
      </w:pPr>
    </w:p>
    <w:p w:rsidR="00826CAB" w:rsidRDefault="00826CAB" w:rsidP="00826CAB">
      <w:pPr>
        <w:tabs>
          <w:tab w:val="left" w:pos="284"/>
        </w:tabs>
        <w:spacing w:after="0"/>
        <w:jc w:val="both"/>
        <w:rPr>
          <w:rFonts w:ascii="Times New Roman" w:eastAsia="Calibri" w:hAnsi="Times New Roman" w:cs="Times New Roman"/>
          <w:sz w:val="12"/>
          <w:szCs w:val="12"/>
        </w:rPr>
      </w:pPr>
    </w:p>
    <w:p w:rsidR="00826CAB" w:rsidRDefault="00826CAB" w:rsidP="00826CAB">
      <w:pPr>
        <w:tabs>
          <w:tab w:val="left" w:pos="284"/>
        </w:tabs>
        <w:spacing w:after="0"/>
        <w:jc w:val="both"/>
        <w:rPr>
          <w:rFonts w:ascii="Times New Roman" w:eastAsia="Calibri" w:hAnsi="Times New Roman" w:cs="Times New Roman"/>
          <w:sz w:val="12"/>
          <w:szCs w:val="12"/>
        </w:rPr>
      </w:pPr>
    </w:p>
    <w:p w:rsidR="00826CAB" w:rsidRDefault="00826CAB" w:rsidP="00826CAB">
      <w:pPr>
        <w:tabs>
          <w:tab w:val="left" w:pos="284"/>
        </w:tabs>
        <w:spacing w:after="0"/>
        <w:jc w:val="both"/>
        <w:rPr>
          <w:rFonts w:ascii="Times New Roman" w:eastAsia="Calibri" w:hAnsi="Times New Roman" w:cs="Times New Roman"/>
          <w:sz w:val="12"/>
          <w:szCs w:val="12"/>
        </w:rPr>
      </w:pPr>
    </w:p>
    <w:p w:rsidR="00826CAB" w:rsidRDefault="00826CAB" w:rsidP="00826CAB">
      <w:pPr>
        <w:tabs>
          <w:tab w:val="left" w:pos="284"/>
        </w:tabs>
        <w:spacing w:after="0"/>
        <w:jc w:val="both"/>
        <w:rPr>
          <w:rFonts w:ascii="Times New Roman" w:eastAsia="Calibri" w:hAnsi="Times New Roman" w:cs="Times New Roman"/>
          <w:sz w:val="12"/>
          <w:szCs w:val="12"/>
        </w:rPr>
      </w:pPr>
    </w:p>
    <w:p w:rsidR="00826CAB" w:rsidRDefault="00826CAB" w:rsidP="00826CAB">
      <w:pPr>
        <w:tabs>
          <w:tab w:val="left" w:pos="284"/>
        </w:tabs>
        <w:spacing w:after="0"/>
        <w:jc w:val="both"/>
        <w:rPr>
          <w:rFonts w:ascii="Times New Roman" w:eastAsia="Calibri" w:hAnsi="Times New Roman" w:cs="Times New Roman"/>
          <w:sz w:val="12"/>
          <w:szCs w:val="12"/>
        </w:rPr>
      </w:pPr>
    </w:p>
    <w:p w:rsidR="00826CAB" w:rsidRDefault="00826CAB" w:rsidP="00826CAB">
      <w:pPr>
        <w:tabs>
          <w:tab w:val="left" w:pos="284"/>
        </w:tabs>
        <w:spacing w:after="0"/>
        <w:jc w:val="both"/>
        <w:rPr>
          <w:rFonts w:ascii="Times New Roman" w:eastAsia="Calibri" w:hAnsi="Times New Roman" w:cs="Times New Roman"/>
          <w:sz w:val="12"/>
          <w:szCs w:val="12"/>
        </w:rPr>
      </w:pPr>
    </w:p>
    <w:p w:rsidR="00826CAB" w:rsidRDefault="00826CAB" w:rsidP="00826CAB">
      <w:pPr>
        <w:tabs>
          <w:tab w:val="left" w:pos="284"/>
        </w:tabs>
        <w:spacing w:after="0"/>
        <w:jc w:val="both"/>
        <w:rPr>
          <w:rFonts w:ascii="Times New Roman" w:eastAsia="Calibri" w:hAnsi="Times New Roman" w:cs="Times New Roman"/>
          <w:sz w:val="12"/>
          <w:szCs w:val="12"/>
        </w:rPr>
      </w:pPr>
    </w:p>
    <w:p w:rsidR="00826CAB" w:rsidRDefault="00826CAB" w:rsidP="00826CAB">
      <w:pPr>
        <w:tabs>
          <w:tab w:val="left" w:pos="284"/>
        </w:tabs>
        <w:spacing w:after="0"/>
        <w:jc w:val="both"/>
        <w:rPr>
          <w:rFonts w:ascii="Times New Roman" w:eastAsia="Calibri" w:hAnsi="Times New Roman" w:cs="Times New Roman"/>
          <w:sz w:val="12"/>
          <w:szCs w:val="12"/>
        </w:rPr>
      </w:pPr>
    </w:p>
    <w:p w:rsidR="00826CAB" w:rsidRDefault="00826CAB" w:rsidP="00826CAB">
      <w:pPr>
        <w:tabs>
          <w:tab w:val="left" w:pos="284"/>
        </w:tabs>
        <w:spacing w:after="0"/>
        <w:jc w:val="both"/>
        <w:rPr>
          <w:rFonts w:ascii="Times New Roman" w:eastAsia="Calibri" w:hAnsi="Times New Roman" w:cs="Times New Roman"/>
          <w:sz w:val="12"/>
          <w:szCs w:val="12"/>
        </w:rPr>
      </w:pPr>
    </w:p>
    <w:p w:rsidR="00826CAB" w:rsidRDefault="00826CAB" w:rsidP="00826CAB">
      <w:pPr>
        <w:tabs>
          <w:tab w:val="left" w:pos="284"/>
        </w:tabs>
        <w:spacing w:after="0"/>
        <w:jc w:val="both"/>
        <w:rPr>
          <w:rFonts w:ascii="Times New Roman" w:eastAsia="Calibri" w:hAnsi="Times New Roman" w:cs="Times New Roman"/>
          <w:sz w:val="12"/>
          <w:szCs w:val="12"/>
        </w:rPr>
      </w:pPr>
    </w:p>
    <w:p w:rsidR="00826CAB" w:rsidRDefault="00826CAB" w:rsidP="00826CAB">
      <w:pPr>
        <w:tabs>
          <w:tab w:val="left" w:pos="284"/>
        </w:tabs>
        <w:spacing w:after="0"/>
        <w:jc w:val="both"/>
        <w:rPr>
          <w:rFonts w:ascii="Times New Roman" w:eastAsia="Calibri" w:hAnsi="Times New Roman" w:cs="Times New Roman"/>
          <w:sz w:val="12"/>
          <w:szCs w:val="12"/>
        </w:rPr>
      </w:pPr>
    </w:p>
    <w:p w:rsidR="00826CAB" w:rsidRDefault="00826CAB" w:rsidP="00826CAB">
      <w:pPr>
        <w:tabs>
          <w:tab w:val="left" w:pos="284"/>
        </w:tabs>
        <w:spacing w:after="0"/>
        <w:jc w:val="both"/>
        <w:rPr>
          <w:rFonts w:ascii="Times New Roman" w:eastAsia="Calibri" w:hAnsi="Times New Roman" w:cs="Times New Roman"/>
          <w:sz w:val="12"/>
          <w:szCs w:val="12"/>
        </w:rPr>
      </w:pPr>
    </w:p>
    <w:p w:rsidR="00826CAB" w:rsidRPr="00826CAB" w:rsidRDefault="00826CAB" w:rsidP="00826CAB">
      <w:pPr>
        <w:tabs>
          <w:tab w:val="left" w:pos="284"/>
        </w:tabs>
        <w:spacing w:after="0"/>
        <w:jc w:val="both"/>
        <w:rPr>
          <w:rFonts w:ascii="Times New Roman" w:eastAsia="Calibri" w:hAnsi="Times New Roman" w:cs="Times New Roman"/>
          <w:sz w:val="12"/>
          <w:szCs w:val="12"/>
        </w:rPr>
      </w:pPr>
      <w:r w:rsidRPr="00826CAB">
        <w:rPr>
          <w:rFonts w:ascii="Times New Roman" w:eastAsia="Calibri" w:hAnsi="Times New Roman" w:cs="Times New Roman"/>
          <w:sz w:val="12"/>
          <w:szCs w:val="12"/>
        </w:rPr>
        <w:t>Свидетельство № П2-105-2-0642 от 23 декабря 2015 г.</w:t>
      </w:r>
    </w:p>
    <w:p w:rsidR="00826CAB" w:rsidRPr="00826CAB" w:rsidRDefault="00826CAB" w:rsidP="00826CAB">
      <w:pPr>
        <w:tabs>
          <w:tab w:val="left" w:pos="284"/>
        </w:tabs>
        <w:spacing w:after="0"/>
        <w:jc w:val="both"/>
        <w:rPr>
          <w:rFonts w:ascii="Times New Roman" w:eastAsia="Calibri" w:hAnsi="Times New Roman" w:cs="Times New Roman"/>
          <w:sz w:val="12"/>
          <w:szCs w:val="12"/>
        </w:rPr>
      </w:pPr>
      <w:proofErr w:type="gramStart"/>
      <w:r w:rsidRPr="00826CAB">
        <w:rPr>
          <w:rFonts w:ascii="Times New Roman" w:eastAsia="Calibri" w:hAnsi="Times New Roman" w:cs="Times New Roman"/>
          <w:sz w:val="12"/>
          <w:szCs w:val="12"/>
        </w:rPr>
        <w:t>Заказчик:  МКУ</w:t>
      </w:r>
      <w:proofErr w:type="gramEnd"/>
      <w:r w:rsidRPr="00826CAB">
        <w:rPr>
          <w:rFonts w:ascii="Times New Roman" w:eastAsia="Calibri" w:hAnsi="Times New Roman" w:cs="Times New Roman"/>
          <w:sz w:val="12"/>
          <w:szCs w:val="12"/>
        </w:rPr>
        <w:t xml:space="preserve"> «Управление заказчика – застройщика, </w:t>
      </w:r>
    </w:p>
    <w:p w:rsidR="00826CAB" w:rsidRPr="00826CAB" w:rsidRDefault="00826CAB" w:rsidP="00826CAB">
      <w:pPr>
        <w:tabs>
          <w:tab w:val="left" w:pos="284"/>
        </w:tabs>
        <w:spacing w:after="0"/>
        <w:jc w:val="both"/>
        <w:rPr>
          <w:rFonts w:ascii="Times New Roman" w:eastAsia="Calibri" w:hAnsi="Times New Roman" w:cs="Times New Roman"/>
          <w:sz w:val="12"/>
          <w:szCs w:val="12"/>
        </w:rPr>
      </w:pPr>
      <w:r w:rsidRPr="00826CAB">
        <w:rPr>
          <w:rFonts w:ascii="Times New Roman" w:eastAsia="Calibri" w:hAnsi="Times New Roman" w:cs="Times New Roman"/>
          <w:sz w:val="12"/>
          <w:szCs w:val="12"/>
        </w:rPr>
        <w:t>архитектуры и градостроительства»</w:t>
      </w:r>
      <w:r w:rsidRPr="00826CAB">
        <w:rPr>
          <w:rFonts w:ascii="Times New Roman" w:eastAsia="Calibri" w:hAnsi="Times New Roman" w:cs="Times New Roman"/>
          <w:sz w:val="12"/>
          <w:szCs w:val="12"/>
        </w:rPr>
        <w:tab/>
      </w:r>
    </w:p>
    <w:p w:rsidR="00826CAB" w:rsidRPr="00826CAB" w:rsidRDefault="00826CAB" w:rsidP="00826CAB">
      <w:pPr>
        <w:tabs>
          <w:tab w:val="left" w:pos="284"/>
        </w:tabs>
        <w:spacing w:after="0"/>
        <w:jc w:val="both"/>
        <w:rPr>
          <w:rFonts w:ascii="Times New Roman" w:eastAsia="Calibri" w:hAnsi="Times New Roman" w:cs="Times New Roman"/>
          <w:sz w:val="12"/>
          <w:szCs w:val="12"/>
        </w:rPr>
      </w:pPr>
      <w:r w:rsidRPr="00826CAB">
        <w:rPr>
          <w:rFonts w:ascii="Times New Roman" w:eastAsia="Calibri" w:hAnsi="Times New Roman" w:cs="Times New Roman"/>
          <w:sz w:val="12"/>
          <w:szCs w:val="12"/>
        </w:rPr>
        <w:t>муниципального района Сергиевский Самарской области</w:t>
      </w:r>
    </w:p>
    <w:p w:rsidR="00826CAB" w:rsidRPr="00826CAB" w:rsidRDefault="00826CAB" w:rsidP="00826CAB">
      <w:pPr>
        <w:tabs>
          <w:tab w:val="left" w:pos="284"/>
        </w:tabs>
        <w:spacing w:after="0"/>
        <w:jc w:val="both"/>
        <w:rPr>
          <w:rFonts w:ascii="Times New Roman" w:eastAsia="Calibri" w:hAnsi="Times New Roman" w:cs="Times New Roman"/>
          <w:sz w:val="12"/>
          <w:szCs w:val="12"/>
        </w:rPr>
      </w:pPr>
    </w:p>
    <w:p w:rsidR="00826CAB" w:rsidRPr="00826CAB" w:rsidRDefault="00826CAB" w:rsidP="00826CAB">
      <w:pPr>
        <w:tabs>
          <w:tab w:val="left" w:pos="284"/>
        </w:tabs>
        <w:spacing w:after="0"/>
        <w:jc w:val="both"/>
        <w:rPr>
          <w:rFonts w:ascii="Times New Roman" w:eastAsia="Calibri" w:hAnsi="Times New Roman" w:cs="Times New Roman"/>
          <w:sz w:val="12"/>
          <w:szCs w:val="12"/>
        </w:rPr>
      </w:pPr>
    </w:p>
    <w:p w:rsidR="00826CAB" w:rsidRPr="004E30D8" w:rsidRDefault="00826CAB" w:rsidP="00826CAB">
      <w:pPr>
        <w:tabs>
          <w:tab w:val="left" w:pos="284"/>
        </w:tabs>
        <w:spacing w:after="0"/>
        <w:jc w:val="center"/>
        <w:rPr>
          <w:rFonts w:ascii="Times New Roman" w:eastAsia="Calibri" w:hAnsi="Times New Roman" w:cs="Times New Roman"/>
          <w:b/>
          <w:sz w:val="20"/>
          <w:szCs w:val="20"/>
        </w:rPr>
      </w:pPr>
      <w:r w:rsidRPr="004E30D8">
        <w:rPr>
          <w:rFonts w:ascii="Times New Roman" w:eastAsia="Calibri" w:hAnsi="Times New Roman" w:cs="Times New Roman"/>
          <w:b/>
          <w:sz w:val="20"/>
          <w:szCs w:val="20"/>
        </w:rPr>
        <w:t>ДОКУМЕНТАЦИЯ ПО ПЛАНИРОВКЕ ТЕРРИТОРИИ</w:t>
      </w:r>
    </w:p>
    <w:p w:rsidR="00826CAB" w:rsidRPr="00826CAB" w:rsidRDefault="00826CAB" w:rsidP="00826CAB">
      <w:pPr>
        <w:tabs>
          <w:tab w:val="left" w:pos="284"/>
        </w:tabs>
        <w:spacing w:after="0"/>
        <w:jc w:val="center"/>
        <w:rPr>
          <w:rFonts w:ascii="Times New Roman" w:eastAsia="Calibri" w:hAnsi="Times New Roman" w:cs="Times New Roman"/>
          <w:sz w:val="12"/>
          <w:szCs w:val="12"/>
        </w:rPr>
      </w:pPr>
    </w:p>
    <w:p w:rsidR="00826CAB" w:rsidRPr="00826CAB" w:rsidRDefault="00826CAB" w:rsidP="00826CAB">
      <w:pPr>
        <w:tabs>
          <w:tab w:val="left" w:pos="284"/>
        </w:tabs>
        <w:spacing w:after="0"/>
        <w:jc w:val="center"/>
        <w:rPr>
          <w:rFonts w:ascii="Times New Roman" w:eastAsia="Calibri" w:hAnsi="Times New Roman" w:cs="Times New Roman"/>
          <w:sz w:val="12"/>
          <w:szCs w:val="12"/>
        </w:rPr>
      </w:pPr>
    </w:p>
    <w:p w:rsidR="004E30D8" w:rsidRDefault="004E30D8" w:rsidP="00826CAB">
      <w:pPr>
        <w:tabs>
          <w:tab w:val="left" w:pos="284"/>
        </w:tabs>
        <w:spacing w:after="0"/>
        <w:jc w:val="center"/>
        <w:rPr>
          <w:rFonts w:ascii="Times New Roman" w:eastAsia="Calibri" w:hAnsi="Times New Roman" w:cs="Times New Roman"/>
          <w:b/>
          <w:sz w:val="18"/>
          <w:szCs w:val="18"/>
        </w:rPr>
      </w:pPr>
    </w:p>
    <w:p w:rsidR="004E30D8" w:rsidRDefault="004E30D8" w:rsidP="00826CAB">
      <w:pPr>
        <w:tabs>
          <w:tab w:val="left" w:pos="284"/>
        </w:tabs>
        <w:spacing w:after="0"/>
        <w:jc w:val="center"/>
        <w:rPr>
          <w:rFonts w:ascii="Times New Roman" w:eastAsia="Calibri" w:hAnsi="Times New Roman" w:cs="Times New Roman"/>
          <w:b/>
          <w:sz w:val="18"/>
          <w:szCs w:val="18"/>
        </w:rPr>
      </w:pPr>
    </w:p>
    <w:p w:rsidR="00826CAB" w:rsidRPr="004E30D8" w:rsidRDefault="00826CAB" w:rsidP="00826CAB">
      <w:pPr>
        <w:tabs>
          <w:tab w:val="left" w:pos="284"/>
        </w:tabs>
        <w:spacing w:after="0"/>
        <w:jc w:val="center"/>
        <w:rPr>
          <w:rFonts w:ascii="Times New Roman" w:eastAsia="Calibri" w:hAnsi="Times New Roman" w:cs="Times New Roman"/>
          <w:b/>
          <w:sz w:val="18"/>
          <w:szCs w:val="18"/>
        </w:rPr>
      </w:pPr>
      <w:proofErr w:type="gramStart"/>
      <w:r w:rsidRPr="004E30D8">
        <w:rPr>
          <w:rFonts w:ascii="Times New Roman" w:eastAsia="Calibri" w:hAnsi="Times New Roman" w:cs="Times New Roman"/>
          <w:b/>
          <w:sz w:val="18"/>
          <w:szCs w:val="18"/>
        </w:rPr>
        <w:t>ПРОЕКТ  МЕЖЕВАНИЯ</w:t>
      </w:r>
      <w:proofErr w:type="gramEnd"/>
      <w:r w:rsidRPr="004E30D8">
        <w:rPr>
          <w:rFonts w:ascii="Times New Roman" w:eastAsia="Calibri" w:hAnsi="Times New Roman" w:cs="Times New Roman"/>
          <w:b/>
          <w:sz w:val="18"/>
          <w:szCs w:val="18"/>
        </w:rPr>
        <w:t xml:space="preserve">  ТЕРРИТОРИИ</w:t>
      </w:r>
    </w:p>
    <w:p w:rsidR="00826CAB" w:rsidRPr="004E30D8" w:rsidRDefault="00826CAB" w:rsidP="00826CAB">
      <w:pPr>
        <w:tabs>
          <w:tab w:val="left" w:pos="284"/>
        </w:tabs>
        <w:spacing w:after="0"/>
        <w:jc w:val="both"/>
        <w:rPr>
          <w:rFonts w:ascii="Times New Roman" w:eastAsia="Calibri" w:hAnsi="Times New Roman" w:cs="Times New Roman"/>
          <w:sz w:val="18"/>
          <w:szCs w:val="18"/>
        </w:rPr>
      </w:pPr>
      <w:r w:rsidRPr="004E30D8">
        <w:rPr>
          <w:rFonts w:ascii="Times New Roman" w:eastAsia="Calibri" w:hAnsi="Times New Roman" w:cs="Times New Roman"/>
          <w:b/>
          <w:i/>
          <w:sz w:val="18"/>
          <w:szCs w:val="18"/>
        </w:rPr>
        <w:t xml:space="preserve"> </w:t>
      </w:r>
    </w:p>
    <w:p w:rsidR="004E30D8" w:rsidRDefault="004E30D8" w:rsidP="00826CAB">
      <w:pPr>
        <w:tabs>
          <w:tab w:val="left" w:pos="284"/>
        </w:tabs>
        <w:spacing w:after="0"/>
        <w:jc w:val="center"/>
        <w:rPr>
          <w:rFonts w:ascii="Times New Roman" w:eastAsia="Calibri" w:hAnsi="Times New Roman" w:cs="Times New Roman"/>
          <w:sz w:val="18"/>
          <w:szCs w:val="18"/>
        </w:rPr>
      </w:pPr>
    </w:p>
    <w:p w:rsidR="004E30D8" w:rsidRDefault="004E30D8" w:rsidP="00826CAB">
      <w:pPr>
        <w:tabs>
          <w:tab w:val="left" w:pos="284"/>
        </w:tabs>
        <w:spacing w:after="0"/>
        <w:jc w:val="center"/>
        <w:rPr>
          <w:rFonts w:ascii="Times New Roman" w:eastAsia="Calibri" w:hAnsi="Times New Roman" w:cs="Times New Roman"/>
          <w:sz w:val="18"/>
          <w:szCs w:val="18"/>
        </w:rPr>
      </w:pPr>
    </w:p>
    <w:p w:rsidR="004E30D8" w:rsidRDefault="004E30D8" w:rsidP="00826CAB">
      <w:pPr>
        <w:tabs>
          <w:tab w:val="left" w:pos="284"/>
        </w:tabs>
        <w:spacing w:after="0"/>
        <w:jc w:val="center"/>
        <w:rPr>
          <w:rFonts w:ascii="Times New Roman" w:eastAsia="Calibri" w:hAnsi="Times New Roman" w:cs="Times New Roman"/>
          <w:sz w:val="18"/>
          <w:szCs w:val="18"/>
        </w:rPr>
      </w:pPr>
    </w:p>
    <w:p w:rsidR="004E30D8" w:rsidRDefault="004E30D8" w:rsidP="00826CAB">
      <w:pPr>
        <w:tabs>
          <w:tab w:val="left" w:pos="284"/>
        </w:tabs>
        <w:spacing w:after="0"/>
        <w:jc w:val="center"/>
        <w:rPr>
          <w:rFonts w:ascii="Times New Roman" w:eastAsia="Calibri" w:hAnsi="Times New Roman" w:cs="Times New Roman"/>
          <w:sz w:val="18"/>
          <w:szCs w:val="18"/>
        </w:rPr>
      </w:pPr>
    </w:p>
    <w:p w:rsidR="00826CAB" w:rsidRPr="004E30D8" w:rsidRDefault="00826CAB" w:rsidP="00826CAB">
      <w:pPr>
        <w:tabs>
          <w:tab w:val="left" w:pos="284"/>
        </w:tabs>
        <w:spacing w:after="0"/>
        <w:jc w:val="center"/>
        <w:rPr>
          <w:rFonts w:ascii="Times New Roman" w:eastAsia="Calibri" w:hAnsi="Times New Roman" w:cs="Times New Roman"/>
          <w:sz w:val="18"/>
          <w:szCs w:val="18"/>
        </w:rPr>
      </w:pPr>
      <w:r w:rsidRPr="004E30D8">
        <w:rPr>
          <w:rFonts w:ascii="Times New Roman" w:eastAsia="Calibri" w:hAnsi="Times New Roman" w:cs="Times New Roman"/>
          <w:sz w:val="18"/>
          <w:szCs w:val="18"/>
        </w:rPr>
        <w:t>для строительства линейного объекта:</w:t>
      </w:r>
    </w:p>
    <w:p w:rsidR="00826CAB" w:rsidRPr="004E30D8" w:rsidRDefault="00826CAB" w:rsidP="00826CAB">
      <w:pPr>
        <w:tabs>
          <w:tab w:val="left" w:pos="284"/>
        </w:tabs>
        <w:spacing w:after="0"/>
        <w:jc w:val="center"/>
        <w:rPr>
          <w:rFonts w:ascii="Times New Roman" w:eastAsia="Calibri" w:hAnsi="Times New Roman" w:cs="Times New Roman"/>
          <w:b/>
          <w:sz w:val="18"/>
          <w:szCs w:val="18"/>
        </w:rPr>
      </w:pPr>
      <w:r w:rsidRPr="004E30D8">
        <w:rPr>
          <w:rFonts w:ascii="Times New Roman" w:eastAsia="Calibri" w:hAnsi="Times New Roman" w:cs="Times New Roman"/>
          <w:b/>
          <w:sz w:val="18"/>
          <w:szCs w:val="18"/>
        </w:rPr>
        <w:t xml:space="preserve">«Строительство сетей водоснабжения с. </w:t>
      </w:r>
      <w:proofErr w:type="spellStart"/>
      <w:r w:rsidRPr="004E30D8">
        <w:rPr>
          <w:rFonts w:ascii="Times New Roman" w:eastAsia="Calibri" w:hAnsi="Times New Roman" w:cs="Times New Roman"/>
          <w:b/>
          <w:sz w:val="18"/>
          <w:szCs w:val="18"/>
        </w:rPr>
        <w:t>Кармало-Аделяково</w:t>
      </w:r>
      <w:proofErr w:type="spellEnd"/>
      <w:r w:rsidRPr="004E30D8">
        <w:rPr>
          <w:rFonts w:ascii="Times New Roman" w:eastAsia="Calibri" w:hAnsi="Times New Roman" w:cs="Times New Roman"/>
          <w:b/>
          <w:sz w:val="18"/>
          <w:szCs w:val="18"/>
        </w:rPr>
        <w:t xml:space="preserve"> муниципального района Сергиевский Самарской области»</w:t>
      </w:r>
    </w:p>
    <w:p w:rsidR="00826CAB" w:rsidRPr="004E30D8" w:rsidRDefault="00826CAB" w:rsidP="00826CAB">
      <w:pPr>
        <w:tabs>
          <w:tab w:val="left" w:pos="284"/>
        </w:tabs>
        <w:spacing w:after="0"/>
        <w:jc w:val="center"/>
        <w:rPr>
          <w:rFonts w:ascii="Times New Roman" w:eastAsia="Calibri" w:hAnsi="Times New Roman" w:cs="Times New Roman"/>
          <w:sz w:val="18"/>
          <w:szCs w:val="18"/>
        </w:rPr>
      </w:pPr>
      <w:r w:rsidRPr="004E30D8">
        <w:rPr>
          <w:rFonts w:ascii="Times New Roman" w:eastAsia="Calibri" w:hAnsi="Times New Roman" w:cs="Times New Roman"/>
          <w:sz w:val="18"/>
          <w:szCs w:val="18"/>
        </w:rPr>
        <w:t xml:space="preserve">в границах сельского поселения </w:t>
      </w:r>
      <w:proofErr w:type="spellStart"/>
      <w:r w:rsidRPr="004E30D8">
        <w:rPr>
          <w:rFonts w:ascii="Times New Roman" w:eastAsia="Calibri" w:hAnsi="Times New Roman" w:cs="Times New Roman"/>
          <w:sz w:val="18"/>
          <w:szCs w:val="18"/>
        </w:rPr>
        <w:t>Кармало-Аделяково</w:t>
      </w:r>
      <w:proofErr w:type="spellEnd"/>
    </w:p>
    <w:p w:rsidR="00826CAB" w:rsidRPr="004E30D8" w:rsidRDefault="00826CAB" w:rsidP="00826CAB">
      <w:pPr>
        <w:tabs>
          <w:tab w:val="left" w:pos="284"/>
        </w:tabs>
        <w:spacing w:after="0"/>
        <w:jc w:val="center"/>
        <w:rPr>
          <w:rFonts w:ascii="Times New Roman" w:eastAsia="Calibri" w:hAnsi="Times New Roman" w:cs="Times New Roman"/>
          <w:sz w:val="18"/>
          <w:szCs w:val="18"/>
        </w:rPr>
      </w:pPr>
      <w:r w:rsidRPr="004E30D8">
        <w:rPr>
          <w:rFonts w:ascii="Times New Roman" w:eastAsia="Calibri" w:hAnsi="Times New Roman" w:cs="Times New Roman"/>
          <w:sz w:val="18"/>
          <w:szCs w:val="18"/>
        </w:rPr>
        <w:t>муниципального района Сергиевский Самарской области</w:t>
      </w:r>
    </w:p>
    <w:p w:rsidR="00826CAB" w:rsidRPr="004E30D8" w:rsidRDefault="00826CAB" w:rsidP="00826CAB">
      <w:pPr>
        <w:tabs>
          <w:tab w:val="left" w:pos="284"/>
        </w:tabs>
        <w:spacing w:after="0"/>
        <w:jc w:val="both"/>
        <w:rPr>
          <w:rFonts w:ascii="Times New Roman" w:eastAsia="Calibri" w:hAnsi="Times New Roman" w:cs="Times New Roman"/>
          <w:sz w:val="18"/>
          <w:szCs w:val="18"/>
        </w:rPr>
      </w:pPr>
    </w:p>
    <w:p w:rsidR="00826CAB" w:rsidRPr="00826CAB" w:rsidRDefault="00826CAB" w:rsidP="00826CAB">
      <w:pPr>
        <w:tabs>
          <w:tab w:val="left" w:pos="284"/>
        </w:tabs>
        <w:spacing w:after="0"/>
        <w:jc w:val="both"/>
        <w:rPr>
          <w:rFonts w:ascii="Times New Roman" w:eastAsia="Calibri" w:hAnsi="Times New Roman" w:cs="Times New Roman"/>
          <w:sz w:val="12"/>
          <w:szCs w:val="12"/>
        </w:rPr>
      </w:pPr>
    </w:p>
    <w:p w:rsidR="00826CAB" w:rsidRPr="00826CAB" w:rsidRDefault="00826CAB" w:rsidP="00826CAB">
      <w:pPr>
        <w:tabs>
          <w:tab w:val="left" w:pos="284"/>
        </w:tabs>
        <w:spacing w:after="0"/>
        <w:jc w:val="both"/>
        <w:rPr>
          <w:rFonts w:ascii="Times New Roman" w:eastAsia="Calibri" w:hAnsi="Times New Roman" w:cs="Times New Roman"/>
          <w:sz w:val="12"/>
          <w:szCs w:val="12"/>
        </w:rPr>
      </w:pPr>
    </w:p>
    <w:p w:rsidR="00826CAB" w:rsidRPr="00826CAB" w:rsidRDefault="00826CAB" w:rsidP="00826CAB">
      <w:pPr>
        <w:tabs>
          <w:tab w:val="left" w:pos="284"/>
        </w:tabs>
        <w:spacing w:after="0"/>
        <w:jc w:val="both"/>
        <w:rPr>
          <w:rFonts w:ascii="Times New Roman" w:eastAsia="Calibri" w:hAnsi="Times New Roman" w:cs="Times New Roman"/>
          <w:sz w:val="12"/>
          <w:szCs w:val="12"/>
        </w:rPr>
      </w:pPr>
    </w:p>
    <w:p w:rsidR="00826CAB" w:rsidRPr="00826CAB" w:rsidRDefault="00826CAB" w:rsidP="00826CAB">
      <w:pPr>
        <w:tabs>
          <w:tab w:val="left" w:pos="284"/>
        </w:tabs>
        <w:spacing w:after="0"/>
        <w:jc w:val="both"/>
        <w:rPr>
          <w:rFonts w:ascii="Times New Roman" w:eastAsia="Calibri" w:hAnsi="Times New Roman" w:cs="Times New Roman"/>
          <w:sz w:val="12"/>
          <w:szCs w:val="12"/>
        </w:rPr>
      </w:pPr>
    </w:p>
    <w:p w:rsidR="00826CAB" w:rsidRPr="00826CAB" w:rsidRDefault="00826CAB" w:rsidP="00826CAB">
      <w:pPr>
        <w:tabs>
          <w:tab w:val="left" w:pos="284"/>
        </w:tabs>
        <w:spacing w:after="0"/>
        <w:jc w:val="both"/>
        <w:rPr>
          <w:rFonts w:ascii="Times New Roman" w:eastAsia="Calibri" w:hAnsi="Times New Roman" w:cs="Times New Roman"/>
          <w:sz w:val="12"/>
          <w:szCs w:val="12"/>
        </w:rPr>
      </w:pPr>
    </w:p>
    <w:p w:rsidR="00826CAB" w:rsidRPr="00826CAB" w:rsidRDefault="00826CAB" w:rsidP="00826CAB">
      <w:pPr>
        <w:tabs>
          <w:tab w:val="left" w:pos="284"/>
        </w:tabs>
        <w:spacing w:after="0"/>
        <w:jc w:val="both"/>
        <w:rPr>
          <w:rFonts w:ascii="Times New Roman" w:eastAsia="Calibri" w:hAnsi="Times New Roman" w:cs="Times New Roman"/>
          <w:sz w:val="12"/>
          <w:szCs w:val="12"/>
        </w:rPr>
      </w:pPr>
    </w:p>
    <w:p w:rsidR="00826CAB" w:rsidRPr="00826CAB" w:rsidRDefault="00826CAB" w:rsidP="00826CAB">
      <w:pPr>
        <w:tabs>
          <w:tab w:val="left" w:pos="284"/>
        </w:tabs>
        <w:spacing w:after="0"/>
        <w:jc w:val="both"/>
        <w:rPr>
          <w:rFonts w:ascii="Times New Roman" w:eastAsia="Calibri" w:hAnsi="Times New Roman" w:cs="Times New Roman"/>
          <w:sz w:val="12"/>
          <w:szCs w:val="12"/>
        </w:rPr>
      </w:pPr>
    </w:p>
    <w:p w:rsidR="00826CAB" w:rsidRPr="004E30D8" w:rsidRDefault="00826CAB" w:rsidP="00826CAB">
      <w:pPr>
        <w:tabs>
          <w:tab w:val="left" w:pos="284"/>
        </w:tabs>
        <w:spacing w:after="0"/>
        <w:jc w:val="both"/>
        <w:rPr>
          <w:rFonts w:ascii="Times New Roman" w:eastAsia="Calibri" w:hAnsi="Times New Roman" w:cs="Times New Roman"/>
          <w:sz w:val="16"/>
          <w:szCs w:val="16"/>
        </w:rPr>
      </w:pPr>
      <w:r w:rsidRPr="004E30D8">
        <w:rPr>
          <w:rFonts w:ascii="Times New Roman" w:eastAsia="Calibri" w:hAnsi="Times New Roman" w:cs="Times New Roman"/>
          <w:sz w:val="16"/>
          <w:szCs w:val="16"/>
        </w:rPr>
        <w:t>Зам. генерального директора</w:t>
      </w:r>
    </w:p>
    <w:p w:rsidR="00826CAB" w:rsidRPr="004E30D8" w:rsidRDefault="00826CAB" w:rsidP="00826CAB">
      <w:pPr>
        <w:tabs>
          <w:tab w:val="left" w:pos="284"/>
        </w:tabs>
        <w:spacing w:after="0"/>
        <w:jc w:val="both"/>
        <w:rPr>
          <w:rFonts w:ascii="Times New Roman" w:eastAsia="Calibri" w:hAnsi="Times New Roman" w:cs="Times New Roman"/>
          <w:sz w:val="16"/>
          <w:szCs w:val="16"/>
        </w:rPr>
      </w:pPr>
      <w:r w:rsidRPr="004E30D8">
        <w:rPr>
          <w:rFonts w:ascii="Times New Roman" w:eastAsia="Calibri" w:hAnsi="Times New Roman" w:cs="Times New Roman"/>
          <w:sz w:val="16"/>
          <w:szCs w:val="16"/>
        </w:rPr>
        <w:t>по производству и общим вопросам                                                                                                    Кирсанов И.Н.</w:t>
      </w:r>
    </w:p>
    <w:p w:rsidR="00826CAB" w:rsidRPr="004E30D8" w:rsidRDefault="00826CAB" w:rsidP="00826CAB">
      <w:pPr>
        <w:tabs>
          <w:tab w:val="left" w:pos="284"/>
        </w:tabs>
        <w:spacing w:after="0"/>
        <w:jc w:val="both"/>
        <w:rPr>
          <w:rFonts w:ascii="Times New Roman" w:eastAsia="Calibri" w:hAnsi="Times New Roman" w:cs="Times New Roman"/>
          <w:sz w:val="16"/>
          <w:szCs w:val="16"/>
        </w:rPr>
      </w:pPr>
    </w:p>
    <w:p w:rsidR="00826CAB" w:rsidRPr="004E30D8" w:rsidRDefault="00826CAB" w:rsidP="00826CAB">
      <w:pPr>
        <w:tabs>
          <w:tab w:val="left" w:pos="284"/>
        </w:tabs>
        <w:spacing w:after="0"/>
        <w:jc w:val="both"/>
        <w:rPr>
          <w:rFonts w:ascii="Times New Roman" w:eastAsia="Calibri" w:hAnsi="Times New Roman" w:cs="Times New Roman"/>
          <w:sz w:val="16"/>
          <w:szCs w:val="16"/>
        </w:rPr>
      </w:pPr>
    </w:p>
    <w:p w:rsidR="00826CAB" w:rsidRPr="004E30D8" w:rsidRDefault="00826CAB" w:rsidP="00826CAB">
      <w:pPr>
        <w:tabs>
          <w:tab w:val="left" w:pos="284"/>
        </w:tabs>
        <w:spacing w:after="0"/>
        <w:jc w:val="both"/>
        <w:rPr>
          <w:rFonts w:ascii="Times New Roman" w:eastAsia="Calibri" w:hAnsi="Times New Roman" w:cs="Times New Roman"/>
          <w:sz w:val="16"/>
          <w:szCs w:val="16"/>
        </w:rPr>
      </w:pPr>
    </w:p>
    <w:p w:rsidR="00826CAB" w:rsidRPr="004E30D8" w:rsidRDefault="00826CAB" w:rsidP="00826CAB">
      <w:pPr>
        <w:tabs>
          <w:tab w:val="left" w:pos="284"/>
        </w:tabs>
        <w:spacing w:after="0"/>
        <w:jc w:val="both"/>
        <w:rPr>
          <w:rFonts w:ascii="Times New Roman" w:eastAsia="Calibri" w:hAnsi="Times New Roman" w:cs="Times New Roman"/>
          <w:sz w:val="16"/>
          <w:szCs w:val="16"/>
        </w:rPr>
      </w:pPr>
      <w:r w:rsidRPr="004E30D8">
        <w:rPr>
          <w:rFonts w:ascii="Times New Roman" w:eastAsia="Calibri" w:hAnsi="Times New Roman" w:cs="Times New Roman"/>
          <w:sz w:val="16"/>
          <w:szCs w:val="16"/>
        </w:rPr>
        <w:t xml:space="preserve">Начальник отдела №4                                                                                                                       </w:t>
      </w:r>
      <w:proofErr w:type="spellStart"/>
      <w:r w:rsidRPr="004E30D8">
        <w:rPr>
          <w:rFonts w:ascii="Times New Roman" w:eastAsia="Calibri" w:hAnsi="Times New Roman" w:cs="Times New Roman"/>
          <w:sz w:val="16"/>
          <w:szCs w:val="16"/>
        </w:rPr>
        <w:t>Курбангулов</w:t>
      </w:r>
      <w:proofErr w:type="spellEnd"/>
      <w:r w:rsidRPr="004E30D8">
        <w:rPr>
          <w:rFonts w:ascii="Times New Roman" w:eastAsia="Calibri" w:hAnsi="Times New Roman" w:cs="Times New Roman"/>
          <w:sz w:val="16"/>
          <w:szCs w:val="16"/>
        </w:rPr>
        <w:t xml:space="preserve"> И.Я</w:t>
      </w:r>
    </w:p>
    <w:p w:rsidR="00826CAB" w:rsidRPr="004E30D8" w:rsidRDefault="00826CAB" w:rsidP="00826CAB">
      <w:pPr>
        <w:tabs>
          <w:tab w:val="left" w:pos="284"/>
        </w:tabs>
        <w:spacing w:after="0"/>
        <w:jc w:val="both"/>
        <w:rPr>
          <w:rFonts w:ascii="Times New Roman" w:eastAsia="Calibri" w:hAnsi="Times New Roman" w:cs="Times New Roman"/>
          <w:sz w:val="16"/>
          <w:szCs w:val="16"/>
        </w:rPr>
      </w:pPr>
    </w:p>
    <w:p w:rsidR="00826CAB" w:rsidRPr="00826CAB" w:rsidRDefault="00826CAB" w:rsidP="00826CAB">
      <w:pPr>
        <w:tabs>
          <w:tab w:val="left" w:pos="284"/>
        </w:tabs>
        <w:spacing w:after="0"/>
        <w:jc w:val="both"/>
        <w:rPr>
          <w:rFonts w:ascii="Times New Roman" w:eastAsia="Calibri" w:hAnsi="Times New Roman" w:cs="Times New Roman"/>
          <w:sz w:val="12"/>
          <w:szCs w:val="12"/>
        </w:rPr>
      </w:pPr>
    </w:p>
    <w:p w:rsidR="00826CAB" w:rsidRPr="00826CAB" w:rsidRDefault="00826CAB" w:rsidP="00826CAB">
      <w:pPr>
        <w:tabs>
          <w:tab w:val="left" w:pos="284"/>
        </w:tabs>
        <w:spacing w:after="0"/>
        <w:jc w:val="both"/>
        <w:rPr>
          <w:rFonts w:ascii="Times New Roman" w:eastAsia="Calibri" w:hAnsi="Times New Roman" w:cs="Times New Roman"/>
          <w:sz w:val="12"/>
          <w:szCs w:val="12"/>
        </w:rPr>
      </w:pPr>
    </w:p>
    <w:p w:rsidR="00826CAB" w:rsidRPr="00826CAB" w:rsidRDefault="00826CAB" w:rsidP="00826CAB">
      <w:pPr>
        <w:tabs>
          <w:tab w:val="left" w:pos="284"/>
        </w:tabs>
        <w:spacing w:after="0"/>
        <w:jc w:val="both"/>
        <w:rPr>
          <w:rFonts w:ascii="Times New Roman" w:eastAsia="Calibri" w:hAnsi="Times New Roman" w:cs="Times New Roman"/>
          <w:sz w:val="12"/>
          <w:szCs w:val="12"/>
        </w:rPr>
      </w:pPr>
    </w:p>
    <w:p w:rsidR="00826CAB" w:rsidRPr="00826CAB" w:rsidRDefault="00826CAB" w:rsidP="00826CAB">
      <w:pPr>
        <w:tabs>
          <w:tab w:val="left" w:pos="284"/>
        </w:tabs>
        <w:spacing w:after="0"/>
        <w:jc w:val="both"/>
        <w:rPr>
          <w:rFonts w:ascii="Times New Roman" w:eastAsia="Calibri" w:hAnsi="Times New Roman" w:cs="Times New Roman"/>
          <w:sz w:val="12"/>
          <w:szCs w:val="12"/>
        </w:rPr>
      </w:pPr>
    </w:p>
    <w:p w:rsidR="00826CAB" w:rsidRPr="00826CAB" w:rsidRDefault="00826CAB" w:rsidP="00826CAB">
      <w:pPr>
        <w:tabs>
          <w:tab w:val="left" w:pos="284"/>
        </w:tabs>
        <w:spacing w:after="0"/>
        <w:jc w:val="both"/>
        <w:rPr>
          <w:rFonts w:ascii="Times New Roman" w:eastAsia="Calibri" w:hAnsi="Times New Roman" w:cs="Times New Roman"/>
          <w:sz w:val="12"/>
          <w:szCs w:val="12"/>
        </w:rPr>
      </w:pPr>
      <w:r w:rsidRPr="00826CAB">
        <w:rPr>
          <w:rFonts w:ascii="Times New Roman" w:eastAsia="Calibri" w:hAnsi="Times New Roman" w:cs="Times New Roman"/>
          <w:sz w:val="12"/>
          <w:szCs w:val="12"/>
        </w:rPr>
        <w:t>Свидетельство № П2-105-2-0642 от 23 декабря 2015 г.</w:t>
      </w:r>
    </w:p>
    <w:p w:rsidR="00C14305" w:rsidRDefault="00C14305" w:rsidP="00C14305">
      <w:pPr>
        <w:tabs>
          <w:tab w:val="left" w:pos="284"/>
        </w:tabs>
        <w:spacing w:after="0"/>
        <w:jc w:val="center"/>
        <w:rPr>
          <w:rFonts w:ascii="Times New Roman" w:eastAsia="Calibri" w:hAnsi="Times New Roman" w:cs="Times New Roman"/>
          <w:sz w:val="12"/>
          <w:szCs w:val="12"/>
        </w:rPr>
      </w:pPr>
    </w:p>
    <w:p w:rsidR="00C14305" w:rsidRDefault="00C14305" w:rsidP="00C14305">
      <w:pPr>
        <w:tabs>
          <w:tab w:val="left" w:pos="284"/>
        </w:tabs>
        <w:spacing w:after="0"/>
        <w:jc w:val="center"/>
        <w:rPr>
          <w:rFonts w:ascii="Times New Roman" w:eastAsia="Calibri" w:hAnsi="Times New Roman" w:cs="Times New Roman"/>
          <w:sz w:val="12"/>
          <w:szCs w:val="12"/>
        </w:rPr>
      </w:pPr>
    </w:p>
    <w:p w:rsidR="00C14305" w:rsidRDefault="00C14305" w:rsidP="00C14305">
      <w:pPr>
        <w:tabs>
          <w:tab w:val="left" w:pos="284"/>
        </w:tabs>
        <w:spacing w:after="0"/>
        <w:jc w:val="center"/>
        <w:rPr>
          <w:rFonts w:ascii="Times New Roman" w:eastAsia="Calibri" w:hAnsi="Times New Roman" w:cs="Times New Roman"/>
          <w:sz w:val="12"/>
          <w:szCs w:val="12"/>
        </w:rPr>
      </w:pPr>
    </w:p>
    <w:p w:rsidR="00C14305" w:rsidRDefault="00C14305" w:rsidP="00C14305">
      <w:pPr>
        <w:tabs>
          <w:tab w:val="left" w:pos="284"/>
        </w:tabs>
        <w:spacing w:after="0"/>
        <w:jc w:val="center"/>
        <w:rPr>
          <w:rFonts w:ascii="Times New Roman" w:eastAsia="Calibri" w:hAnsi="Times New Roman" w:cs="Times New Roman"/>
          <w:sz w:val="12"/>
          <w:szCs w:val="12"/>
        </w:rPr>
      </w:pPr>
    </w:p>
    <w:p w:rsidR="00211D19" w:rsidRPr="00C14305" w:rsidRDefault="00C14305" w:rsidP="00C14305">
      <w:pPr>
        <w:tabs>
          <w:tab w:val="left" w:pos="284"/>
        </w:tabs>
        <w:spacing w:after="0"/>
        <w:jc w:val="center"/>
        <w:rPr>
          <w:rFonts w:ascii="Times New Roman" w:eastAsia="Calibri" w:hAnsi="Times New Roman" w:cs="Times New Roman"/>
          <w:sz w:val="20"/>
          <w:szCs w:val="20"/>
        </w:rPr>
      </w:pPr>
      <w:r w:rsidRPr="00C14305">
        <w:rPr>
          <w:rFonts w:ascii="Times New Roman" w:eastAsia="Calibri" w:hAnsi="Times New Roman" w:cs="Times New Roman"/>
          <w:sz w:val="20"/>
          <w:szCs w:val="20"/>
        </w:rPr>
        <w:t>2019 год</w:t>
      </w:r>
    </w:p>
    <w:p w:rsidR="00211D19" w:rsidRPr="00211D19" w:rsidRDefault="00211D19" w:rsidP="00C80715">
      <w:pPr>
        <w:tabs>
          <w:tab w:val="left" w:pos="284"/>
        </w:tabs>
        <w:spacing w:after="0"/>
        <w:jc w:val="both"/>
        <w:rPr>
          <w:rFonts w:ascii="Times New Roman" w:eastAsia="Calibri" w:hAnsi="Times New Roman" w:cs="Times New Roman"/>
          <w:sz w:val="12"/>
          <w:szCs w:val="12"/>
        </w:rPr>
      </w:pPr>
    </w:p>
    <w:p w:rsidR="004B024D" w:rsidRPr="009006A0" w:rsidRDefault="004B024D" w:rsidP="009006A0">
      <w:pPr>
        <w:tabs>
          <w:tab w:val="left" w:pos="284"/>
        </w:tabs>
        <w:spacing w:after="0" w:line="240" w:lineRule="auto"/>
        <w:jc w:val="both"/>
        <w:rPr>
          <w:rFonts w:ascii="Times New Roman" w:eastAsia="Calibri" w:hAnsi="Times New Roman" w:cs="Times New Roman"/>
          <w:sz w:val="12"/>
          <w:szCs w:val="12"/>
        </w:rPr>
      </w:pPr>
    </w:p>
    <w:p w:rsidR="004B024D" w:rsidRPr="009006A0" w:rsidRDefault="004B024D" w:rsidP="009006A0">
      <w:pPr>
        <w:tabs>
          <w:tab w:val="left" w:pos="284"/>
        </w:tabs>
        <w:spacing w:after="0" w:line="240" w:lineRule="auto"/>
        <w:jc w:val="both"/>
        <w:rPr>
          <w:rFonts w:ascii="Times New Roman" w:eastAsia="Calibri" w:hAnsi="Times New Roman" w:cs="Times New Roman"/>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lastRenderedPageBreak/>
        <w:drawing>
          <wp:inline distT="0" distB="0" distL="0" distR="0" wp14:anchorId="36982299" wp14:editId="05740C8F">
            <wp:extent cx="4781550" cy="3162300"/>
            <wp:effectExtent l="0" t="0" r="0" b="0"/>
            <wp:docPr id="1" name="Рисунок 1" descr="C:\Users\user\Desktop\3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22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1550" cy="316230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21DF46FC" wp14:editId="0DB2F61C">
            <wp:extent cx="4648200" cy="2886075"/>
            <wp:effectExtent l="0" t="0" r="0" b="0"/>
            <wp:docPr id="3" name="Рисунок 3" descr="C:\Users\user\Desktop\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11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8200" cy="2886075"/>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013FD35F" wp14:editId="089C871B">
            <wp:extent cx="4695825" cy="3114675"/>
            <wp:effectExtent l="0" t="0" r="0" b="0"/>
            <wp:docPr id="4" name="Рисунок 4" descr="C:\Users\user\Desktop\4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099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825" cy="3114675"/>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20BA8AC0" wp14:editId="2F69A80A">
            <wp:extent cx="4695825" cy="3286125"/>
            <wp:effectExtent l="0" t="0" r="0" b="0"/>
            <wp:docPr id="5" name="Рисунок 5" descr="C:\Users\user\Desktop\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45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5825" cy="3286125"/>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lastRenderedPageBreak/>
        <w:drawing>
          <wp:inline distT="0" distB="0" distL="0" distR="0" wp14:anchorId="5EF95103" wp14:editId="1DA5D355">
            <wp:extent cx="4733925" cy="3057525"/>
            <wp:effectExtent l="0" t="0" r="0" b="0"/>
            <wp:docPr id="6" name="Рисунок 6" descr="C:\Users\user\Desktop\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3925" cy="3057525"/>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67AADCDC" wp14:editId="20E7D0A5">
            <wp:extent cx="4752975" cy="3257550"/>
            <wp:effectExtent l="0" t="0" r="0" b="0"/>
            <wp:docPr id="7" name="Рисунок 7" descr="C:\Users\user\Desktop\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43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2975" cy="325755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1710FB65" wp14:editId="01891C06">
            <wp:extent cx="4714875" cy="3105150"/>
            <wp:effectExtent l="0" t="0" r="0" b="0"/>
            <wp:docPr id="8" name="Рисунок 8" descr="C:\Users\user\Desktop\7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65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4875" cy="310515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7B01D338" wp14:editId="10111211">
            <wp:extent cx="4695825" cy="3429000"/>
            <wp:effectExtent l="0" t="0" r="0" b="0"/>
            <wp:docPr id="9" name="Рисунок 9" descr="C:\Users\user\Desktop\9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984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5825" cy="3429000"/>
                    </a:xfrm>
                    <a:prstGeom prst="rect">
                      <a:avLst/>
                    </a:prstGeom>
                    <a:noFill/>
                    <a:ln>
                      <a:noFill/>
                    </a:ln>
                  </pic:spPr>
                </pic:pic>
              </a:graphicData>
            </a:graphic>
          </wp:inline>
        </w:drawing>
      </w:r>
    </w:p>
    <w:p w:rsidR="006738AB" w:rsidRDefault="006738A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7906621B" wp14:editId="04EE8D4A">
            <wp:extent cx="4972050" cy="2514600"/>
            <wp:effectExtent l="0" t="0" r="0" b="0"/>
            <wp:docPr id="11" name="Рисунок 11" descr="C:\Users\user\Desktop\32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2323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2050" cy="251460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anchor distT="0" distB="0" distL="114300" distR="114300" simplePos="0" relativeHeight="251658240" behindDoc="0" locked="0" layoutInCell="1" allowOverlap="1" wp14:anchorId="62D902CB" wp14:editId="3A4D16E3">
            <wp:simplePos x="0" y="0"/>
            <wp:positionH relativeFrom="column">
              <wp:posOffset>1905</wp:posOffset>
            </wp:positionH>
            <wp:positionV relativeFrom="paragraph">
              <wp:posOffset>-2782570</wp:posOffset>
            </wp:positionV>
            <wp:extent cx="4800600" cy="3657600"/>
            <wp:effectExtent l="0" t="0" r="0" b="0"/>
            <wp:wrapSquare wrapText="bothSides"/>
            <wp:docPr id="10" name="Рисунок 10" descr="C:\Users\user\Desktop\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98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0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779F7D0D" wp14:editId="3C8D4B84">
            <wp:extent cx="4486275" cy="3105150"/>
            <wp:effectExtent l="0" t="0" r="0" b="0"/>
            <wp:docPr id="12" name="Рисунок 12" descr="C:\Users\user\Desktop\65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5433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6275" cy="310515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0D6A9B6D" wp14:editId="4DD9682F">
            <wp:extent cx="4752975" cy="3114675"/>
            <wp:effectExtent l="0" t="0" r="0" b="0"/>
            <wp:docPr id="13" name="Рисунок 13" descr="C:\Users\user\Desktop\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8888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2975" cy="3114675"/>
                    </a:xfrm>
                    <a:prstGeom prst="rect">
                      <a:avLst/>
                    </a:prstGeom>
                    <a:noFill/>
                    <a:ln>
                      <a:noFill/>
                    </a:ln>
                  </pic:spPr>
                </pic:pic>
              </a:graphicData>
            </a:graphic>
          </wp:inline>
        </w:drawing>
      </w: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lastRenderedPageBreak/>
        <w:drawing>
          <wp:inline distT="0" distB="0" distL="0" distR="0" wp14:anchorId="6D9C7E6E" wp14:editId="27AB2EE9">
            <wp:extent cx="4772025" cy="3095625"/>
            <wp:effectExtent l="0" t="0" r="0" b="0"/>
            <wp:docPr id="14" name="Рисунок 14" descr="C:\Users\user\Desktop\76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659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2025" cy="3095625"/>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48A2FA71" wp14:editId="2F6E9EDD">
            <wp:extent cx="4772025" cy="3124200"/>
            <wp:effectExtent l="0" t="0" r="0" b="0"/>
            <wp:docPr id="15" name="Рисунок 15" descr="C:\Users\user\Desktop\456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5678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2025" cy="3124200"/>
                    </a:xfrm>
                    <a:prstGeom prst="rect">
                      <a:avLst/>
                    </a:prstGeom>
                    <a:noFill/>
                    <a:ln>
                      <a:noFill/>
                    </a:ln>
                  </pic:spPr>
                </pic:pic>
              </a:graphicData>
            </a:graphic>
          </wp:inline>
        </w:drawing>
      </w: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600E0B08" wp14:editId="15CA211A">
            <wp:extent cx="4800600" cy="3095625"/>
            <wp:effectExtent l="0" t="0" r="0" b="0"/>
            <wp:docPr id="16" name="Рисунок 16" descr="C:\Users\user\Desktop\750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5090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0600" cy="3095625"/>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04169850" wp14:editId="71DDE3AA">
            <wp:extent cx="4695825" cy="3095625"/>
            <wp:effectExtent l="0" t="0" r="0" b="0"/>
            <wp:docPr id="17" name="Рисунок 17" descr="C:\Users\user\Desktop\7678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678909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5825" cy="3095625"/>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445231B5" wp14:editId="2049BA62">
            <wp:extent cx="4733925" cy="3067050"/>
            <wp:effectExtent l="0" t="0" r="0" b="0"/>
            <wp:docPr id="18" name="Рисунок 18" descr="C:\Users\user\Desktop\6567899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5678990000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3925" cy="306705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1D4B4569" wp14:editId="6BB298F8">
            <wp:extent cx="4791075" cy="3105150"/>
            <wp:effectExtent l="0" t="0" r="0" b="0"/>
            <wp:docPr id="19" name="Рисунок 19" descr="C:\Users\user\Desktop\76765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6765456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1075" cy="310515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1F12AD5F" wp14:editId="2A91C52B">
            <wp:extent cx="4752975" cy="3076575"/>
            <wp:effectExtent l="0" t="0" r="0" b="0"/>
            <wp:docPr id="20" name="Рисунок 20" descr="C:\Users\user\Desktop\76567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656789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2975" cy="3076575"/>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644C4A14" wp14:editId="5DC2DBD9">
            <wp:extent cx="4695825" cy="3286125"/>
            <wp:effectExtent l="0" t="0" r="0" b="0"/>
            <wp:docPr id="21" name="Рисунок 21" descr="C:\Users\user\Desktop\676767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7676767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95825" cy="3286125"/>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24E90B05" wp14:editId="1B587E0F">
            <wp:extent cx="4886325" cy="3086100"/>
            <wp:effectExtent l="0" t="0" r="0" b="0"/>
            <wp:docPr id="22" name="Рисунок 22" descr="C:\Users\user\Desktop\67656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765667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6325" cy="308610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DF09C6"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15B204ED" wp14:editId="6973C7E5">
            <wp:extent cx="4857750" cy="3105150"/>
            <wp:effectExtent l="0" t="0" r="0" b="0"/>
            <wp:docPr id="23" name="Рисунок 23" descr="C:\Users\user\Desktop\676767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7676709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7750" cy="310515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DF09C6"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4A4B5C4A" wp14:editId="482053BB">
            <wp:extent cx="4591050" cy="3048000"/>
            <wp:effectExtent l="0" t="0" r="0" b="0"/>
            <wp:docPr id="24" name="Рисунок 24" descr="C:\Users\user\Desktop\11167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16758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91050" cy="304800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DF09C6"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0F5BD0E3" wp14:editId="506954E7">
            <wp:extent cx="4724400" cy="3105150"/>
            <wp:effectExtent l="0" t="0" r="0" b="0"/>
            <wp:docPr id="25" name="Рисунок 25" descr="C:\Users\user\Desktop\89598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959879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24400" cy="3105150"/>
                    </a:xfrm>
                    <a:prstGeom prst="rect">
                      <a:avLst/>
                    </a:prstGeom>
                    <a:noFill/>
                    <a:ln>
                      <a:noFill/>
                    </a:ln>
                  </pic:spPr>
                </pic:pic>
              </a:graphicData>
            </a:graphic>
          </wp:inline>
        </w:drawing>
      </w:r>
    </w:p>
    <w:p w:rsidR="00BE420B" w:rsidRDefault="00DF09C6"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lastRenderedPageBreak/>
        <w:drawing>
          <wp:inline distT="0" distB="0" distL="0" distR="0" wp14:anchorId="24ACD165" wp14:editId="14E9DA9F">
            <wp:extent cx="4657725" cy="3124200"/>
            <wp:effectExtent l="0" t="0" r="0" b="0"/>
            <wp:docPr id="26" name="Рисунок 26" descr="C:\Users\user\Desktop\4573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57356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57725" cy="3124200"/>
                    </a:xfrm>
                    <a:prstGeom prst="rect">
                      <a:avLst/>
                    </a:prstGeom>
                    <a:noFill/>
                    <a:ln>
                      <a:noFill/>
                    </a:ln>
                  </pic:spPr>
                </pic:pic>
              </a:graphicData>
            </a:graphic>
          </wp:inline>
        </w:drawing>
      </w:r>
    </w:p>
    <w:p w:rsidR="00F65E39" w:rsidRDefault="00F65E39" w:rsidP="00F65E39">
      <w:pPr>
        <w:tabs>
          <w:tab w:val="left" w:pos="284"/>
        </w:tabs>
        <w:spacing w:after="0" w:line="240" w:lineRule="auto"/>
        <w:jc w:val="right"/>
        <w:rPr>
          <w:rFonts w:ascii="Times New Roman" w:eastAsia="Calibri" w:hAnsi="Times New Roman" w:cs="Times New Roman"/>
          <w:b/>
          <w:i/>
          <w:sz w:val="12"/>
          <w:szCs w:val="12"/>
        </w:rPr>
      </w:pPr>
      <w:r>
        <w:rPr>
          <w:rFonts w:ascii="Times New Roman" w:eastAsia="Calibri" w:hAnsi="Times New Roman" w:cs="Times New Roman"/>
          <w:b/>
          <w:i/>
          <w:sz w:val="12"/>
          <w:szCs w:val="12"/>
        </w:rPr>
        <w:t>Приложение 1</w:t>
      </w:r>
    </w:p>
    <w:p w:rsidR="00F65E39" w:rsidRPr="00F65E39" w:rsidRDefault="00F65E39" w:rsidP="00F65E39">
      <w:pPr>
        <w:tabs>
          <w:tab w:val="left" w:pos="284"/>
        </w:tabs>
        <w:spacing w:after="0" w:line="240" w:lineRule="auto"/>
        <w:jc w:val="center"/>
        <w:rPr>
          <w:rFonts w:ascii="Times New Roman" w:eastAsia="Calibri" w:hAnsi="Times New Roman" w:cs="Times New Roman"/>
          <w:b/>
          <w:i/>
          <w:sz w:val="12"/>
          <w:szCs w:val="12"/>
        </w:rPr>
      </w:pPr>
      <w:r w:rsidRPr="00F65E39">
        <w:rPr>
          <w:rFonts w:ascii="Times New Roman" w:eastAsia="Calibri" w:hAnsi="Times New Roman" w:cs="Times New Roman"/>
          <w:b/>
          <w:i/>
          <w:sz w:val="12"/>
          <w:szCs w:val="12"/>
        </w:rPr>
        <w:t xml:space="preserve">Экспликация образуемых и </w:t>
      </w:r>
      <w:proofErr w:type="gramStart"/>
      <w:r w:rsidRPr="00F65E39">
        <w:rPr>
          <w:rFonts w:ascii="Times New Roman" w:eastAsia="Calibri" w:hAnsi="Times New Roman" w:cs="Times New Roman"/>
          <w:b/>
          <w:i/>
          <w:sz w:val="12"/>
          <w:szCs w:val="12"/>
        </w:rPr>
        <w:t>изменяемых земельных участков</w:t>
      </w:r>
      <w:proofErr w:type="gramEnd"/>
      <w:r w:rsidRPr="00F65E39">
        <w:rPr>
          <w:rFonts w:ascii="Times New Roman" w:eastAsia="Calibri" w:hAnsi="Times New Roman" w:cs="Times New Roman"/>
          <w:b/>
          <w:i/>
          <w:sz w:val="12"/>
          <w:szCs w:val="12"/>
        </w:rPr>
        <w:t xml:space="preserve"> и их частей</w:t>
      </w:r>
    </w:p>
    <w:tbl>
      <w:tblPr>
        <w:tblStyle w:val="650"/>
        <w:tblW w:w="0" w:type="auto"/>
        <w:tblLayout w:type="fixed"/>
        <w:tblLook w:val="04A0" w:firstRow="1" w:lastRow="0" w:firstColumn="1" w:lastColumn="0" w:noHBand="0" w:noVBand="1"/>
      </w:tblPr>
      <w:tblGrid>
        <w:gridCol w:w="250"/>
        <w:gridCol w:w="709"/>
        <w:gridCol w:w="567"/>
        <w:gridCol w:w="709"/>
        <w:gridCol w:w="1701"/>
        <w:gridCol w:w="1379"/>
        <w:gridCol w:w="747"/>
        <w:gridCol w:w="709"/>
        <w:gridCol w:w="850"/>
      </w:tblGrid>
      <w:tr w:rsidR="008C38A1" w:rsidTr="008C38A1">
        <w:tc>
          <w:tcPr>
            <w:tcW w:w="250" w:type="dxa"/>
            <w:vAlign w:val="center"/>
          </w:tcPr>
          <w:p w:rsidR="00F65E39" w:rsidRPr="00F65E39" w:rsidRDefault="00F65E39" w:rsidP="00F65E39">
            <w:pPr>
              <w:rPr>
                <w:color w:val="000000"/>
                <w:sz w:val="12"/>
                <w:szCs w:val="12"/>
              </w:rPr>
            </w:pPr>
            <w:r w:rsidRPr="00F65E39">
              <w:rPr>
                <w:color w:val="000000"/>
                <w:sz w:val="12"/>
                <w:szCs w:val="12"/>
              </w:rPr>
              <w:t>№ п/п</w:t>
            </w:r>
          </w:p>
        </w:tc>
        <w:tc>
          <w:tcPr>
            <w:tcW w:w="709" w:type="dxa"/>
            <w:vAlign w:val="center"/>
          </w:tcPr>
          <w:p w:rsidR="00F65E39" w:rsidRPr="00F65E39" w:rsidRDefault="00F65E39" w:rsidP="00F65E39">
            <w:pPr>
              <w:rPr>
                <w:color w:val="000000"/>
                <w:sz w:val="12"/>
                <w:szCs w:val="12"/>
              </w:rPr>
            </w:pPr>
            <w:r w:rsidRPr="00F65E39">
              <w:rPr>
                <w:color w:val="000000"/>
                <w:sz w:val="12"/>
                <w:szCs w:val="12"/>
              </w:rPr>
              <w:t>Кадастровый номер ЗУ/квартал</w:t>
            </w:r>
          </w:p>
        </w:tc>
        <w:tc>
          <w:tcPr>
            <w:tcW w:w="567" w:type="dxa"/>
            <w:vAlign w:val="center"/>
          </w:tcPr>
          <w:p w:rsidR="00F65E39" w:rsidRPr="00F65E39" w:rsidRDefault="00F65E39" w:rsidP="00F65E39">
            <w:pPr>
              <w:rPr>
                <w:color w:val="000000"/>
                <w:sz w:val="12"/>
                <w:szCs w:val="12"/>
              </w:rPr>
            </w:pPr>
            <w:proofErr w:type="spellStart"/>
            <w:proofErr w:type="gramStart"/>
            <w:r w:rsidRPr="00F65E39">
              <w:rPr>
                <w:color w:val="000000"/>
                <w:sz w:val="12"/>
                <w:szCs w:val="12"/>
              </w:rPr>
              <w:t>Обозначе-ние</w:t>
            </w:r>
            <w:proofErr w:type="spellEnd"/>
            <w:proofErr w:type="gramEnd"/>
            <w:r w:rsidRPr="00F65E39">
              <w:rPr>
                <w:color w:val="000000"/>
                <w:sz w:val="12"/>
                <w:szCs w:val="12"/>
              </w:rPr>
              <w:t xml:space="preserve"> ЗУ и </w:t>
            </w:r>
            <w:proofErr w:type="spellStart"/>
            <w:r w:rsidRPr="00F65E39">
              <w:rPr>
                <w:color w:val="000000"/>
                <w:sz w:val="12"/>
                <w:szCs w:val="12"/>
              </w:rPr>
              <w:t>чзу</w:t>
            </w:r>
            <w:proofErr w:type="spellEnd"/>
          </w:p>
        </w:tc>
        <w:tc>
          <w:tcPr>
            <w:tcW w:w="709" w:type="dxa"/>
            <w:vAlign w:val="center"/>
          </w:tcPr>
          <w:p w:rsidR="00F65E39" w:rsidRPr="00F65E39" w:rsidRDefault="00F65E39" w:rsidP="00F65E39">
            <w:pPr>
              <w:rPr>
                <w:color w:val="000000"/>
                <w:sz w:val="12"/>
                <w:szCs w:val="12"/>
              </w:rPr>
            </w:pPr>
            <w:r w:rsidRPr="00F65E39">
              <w:rPr>
                <w:color w:val="000000"/>
                <w:sz w:val="12"/>
                <w:szCs w:val="12"/>
              </w:rPr>
              <w:t>Характеристика части ЗУ</w:t>
            </w:r>
          </w:p>
        </w:tc>
        <w:tc>
          <w:tcPr>
            <w:tcW w:w="1701" w:type="dxa"/>
            <w:vAlign w:val="center"/>
          </w:tcPr>
          <w:p w:rsidR="00F65E39" w:rsidRPr="00F65E39" w:rsidRDefault="00F65E39" w:rsidP="00F65E39">
            <w:pPr>
              <w:rPr>
                <w:color w:val="000000"/>
                <w:sz w:val="12"/>
                <w:szCs w:val="12"/>
              </w:rPr>
            </w:pPr>
            <w:r w:rsidRPr="00F65E39">
              <w:rPr>
                <w:color w:val="000000"/>
                <w:sz w:val="12"/>
                <w:szCs w:val="12"/>
              </w:rPr>
              <w:t>Правообладатели</w:t>
            </w:r>
          </w:p>
        </w:tc>
        <w:tc>
          <w:tcPr>
            <w:tcW w:w="1379" w:type="dxa"/>
            <w:vAlign w:val="center"/>
          </w:tcPr>
          <w:p w:rsidR="00F65E39" w:rsidRPr="00F65E39" w:rsidRDefault="00F65E39" w:rsidP="00F65E39">
            <w:pPr>
              <w:rPr>
                <w:color w:val="000000"/>
                <w:sz w:val="12"/>
                <w:szCs w:val="12"/>
              </w:rPr>
            </w:pPr>
            <w:r w:rsidRPr="00F65E39">
              <w:rPr>
                <w:color w:val="000000"/>
                <w:sz w:val="12"/>
                <w:szCs w:val="12"/>
              </w:rPr>
              <w:t>Адрес местоположение</w:t>
            </w:r>
          </w:p>
        </w:tc>
        <w:tc>
          <w:tcPr>
            <w:tcW w:w="747" w:type="dxa"/>
            <w:vAlign w:val="center"/>
          </w:tcPr>
          <w:p w:rsidR="00F65E39" w:rsidRPr="00F65E39" w:rsidRDefault="00F65E39" w:rsidP="00F65E39">
            <w:pPr>
              <w:rPr>
                <w:color w:val="000000"/>
                <w:sz w:val="12"/>
                <w:szCs w:val="12"/>
              </w:rPr>
            </w:pPr>
            <w:r w:rsidRPr="00F65E39">
              <w:rPr>
                <w:color w:val="000000"/>
                <w:sz w:val="12"/>
                <w:szCs w:val="12"/>
              </w:rPr>
              <w:t>Категория земель</w:t>
            </w:r>
          </w:p>
        </w:tc>
        <w:tc>
          <w:tcPr>
            <w:tcW w:w="709" w:type="dxa"/>
            <w:vAlign w:val="center"/>
          </w:tcPr>
          <w:p w:rsidR="00F65E39" w:rsidRPr="00F65E39" w:rsidRDefault="00F65E39" w:rsidP="00F65E39">
            <w:pPr>
              <w:rPr>
                <w:color w:val="000000"/>
                <w:sz w:val="12"/>
                <w:szCs w:val="12"/>
              </w:rPr>
            </w:pPr>
            <w:r w:rsidRPr="00F65E39">
              <w:rPr>
                <w:color w:val="000000"/>
                <w:sz w:val="12"/>
                <w:szCs w:val="12"/>
              </w:rPr>
              <w:t>Разрешенное использование</w:t>
            </w:r>
          </w:p>
        </w:tc>
        <w:tc>
          <w:tcPr>
            <w:tcW w:w="850" w:type="dxa"/>
            <w:vAlign w:val="center"/>
          </w:tcPr>
          <w:p w:rsidR="00F65E39" w:rsidRPr="00F65E39" w:rsidRDefault="00F65E39" w:rsidP="00F65E39">
            <w:pPr>
              <w:rPr>
                <w:color w:val="000000"/>
                <w:sz w:val="12"/>
                <w:szCs w:val="12"/>
              </w:rPr>
            </w:pPr>
            <w:r w:rsidRPr="00F65E39">
              <w:rPr>
                <w:color w:val="000000"/>
                <w:sz w:val="12"/>
                <w:szCs w:val="12"/>
              </w:rPr>
              <w:t xml:space="preserve">Площадь         </w:t>
            </w:r>
            <w:proofErr w:type="spellStart"/>
            <w:r w:rsidRPr="00F65E39">
              <w:rPr>
                <w:color w:val="000000"/>
                <w:sz w:val="12"/>
                <w:szCs w:val="12"/>
              </w:rPr>
              <w:t>кв.м</w:t>
            </w:r>
            <w:proofErr w:type="spellEnd"/>
          </w:p>
        </w:tc>
      </w:tr>
      <w:tr w:rsidR="008C38A1" w:rsidTr="008C38A1">
        <w:trPr>
          <w:cantSplit/>
          <w:trHeight w:val="825"/>
        </w:trPr>
        <w:tc>
          <w:tcPr>
            <w:tcW w:w="250" w:type="dxa"/>
            <w:vAlign w:val="center"/>
          </w:tcPr>
          <w:p w:rsidR="00F65E39" w:rsidRPr="00F65E39" w:rsidRDefault="00F65E39" w:rsidP="00F65E39">
            <w:pPr>
              <w:rPr>
                <w:color w:val="000000"/>
                <w:sz w:val="12"/>
                <w:szCs w:val="12"/>
              </w:rPr>
            </w:pPr>
            <w:r w:rsidRPr="00F65E39">
              <w:rPr>
                <w:color w:val="000000"/>
                <w:sz w:val="12"/>
                <w:szCs w:val="12"/>
              </w:rPr>
              <w:t>1</w:t>
            </w:r>
          </w:p>
        </w:tc>
        <w:tc>
          <w:tcPr>
            <w:tcW w:w="709" w:type="dxa"/>
            <w:textDirection w:val="tbRl"/>
            <w:vAlign w:val="center"/>
          </w:tcPr>
          <w:p w:rsidR="00F65E39" w:rsidRPr="00F65E39" w:rsidRDefault="00F65E39" w:rsidP="008C38A1">
            <w:pPr>
              <w:ind w:left="113" w:right="113"/>
              <w:rPr>
                <w:color w:val="000000"/>
                <w:sz w:val="12"/>
                <w:szCs w:val="12"/>
              </w:rPr>
            </w:pPr>
            <w:proofErr w:type="gramStart"/>
            <w:r w:rsidRPr="00F65E39">
              <w:rPr>
                <w:color w:val="000000"/>
                <w:sz w:val="12"/>
                <w:szCs w:val="12"/>
              </w:rPr>
              <w:t>63:31:0000000:ЗУ</w:t>
            </w:r>
            <w:proofErr w:type="gramEnd"/>
            <w:r w:rsidRPr="00F65E39">
              <w:rPr>
                <w:color w:val="000000"/>
                <w:sz w:val="12"/>
                <w:szCs w:val="12"/>
              </w:rPr>
              <w:t>1</w:t>
            </w:r>
          </w:p>
          <w:p w:rsidR="00F65E39" w:rsidRPr="00F65E39" w:rsidRDefault="00F65E39" w:rsidP="008C38A1">
            <w:pPr>
              <w:ind w:left="113" w:right="113"/>
              <w:rPr>
                <w:color w:val="000000"/>
                <w:sz w:val="12"/>
                <w:szCs w:val="12"/>
              </w:rPr>
            </w:pPr>
          </w:p>
        </w:tc>
        <w:tc>
          <w:tcPr>
            <w:tcW w:w="567" w:type="dxa"/>
            <w:vAlign w:val="center"/>
          </w:tcPr>
          <w:p w:rsidR="00F65E39" w:rsidRPr="00F65E39" w:rsidRDefault="00F65E39" w:rsidP="00F65E39">
            <w:pPr>
              <w:rPr>
                <w:color w:val="000000"/>
                <w:sz w:val="12"/>
                <w:szCs w:val="12"/>
              </w:rPr>
            </w:pPr>
            <w:proofErr w:type="gramStart"/>
            <w:r w:rsidRPr="00F65E39">
              <w:rPr>
                <w:color w:val="000000"/>
                <w:sz w:val="12"/>
                <w:szCs w:val="12"/>
              </w:rPr>
              <w:t>:ЗУ</w:t>
            </w:r>
            <w:proofErr w:type="gramEnd"/>
            <w:r w:rsidRPr="00F65E39">
              <w:rPr>
                <w:color w:val="000000"/>
                <w:sz w:val="12"/>
                <w:szCs w:val="12"/>
              </w:rPr>
              <w:t>1(1-5)</w:t>
            </w:r>
          </w:p>
        </w:tc>
        <w:tc>
          <w:tcPr>
            <w:tcW w:w="709" w:type="dxa"/>
            <w:vAlign w:val="center"/>
          </w:tcPr>
          <w:p w:rsidR="00F65E39" w:rsidRPr="00F65E39" w:rsidRDefault="00F65E39" w:rsidP="00F65E39">
            <w:pPr>
              <w:rPr>
                <w:color w:val="000000"/>
                <w:sz w:val="12"/>
                <w:szCs w:val="12"/>
              </w:rPr>
            </w:pPr>
            <w:r w:rsidRPr="00F65E39">
              <w:rPr>
                <w:color w:val="000000"/>
                <w:sz w:val="12"/>
                <w:szCs w:val="12"/>
              </w:rPr>
              <w:t xml:space="preserve">Сети водоснабжения </w:t>
            </w:r>
          </w:p>
        </w:tc>
        <w:tc>
          <w:tcPr>
            <w:tcW w:w="1701" w:type="dxa"/>
            <w:vAlign w:val="center"/>
          </w:tcPr>
          <w:p w:rsidR="00F65E39" w:rsidRPr="00F65E39" w:rsidRDefault="00F65E39" w:rsidP="00F65E39">
            <w:pPr>
              <w:rPr>
                <w:color w:val="000000"/>
                <w:sz w:val="12"/>
                <w:szCs w:val="12"/>
              </w:rPr>
            </w:pPr>
            <w:r w:rsidRPr="00F65E39">
              <w:rPr>
                <w:color w:val="000000"/>
                <w:sz w:val="12"/>
                <w:szCs w:val="12"/>
              </w:rPr>
              <w:t>Администрация</w:t>
            </w:r>
          </w:p>
          <w:p w:rsidR="00F65E39" w:rsidRPr="00F65E39" w:rsidRDefault="00F65E39" w:rsidP="00F65E39">
            <w:pPr>
              <w:rPr>
                <w:color w:val="000000"/>
                <w:sz w:val="12"/>
                <w:szCs w:val="12"/>
              </w:rPr>
            </w:pPr>
            <w:r w:rsidRPr="00F65E39">
              <w:rPr>
                <w:color w:val="000000"/>
                <w:sz w:val="12"/>
                <w:szCs w:val="12"/>
              </w:rPr>
              <w:t xml:space="preserve">сельского поселения </w:t>
            </w:r>
            <w:proofErr w:type="spellStart"/>
            <w:r w:rsidRPr="00F65E39">
              <w:rPr>
                <w:color w:val="000000"/>
                <w:sz w:val="12"/>
                <w:szCs w:val="12"/>
              </w:rPr>
              <w:t>Кармало-Аделяково</w:t>
            </w:r>
            <w:proofErr w:type="spellEnd"/>
            <w:r w:rsidRPr="00F65E39">
              <w:rPr>
                <w:color w:val="000000"/>
                <w:sz w:val="12"/>
                <w:szCs w:val="12"/>
              </w:rPr>
              <w:t>, муниципального района Сергиевский Самарской области</w:t>
            </w:r>
          </w:p>
        </w:tc>
        <w:tc>
          <w:tcPr>
            <w:tcW w:w="1379" w:type="dxa"/>
            <w:vAlign w:val="center"/>
          </w:tcPr>
          <w:p w:rsidR="00F65E39" w:rsidRPr="00F65E39" w:rsidRDefault="00F65E39" w:rsidP="00F65E39">
            <w:pPr>
              <w:rPr>
                <w:color w:val="000000"/>
                <w:sz w:val="12"/>
                <w:szCs w:val="12"/>
              </w:rPr>
            </w:pPr>
            <w:r w:rsidRPr="00F65E39">
              <w:rPr>
                <w:color w:val="000000"/>
                <w:sz w:val="12"/>
                <w:szCs w:val="12"/>
              </w:rPr>
              <w:t xml:space="preserve">  Самарская область, муниципальный район Сергиевский, сельское поселение   </w:t>
            </w:r>
            <w:proofErr w:type="spellStart"/>
            <w:r w:rsidRPr="00F65E39">
              <w:rPr>
                <w:color w:val="000000"/>
                <w:sz w:val="12"/>
                <w:szCs w:val="12"/>
              </w:rPr>
              <w:t>Кармало-Аделяково</w:t>
            </w:r>
            <w:proofErr w:type="spellEnd"/>
            <w:r w:rsidRPr="00F65E39">
              <w:rPr>
                <w:color w:val="000000"/>
                <w:sz w:val="12"/>
                <w:szCs w:val="12"/>
              </w:rPr>
              <w:t>,</w:t>
            </w:r>
          </w:p>
          <w:p w:rsidR="00F65E39" w:rsidRPr="00F65E39" w:rsidRDefault="00F65E39" w:rsidP="00F65E39">
            <w:pPr>
              <w:rPr>
                <w:color w:val="000000"/>
                <w:sz w:val="12"/>
                <w:szCs w:val="12"/>
              </w:rPr>
            </w:pPr>
            <w:r w:rsidRPr="00F65E39">
              <w:rPr>
                <w:color w:val="000000"/>
                <w:sz w:val="12"/>
                <w:szCs w:val="12"/>
              </w:rPr>
              <w:t xml:space="preserve">с. </w:t>
            </w:r>
            <w:proofErr w:type="spellStart"/>
            <w:r w:rsidRPr="00F65E39">
              <w:rPr>
                <w:color w:val="000000"/>
                <w:sz w:val="12"/>
                <w:szCs w:val="12"/>
              </w:rPr>
              <w:t>Кармало-Аделяково</w:t>
            </w:r>
            <w:proofErr w:type="spellEnd"/>
          </w:p>
        </w:tc>
        <w:tc>
          <w:tcPr>
            <w:tcW w:w="747" w:type="dxa"/>
            <w:vAlign w:val="center"/>
          </w:tcPr>
          <w:p w:rsidR="00F65E39" w:rsidRPr="00F65E39" w:rsidRDefault="00F65E39" w:rsidP="00F65E39">
            <w:pPr>
              <w:rPr>
                <w:color w:val="000000"/>
                <w:sz w:val="12"/>
                <w:szCs w:val="12"/>
              </w:rPr>
            </w:pPr>
            <w:r w:rsidRPr="00F65E39">
              <w:rPr>
                <w:color w:val="000000"/>
                <w:sz w:val="12"/>
                <w:szCs w:val="12"/>
              </w:rPr>
              <w:t xml:space="preserve">Земли </w:t>
            </w:r>
          </w:p>
          <w:p w:rsidR="00F65E39" w:rsidRPr="00F65E39" w:rsidRDefault="00F65E39" w:rsidP="00F65E39">
            <w:pPr>
              <w:rPr>
                <w:color w:val="000000"/>
                <w:sz w:val="12"/>
                <w:szCs w:val="12"/>
              </w:rPr>
            </w:pPr>
            <w:r w:rsidRPr="00F65E39">
              <w:rPr>
                <w:color w:val="000000"/>
                <w:sz w:val="12"/>
                <w:szCs w:val="12"/>
              </w:rPr>
              <w:t>населенных</w:t>
            </w:r>
          </w:p>
          <w:p w:rsidR="00F65E39" w:rsidRPr="00F65E39" w:rsidRDefault="00F65E39" w:rsidP="00F65E39">
            <w:pPr>
              <w:rPr>
                <w:color w:val="000000"/>
                <w:sz w:val="12"/>
                <w:szCs w:val="12"/>
              </w:rPr>
            </w:pPr>
            <w:r w:rsidRPr="00F65E39">
              <w:rPr>
                <w:color w:val="000000"/>
                <w:sz w:val="12"/>
                <w:szCs w:val="12"/>
              </w:rPr>
              <w:t>пунктов</w:t>
            </w:r>
          </w:p>
        </w:tc>
        <w:tc>
          <w:tcPr>
            <w:tcW w:w="709" w:type="dxa"/>
            <w:vAlign w:val="center"/>
          </w:tcPr>
          <w:p w:rsidR="00F65E39" w:rsidRPr="00F65E39" w:rsidRDefault="00F65E39" w:rsidP="00F65E39">
            <w:pPr>
              <w:rPr>
                <w:color w:val="000000"/>
                <w:sz w:val="12"/>
                <w:szCs w:val="12"/>
              </w:rPr>
            </w:pPr>
            <w:r w:rsidRPr="00F65E39">
              <w:rPr>
                <w:color w:val="000000"/>
                <w:sz w:val="12"/>
                <w:szCs w:val="12"/>
              </w:rPr>
              <w:t>Коммунальное обслуживание</w:t>
            </w:r>
          </w:p>
        </w:tc>
        <w:tc>
          <w:tcPr>
            <w:tcW w:w="850" w:type="dxa"/>
            <w:vAlign w:val="center"/>
          </w:tcPr>
          <w:p w:rsidR="00F65E39" w:rsidRPr="00F65E39" w:rsidRDefault="00F65E39" w:rsidP="00F65E39">
            <w:pPr>
              <w:rPr>
                <w:color w:val="000000"/>
                <w:sz w:val="12"/>
                <w:szCs w:val="12"/>
              </w:rPr>
            </w:pPr>
            <w:r w:rsidRPr="00F65E39">
              <w:rPr>
                <w:color w:val="000000"/>
                <w:sz w:val="12"/>
                <w:szCs w:val="12"/>
              </w:rPr>
              <w:t>188606</w:t>
            </w:r>
          </w:p>
        </w:tc>
      </w:tr>
      <w:tr w:rsidR="008C38A1" w:rsidTr="008C38A1">
        <w:trPr>
          <w:cantSplit/>
          <w:trHeight w:val="1134"/>
        </w:trPr>
        <w:tc>
          <w:tcPr>
            <w:tcW w:w="250" w:type="dxa"/>
            <w:vAlign w:val="center"/>
          </w:tcPr>
          <w:p w:rsidR="00F65E39" w:rsidRPr="00F65E39" w:rsidRDefault="00F65E39" w:rsidP="00F65E39">
            <w:pPr>
              <w:rPr>
                <w:color w:val="000000"/>
                <w:sz w:val="12"/>
                <w:szCs w:val="12"/>
              </w:rPr>
            </w:pPr>
            <w:r w:rsidRPr="00F65E39">
              <w:rPr>
                <w:color w:val="000000"/>
                <w:sz w:val="12"/>
                <w:szCs w:val="12"/>
              </w:rPr>
              <w:t>2</w:t>
            </w:r>
          </w:p>
        </w:tc>
        <w:tc>
          <w:tcPr>
            <w:tcW w:w="709" w:type="dxa"/>
            <w:textDirection w:val="tbRl"/>
            <w:vAlign w:val="center"/>
          </w:tcPr>
          <w:p w:rsidR="00F65E39" w:rsidRPr="00F65E39" w:rsidRDefault="00F65E39" w:rsidP="008C38A1">
            <w:pPr>
              <w:ind w:left="113" w:right="113"/>
              <w:rPr>
                <w:color w:val="000000"/>
                <w:sz w:val="12"/>
                <w:szCs w:val="12"/>
              </w:rPr>
            </w:pPr>
            <w:r w:rsidRPr="00F65E39">
              <w:rPr>
                <w:color w:val="000000"/>
                <w:sz w:val="12"/>
                <w:szCs w:val="12"/>
              </w:rPr>
              <w:t>63:310000000:1051</w:t>
            </w:r>
          </w:p>
          <w:p w:rsidR="00F65E39" w:rsidRPr="00F65E39" w:rsidRDefault="00F65E39" w:rsidP="008C38A1">
            <w:pPr>
              <w:ind w:left="113" w:right="113"/>
              <w:rPr>
                <w:color w:val="000000"/>
                <w:sz w:val="12"/>
                <w:szCs w:val="12"/>
              </w:rPr>
            </w:pPr>
            <w:r w:rsidRPr="00F65E39">
              <w:rPr>
                <w:color w:val="000000"/>
                <w:sz w:val="12"/>
                <w:szCs w:val="12"/>
              </w:rPr>
              <w:t xml:space="preserve"> </w:t>
            </w:r>
          </w:p>
        </w:tc>
        <w:tc>
          <w:tcPr>
            <w:tcW w:w="567" w:type="dxa"/>
            <w:vAlign w:val="center"/>
          </w:tcPr>
          <w:p w:rsidR="00F65E39" w:rsidRPr="00F65E39" w:rsidRDefault="00F65E39" w:rsidP="00F65E39">
            <w:pPr>
              <w:rPr>
                <w:color w:val="000000"/>
                <w:sz w:val="12"/>
                <w:szCs w:val="12"/>
              </w:rPr>
            </w:pPr>
            <w:r w:rsidRPr="00F65E39">
              <w:rPr>
                <w:color w:val="000000"/>
                <w:sz w:val="12"/>
                <w:szCs w:val="12"/>
              </w:rPr>
              <w:t>:1051/чзу1</w:t>
            </w:r>
          </w:p>
        </w:tc>
        <w:tc>
          <w:tcPr>
            <w:tcW w:w="709" w:type="dxa"/>
            <w:vAlign w:val="center"/>
          </w:tcPr>
          <w:p w:rsidR="00F65E39" w:rsidRPr="00F65E39" w:rsidRDefault="00F65E39" w:rsidP="00F65E39">
            <w:pPr>
              <w:rPr>
                <w:color w:val="000000"/>
                <w:sz w:val="12"/>
                <w:szCs w:val="12"/>
              </w:rPr>
            </w:pPr>
            <w:r w:rsidRPr="00F65E39">
              <w:rPr>
                <w:color w:val="000000"/>
                <w:sz w:val="12"/>
                <w:szCs w:val="12"/>
              </w:rPr>
              <w:t>Сети водоснабжения</w:t>
            </w:r>
          </w:p>
        </w:tc>
        <w:tc>
          <w:tcPr>
            <w:tcW w:w="1701" w:type="dxa"/>
            <w:vAlign w:val="center"/>
          </w:tcPr>
          <w:p w:rsidR="00F65E39" w:rsidRPr="00F65E39" w:rsidRDefault="00F65E39" w:rsidP="00F65E39">
            <w:pPr>
              <w:autoSpaceDE w:val="0"/>
              <w:autoSpaceDN w:val="0"/>
              <w:adjustRightInd w:val="0"/>
              <w:rPr>
                <w:color w:val="000000"/>
                <w:sz w:val="12"/>
                <w:szCs w:val="12"/>
              </w:rPr>
            </w:pPr>
            <w:r w:rsidRPr="00F65E39">
              <w:rPr>
                <w:color w:val="000000"/>
                <w:sz w:val="12"/>
                <w:szCs w:val="12"/>
              </w:rPr>
              <w:t>Министерство транспорта и автомобильных дорог Самарской области</w:t>
            </w:r>
          </w:p>
          <w:p w:rsidR="00F65E39" w:rsidRPr="00F65E39" w:rsidRDefault="00F65E39" w:rsidP="00F65E39">
            <w:pPr>
              <w:rPr>
                <w:color w:val="000000"/>
                <w:sz w:val="12"/>
                <w:szCs w:val="12"/>
              </w:rPr>
            </w:pPr>
            <w:r w:rsidRPr="00F65E39">
              <w:rPr>
                <w:color w:val="000000"/>
                <w:sz w:val="12"/>
                <w:szCs w:val="12"/>
              </w:rPr>
              <w:t>Постоянное (бессрочное) пользование, № 63-63-31/501/2013-141 от 14.05.2013</w:t>
            </w:r>
          </w:p>
          <w:p w:rsidR="00F65E39" w:rsidRPr="00F65E39" w:rsidRDefault="00F65E39" w:rsidP="00F65E39">
            <w:pPr>
              <w:rPr>
                <w:color w:val="000000"/>
                <w:sz w:val="12"/>
                <w:szCs w:val="12"/>
              </w:rPr>
            </w:pPr>
            <w:r w:rsidRPr="00F65E39">
              <w:rPr>
                <w:color w:val="000000"/>
                <w:sz w:val="12"/>
                <w:szCs w:val="12"/>
              </w:rPr>
              <w:t>Самарская область</w:t>
            </w:r>
          </w:p>
          <w:p w:rsidR="00F65E39" w:rsidRPr="00F65E39" w:rsidRDefault="00F65E39" w:rsidP="00F65E39">
            <w:pPr>
              <w:rPr>
                <w:color w:val="000000"/>
                <w:sz w:val="12"/>
                <w:szCs w:val="12"/>
              </w:rPr>
            </w:pPr>
            <w:r w:rsidRPr="00F65E39">
              <w:rPr>
                <w:color w:val="000000"/>
                <w:sz w:val="12"/>
                <w:szCs w:val="12"/>
              </w:rPr>
              <w:t>Собственность, № 63-63-31/501/2013-140 от 14.05.2013</w:t>
            </w:r>
          </w:p>
        </w:tc>
        <w:tc>
          <w:tcPr>
            <w:tcW w:w="1379" w:type="dxa"/>
            <w:vAlign w:val="center"/>
          </w:tcPr>
          <w:p w:rsidR="00F65E39" w:rsidRPr="00F65E39" w:rsidRDefault="00F65E39" w:rsidP="00F65E39">
            <w:pPr>
              <w:rPr>
                <w:color w:val="000000"/>
                <w:sz w:val="12"/>
                <w:szCs w:val="12"/>
              </w:rPr>
            </w:pPr>
            <w:r w:rsidRPr="00F65E39">
              <w:rPr>
                <w:color w:val="000000"/>
                <w:sz w:val="12"/>
                <w:szCs w:val="12"/>
              </w:rPr>
              <w:t xml:space="preserve">Самарская область, Сергиевский район, </w:t>
            </w:r>
          </w:p>
          <w:p w:rsidR="00F65E39" w:rsidRPr="00F65E39" w:rsidRDefault="00F65E39" w:rsidP="00F65E39">
            <w:pPr>
              <w:rPr>
                <w:color w:val="000000"/>
                <w:sz w:val="12"/>
                <w:szCs w:val="12"/>
              </w:rPr>
            </w:pPr>
            <w:r w:rsidRPr="00F65E39">
              <w:rPr>
                <w:color w:val="000000"/>
                <w:sz w:val="12"/>
                <w:szCs w:val="12"/>
              </w:rPr>
              <w:t xml:space="preserve">с. </w:t>
            </w:r>
            <w:proofErr w:type="spellStart"/>
            <w:r w:rsidRPr="00F65E39">
              <w:rPr>
                <w:color w:val="000000"/>
                <w:sz w:val="12"/>
                <w:szCs w:val="12"/>
              </w:rPr>
              <w:t>Кармало-Аделяково</w:t>
            </w:r>
            <w:proofErr w:type="spellEnd"/>
          </w:p>
        </w:tc>
        <w:tc>
          <w:tcPr>
            <w:tcW w:w="747" w:type="dxa"/>
            <w:vAlign w:val="center"/>
          </w:tcPr>
          <w:p w:rsidR="00F65E39" w:rsidRPr="00F65E39" w:rsidRDefault="00F65E39" w:rsidP="00F65E39">
            <w:pPr>
              <w:rPr>
                <w:color w:val="000000"/>
                <w:sz w:val="12"/>
                <w:szCs w:val="12"/>
              </w:rPr>
            </w:pPr>
            <w:r w:rsidRPr="00F65E39">
              <w:rPr>
                <w:color w:val="000000"/>
                <w:sz w:val="12"/>
                <w:szCs w:val="12"/>
              </w:rPr>
              <w:t xml:space="preserve">Земли </w:t>
            </w:r>
          </w:p>
          <w:p w:rsidR="00F65E39" w:rsidRPr="00F65E39" w:rsidRDefault="00F65E39" w:rsidP="00F65E39">
            <w:pPr>
              <w:rPr>
                <w:color w:val="000000"/>
                <w:sz w:val="12"/>
                <w:szCs w:val="12"/>
              </w:rPr>
            </w:pPr>
            <w:r w:rsidRPr="00F65E39">
              <w:rPr>
                <w:color w:val="000000"/>
                <w:sz w:val="12"/>
                <w:szCs w:val="12"/>
              </w:rPr>
              <w:t>населенных</w:t>
            </w:r>
          </w:p>
          <w:p w:rsidR="00F65E39" w:rsidRPr="00F65E39" w:rsidRDefault="00F65E39" w:rsidP="00F65E39">
            <w:pPr>
              <w:rPr>
                <w:color w:val="000000"/>
                <w:sz w:val="12"/>
                <w:szCs w:val="12"/>
              </w:rPr>
            </w:pPr>
            <w:r w:rsidRPr="00F65E39">
              <w:rPr>
                <w:color w:val="000000"/>
                <w:sz w:val="12"/>
                <w:szCs w:val="12"/>
              </w:rPr>
              <w:t xml:space="preserve">пунктов </w:t>
            </w:r>
          </w:p>
        </w:tc>
        <w:tc>
          <w:tcPr>
            <w:tcW w:w="709" w:type="dxa"/>
            <w:vAlign w:val="center"/>
          </w:tcPr>
          <w:p w:rsidR="00F65E39" w:rsidRPr="00F65E39" w:rsidRDefault="00F65E39" w:rsidP="00F65E39">
            <w:pPr>
              <w:autoSpaceDE w:val="0"/>
              <w:autoSpaceDN w:val="0"/>
              <w:adjustRightInd w:val="0"/>
              <w:rPr>
                <w:color w:val="000000"/>
                <w:sz w:val="12"/>
                <w:szCs w:val="12"/>
              </w:rPr>
            </w:pPr>
            <w:r w:rsidRPr="00F65E39">
              <w:rPr>
                <w:color w:val="000000"/>
                <w:sz w:val="12"/>
                <w:szCs w:val="12"/>
              </w:rPr>
              <w:t xml:space="preserve">Под автомобильной дорогой </w:t>
            </w:r>
            <w:proofErr w:type="spellStart"/>
            <w:r w:rsidRPr="00F65E39">
              <w:rPr>
                <w:color w:val="000000"/>
                <w:sz w:val="12"/>
                <w:szCs w:val="12"/>
              </w:rPr>
              <w:t>Кинель</w:t>
            </w:r>
            <w:proofErr w:type="spellEnd"/>
            <w:r w:rsidRPr="00F65E39">
              <w:rPr>
                <w:color w:val="000000"/>
                <w:sz w:val="12"/>
                <w:szCs w:val="12"/>
              </w:rPr>
              <w:t xml:space="preserve"> -Черкассы – Урал - </w:t>
            </w:r>
            <w:proofErr w:type="spellStart"/>
            <w:r w:rsidRPr="00F65E39">
              <w:rPr>
                <w:color w:val="000000"/>
                <w:sz w:val="12"/>
                <w:szCs w:val="12"/>
              </w:rPr>
              <w:t>Кармало-Аделяково</w:t>
            </w:r>
            <w:proofErr w:type="spellEnd"/>
          </w:p>
          <w:p w:rsidR="00F65E39" w:rsidRPr="00F65E39" w:rsidRDefault="00F65E39" w:rsidP="00F65E39">
            <w:pPr>
              <w:rPr>
                <w:color w:val="000000"/>
                <w:sz w:val="12"/>
                <w:szCs w:val="12"/>
              </w:rPr>
            </w:pPr>
          </w:p>
        </w:tc>
        <w:tc>
          <w:tcPr>
            <w:tcW w:w="850" w:type="dxa"/>
            <w:vAlign w:val="center"/>
          </w:tcPr>
          <w:p w:rsidR="00F65E39" w:rsidRPr="00F65E39" w:rsidRDefault="00F65E39" w:rsidP="00F65E39">
            <w:pPr>
              <w:rPr>
                <w:color w:val="000000"/>
                <w:sz w:val="12"/>
                <w:szCs w:val="12"/>
              </w:rPr>
            </w:pPr>
            <w:r w:rsidRPr="00F65E39">
              <w:rPr>
                <w:color w:val="000000"/>
                <w:sz w:val="12"/>
                <w:szCs w:val="12"/>
              </w:rPr>
              <w:t>40783</w:t>
            </w:r>
          </w:p>
        </w:tc>
      </w:tr>
      <w:tr w:rsidR="00F65E39" w:rsidTr="008C38A1">
        <w:tc>
          <w:tcPr>
            <w:tcW w:w="6771" w:type="dxa"/>
            <w:gridSpan w:val="8"/>
          </w:tcPr>
          <w:p w:rsidR="00F65E39" w:rsidRPr="00F65E39" w:rsidRDefault="00F65E39" w:rsidP="008C38A1">
            <w:pPr>
              <w:jc w:val="left"/>
              <w:rPr>
                <w:b/>
                <w:color w:val="000000"/>
                <w:sz w:val="12"/>
                <w:szCs w:val="12"/>
              </w:rPr>
            </w:pPr>
            <w:r w:rsidRPr="00F65E39">
              <w:rPr>
                <w:color w:val="000000"/>
                <w:sz w:val="12"/>
                <w:szCs w:val="12"/>
              </w:rPr>
              <w:t> </w:t>
            </w:r>
            <w:r w:rsidRPr="00F65E39">
              <w:rPr>
                <w:b/>
                <w:color w:val="000000"/>
                <w:sz w:val="12"/>
                <w:szCs w:val="12"/>
              </w:rPr>
              <w:t>Общая площадь</w:t>
            </w:r>
          </w:p>
        </w:tc>
        <w:tc>
          <w:tcPr>
            <w:tcW w:w="850" w:type="dxa"/>
          </w:tcPr>
          <w:p w:rsidR="00F65E39" w:rsidRPr="00F65E39" w:rsidRDefault="00F65E39" w:rsidP="00F65E39">
            <w:pPr>
              <w:rPr>
                <w:b/>
                <w:bCs/>
                <w:color w:val="000000"/>
                <w:sz w:val="12"/>
                <w:szCs w:val="12"/>
              </w:rPr>
            </w:pPr>
            <w:r w:rsidRPr="00F65E39">
              <w:rPr>
                <w:b/>
                <w:bCs/>
                <w:color w:val="000000"/>
                <w:sz w:val="12"/>
                <w:szCs w:val="12"/>
              </w:rPr>
              <w:t>229389</w:t>
            </w:r>
          </w:p>
        </w:tc>
      </w:tr>
    </w:tbl>
    <w:p w:rsidR="00081209" w:rsidRDefault="00081209" w:rsidP="00BE420B">
      <w:pPr>
        <w:tabs>
          <w:tab w:val="left" w:pos="284"/>
        </w:tabs>
        <w:spacing w:after="0" w:line="240" w:lineRule="auto"/>
        <w:jc w:val="center"/>
        <w:rPr>
          <w:rFonts w:ascii="Times New Roman" w:eastAsia="Calibri" w:hAnsi="Times New Roman" w:cs="Times New Roman"/>
          <w:b/>
          <w:sz w:val="12"/>
          <w:szCs w:val="12"/>
        </w:rPr>
      </w:pPr>
    </w:p>
    <w:p w:rsidR="00BE420B" w:rsidRDefault="00081209" w:rsidP="00BE420B">
      <w:pPr>
        <w:tabs>
          <w:tab w:val="left" w:pos="284"/>
        </w:tabs>
        <w:spacing w:after="0" w:line="240" w:lineRule="auto"/>
        <w:jc w:val="center"/>
        <w:rPr>
          <w:rFonts w:ascii="Times New Roman" w:eastAsia="Calibri" w:hAnsi="Times New Roman" w:cs="Times New Roman"/>
          <w:b/>
          <w:sz w:val="12"/>
          <w:szCs w:val="12"/>
        </w:rPr>
      </w:pPr>
      <w:r w:rsidRPr="00081209">
        <w:rPr>
          <w:rFonts w:ascii="Times New Roman" w:eastAsia="Calibri" w:hAnsi="Times New Roman" w:cs="Times New Roman"/>
          <w:b/>
          <w:sz w:val="12"/>
          <w:szCs w:val="12"/>
        </w:rPr>
        <w:t>Приложение №2 к Чертежу межевания территории</w:t>
      </w:r>
    </w:p>
    <w:tbl>
      <w:tblPr>
        <w:tblW w:w="7677" w:type="dxa"/>
        <w:tblInd w:w="88" w:type="dxa"/>
        <w:tblLook w:val="04A0" w:firstRow="1" w:lastRow="0" w:firstColumn="1" w:lastColumn="0" w:noHBand="0" w:noVBand="1"/>
      </w:tblPr>
      <w:tblGrid>
        <w:gridCol w:w="871"/>
        <w:gridCol w:w="1057"/>
        <w:gridCol w:w="922"/>
        <w:gridCol w:w="2126"/>
        <w:gridCol w:w="2418"/>
        <w:gridCol w:w="283"/>
      </w:tblGrid>
      <w:tr w:rsidR="008C38A1" w:rsidRPr="008C38A1" w:rsidTr="00081209">
        <w:trPr>
          <w:trHeight w:val="315"/>
        </w:trPr>
        <w:tc>
          <w:tcPr>
            <w:tcW w:w="7394" w:type="dxa"/>
            <w:gridSpan w:val="5"/>
            <w:vMerge w:val="restart"/>
            <w:vAlign w:val="center"/>
            <w:hideMark/>
          </w:tcPr>
          <w:p w:rsidR="008C38A1" w:rsidRPr="008C38A1" w:rsidRDefault="00081209" w:rsidP="00081209">
            <w:pPr>
              <w:tabs>
                <w:tab w:val="left" w:pos="284"/>
              </w:tabs>
              <w:spacing w:after="0" w:line="240" w:lineRule="auto"/>
              <w:jc w:val="center"/>
              <w:rPr>
                <w:rFonts w:ascii="Times New Roman" w:eastAsia="Calibri" w:hAnsi="Times New Roman" w:cs="Times New Roman"/>
                <w:b/>
                <w:sz w:val="12"/>
                <w:szCs w:val="12"/>
              </w:rPr>
            </w:pPr>
            <w:r w:rsidRPr="00081209">
              <w:rPr>
                <w:rFonts w:ascii="Times New Roman" w:eastAsia="Calibri" w:hAnsi="Times New Roman" w:cs="Times New Roman"/>
                <w:b/>
                <w:sz w:val="12"/>
                <w:szCs w:val="12"/>
              </w:rPr>
              <w:t>Каталог координат образуемых</w:t>
            </w:r>
            <w:r>
              <w:rPr>
                <w:rFonts w:ascii="Times New Roman" w:eastAsia="Calibri" w:hAnsi="Times New Roman" w:cs="Times New Roman"/>
                <w:b/>
                <w:sz w:val="12"/>
                <w:szCs w:val="12"/>
              </w:rPr>
              <w:t xml:space="preserve"> земельных участков и их </w:t>
            </w:r>
            <w:proofErr w:type="gramStart"/>
            <w:r>
              <w:rPr>
                <w:rFonts w:ascii="Times New Roman" w:eastAsia="Calibri" w:hAnsi="Times New Roman" w:cs="Times New Roman"/>
                <w:b/>
                <w:sz w:val="12"/>
                <w:szCs w:val="12"/>
              </w:rPr>
              <w:t xml:space="preserve">частей </w:t>
            </w:r>
            <w:r w:rsidRPr="00081209">
              <w:rPr>
                <w:rFonts w:ascii="Times New Roman" w:eastAsia="Calibri" w:hAnsi="Times New Roman" w:cs="Times New Roman"/>
                <w:b/>
                <w:sz w:val="12"/>
                <w:szCs w:val="12"/>
              </w:rPr>
              <w:t xml:space="preserve"> для</w:t>
            </w:r>
            <w:proofErr w:type="gramEnd"/>
            <w:r w:rsidRPr="00081209">
              <w:rPr>
                <w:rFonts w:ascii="Times New Roman" w:eastAsia="Calibri" w:hAnsi="Times New Roman" w:cs="Times New Roman"/>
                <w:b/>
                <w:sz w:val="12"/>
                <w:szCs w:val="12"/>
              </w:rPr>
              <w:t xml:space="preserve"> размещения объекта строительства  «Стр</w:t>
            </w:r>
            <w:r>
              <w:rPr>
                <w:rFonts w:ascii="Times New Roman" w:eastAsia="Calibri" w:hAnsi="Times New Roman" w:cs="Times New Roman"/>
                <w:b/>
                <w:sz w:val="12"/>
                <w:szCs w:val="12"/>
              </w:rPr>
              <w:t xml:space="preserve">оительство сетей водоснабжения  </w:t>
            </w:r>
            <w:r w:rsidRPr="00081209">
              <w:rPr>
                <w:rFonts w:ascii="Times New Roman" w:eastAsia="Calibri" w:hAnsi="Times New Roman" w:cs="Times New Roman"/>
                <w:b/>
                <w:sz w:val="12"/>
                <w:szCs w:val="12"/>
              </w:rPr>
              <w:t xml:space="preserve">с. </w:t>
            </w:r>
            <w:proofErr w:type="spellStart"/>
            <w:r w:rsidRPr="00081209">
              <w:rPr>
                <w:rFonts w:ascii="Times New Roman" w:eastAsia="Calibri" w:hAnsi="Times New Roman" w:cs="Times New Roman"/>
                <w:b/>
                <w:sz w:val="12"/>
                <w:szCs w:val="12"/>
              </w:rPr>
              <w:t>Кармало-Аделяково</w:t>
            </w:r>
            <w:proofErr w:type="spellEnd"/>
            <w:r w:rsidRPr="00081209">
              <w:rPr>
                <w:rFonts w:ascii="Times New Roman" w:eastAsia="Calibri" w:hAnsi="Times New Roman" w:cs="Times New Roman"/>
                <w:b/>
                <w:sz w:val="12"/>
                <w:szCs w:val="12"/>
              </w:rPr>
              <w:t xml:space="preserve"> муниципального района Сергиевский Самарской области»</w:t>
            </w:r>
          </w:p>
        </w:tc>
        <w:tc>
          <w:tcPr>
            <w:tcW w:w="283" w:type="dxa"/>
            <w:vAlign w:val="center"/>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5"/>
        </w:trPr>
        <w:tc>
          <w:tcPr>
            <w:tcW w:w="7394" w:type="dxa"/>
            <w:gridSpan w:val="5"/>
            <w:vMerge/>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c>
          <w:tcPr>
            <w:tcW w:w="283" w:type="dxa"/>
            <w:vAlign w:val="center"/>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2850" w:type="dxa"/>
            <w:gridSpan w:val="3"/>
            <w:tcBorders>
              <w:top w:val="single" w:sz="8" w:space="0" w:color="auto"/>
              <w:left w:val="single" w:sz="8" w:space="0" w:color="auto"/>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Кадастровый номер:</w:t>
            </w:r>
          </w:p>
        </w:tc>
        <w:tc>
          <w:tcPr>
            <w:tcW w:w="4544" w:type="dxa"/>
            <w:gridSpan w:val="2"/>
            <w:tcBorders>
              <w:top w:val="single" w:sz="8" w:space="0" w:color="auto"/>
              <w:left w:val="nil"/>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roofErr w:type="gramStart"/>
            <w:r w:rsidRPr="008C38A1">
              <w:rPr>
                <w:rFonts w:ascii="Times New Roman" w:eastAsia="Calibri" w:hAnsi="Times New Roman" w:cs="Times New Roman"/>
                <w:b/>
                <w:sz w:val="12"/>
                <w:szCs w:val="12"/>
              </w:rPr>
              <w:t>63:31:0000000:ЗУ</w:t>
            </w:r>
            <w:proofErr w:type="gramEnd"/>
            <w:r w:rsidRPr="008C38A1">
              <w:rPr>
                <w:rFonts w:ascii="Times New Roman" w:eastAsia="Calibri" w:hAnsi="Times New Roman" w:cs="Times New Roman"/>
                <w:b/>
                <w:sz w:val="12"/>
                <w:szCs w:val="12"/>
              </w:rPr>
              <w:t>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8"/>
        </w:trPr>
        <w:tc>
          <w:tcPr>
            <w:tcW w:w="2850" w:type="dxa"/>
            <w:gridSpan w:val="3"/>
            <w:tcBorders>
              <w:top w:val="single" w:sz="8" w:space="0" w:color="auto"/>
              <w:left w:val="single" w:sz="8" w:space="0" w:color="auto"/>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Условный номер земельного участка:</w:t>
            </w:r>
          </w:p>
        </w:tc>
        <w:tc>
          <w:tcPr>
            <w:tcW w:w="4544" w:type="dxa"/>
            <w:gridSpan w:val="2"/>
            <w:tcBorders>
              <w:top w:val="single" w:sz="8" w:space="0" w:color="auto"/>
              <w:left w:val="nil"/>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roofErr w:type="gramStart"/>
            <w:r w:rsidRPr="008C38A1">
              <w:rPr>
                <w:rFonts w:ascii="Times New Roman" w:eastAsia="Calibri" w:hAnsi="Times New Roman" w:cs="Times New Roman"/>
                <w:b/>
                <w:sz w:val="12"/>
                <w:szCs w:val="12"/>
              </w:rPr>
              <w:t>:ЗУ</w:t>
            </w:r>
            <w:proofErr w:type="gramEnd"/>
            <w:r w:rsidRPr="008C38A1">
              <w:rPr>
                <w:rFonts w:ascii="Times New Roman" w:eastAsia="Calibri" w:hAnsi="Times New Roman" w:cs="Times New Roman"/>
                <w:b/>
                <w:sz w:val="12"/>
                <w:szCs w:val="12"/>
              </w:rPr>
              <w:t>1(1-5)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2850" w:type="dxa"/>
            <w:gridSpan w:val="3"/>
            <w:tcBorders>
              <w:top w:val="single" w:sz="8" w:space="0" w:color="auto"/>
              <w:left w:val="single" w:sz="8" w:space="0" w:color="auto"/>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xml:space="preserve">Площадь </w:t>
            </w:r>
            <w:proofErr w:type="spellStart"/>
            <w:r w:rsidRPr="008C38A1">
              <w:rPr>
                <w:rFonts w:ascii="Times New Roman" w:eastAsia="Calibri" w:hAnsi="Times New Roman" w:cs="Times New Roman"/>
                <w:b/>
                <w:sz w:val="12"/>
                <w:szCs w:val="12"/>
              </w:rPr>
              <w:t>кв.м</w:t>
            </w:r>
            <w:proofErr w:type="spellEnd"/>
            <w:r w:rsidRPr="008C38A1">
              <w:rPr>
                <w:rFonts w:ascii="Times New Roman" w:eastAsia="Calibri" w:hAnsi="Times New Roman" w:cs="Times New Roman"/>
                <w:b/>
                <w:sz w:val="12"/>
                <w:szCs w:val="12"/>
              </w:rPr>
              <w:t>.:</w:t>
            </w:r>
          </w:p>
        </w:tc>
        <w:tc>
          <w:tcPr>
            <w:tcW w:w="4544" w:type="dxa"/>
            <w:gridSpan w:val="2"/>
            <w:tcBorders>
              <w:top w:val="single" w:sz="8" w:space="0" w:color="auto"/>
              <w:left w:val="nil"/>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188606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2850" w:type="dxa"/>
            <w:gridSpan w:val="3"/>
            <w:tcBorders>
              <w:top w:val="single" w:sz="8" w:space="0" w:color="auto"/>
              <w:left w:val="single" w:sz="8" w:space="0" w:color="auto"/>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Правообладатель. Вид права:</w:t>
            </w:r>
          </w:p>
        </w:tc>
        <w:tc>
          <w:tcPr>
            <w:tcW w:w="4544" w:type="dxa"/>
            <w:gridSpan w:val="2"/>
            <w:tcBorders>
              <w:top w:val="single" w:sz="8" w:space="0" w:color="auto"/>
              <w:left w:val="nil"/>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Администрация</w:t>
            </w:r>
            <w:r w:rsidRPr="008C38A1">
              <w:rPr>
                <w:rFonts w:ascii="Times New Roman" w:eastAsia="Calibri" w:hAnsi="Times New Roman" w:cs="Times New Roman"/>
                <w:b/>
                <w:sz w:val="12"/>
                <w:szCs w:val="12"/>
              </w:rPr>
              <w:br/>
              <w:t xml:space="preserve">сельского поселения </w:t>
            </w:r>
            <w:proofErr w:type="spellStart"/>
            <w:r w:rsidRPr="008C38A1">
              <w:rPr>
                <w:rFonts w:ascii="Times New Roman" w:eastAsia="Calibri" w:hAnsi="Times New Roman" w:cs="Times New Roman"/>
                <w:b/>
                <w:sz w:val="12"/>
                <w:szCs w:val="12"/>
              </w:rPr>
              <w:t>Кармало-Аделяково</w:t>
            </w:r>
            <w:proofErr w:type="spellEnd"/>
            <w:r w:rsidRPr="008C38A1">
              <w:rPr>
                <w:rFonts w:ascii="Times New Roman" w:eastAsia="Calibri" w:hAnsi="Times New Roman" w:cs="Times New Roman"/>
                <w:b/>
                <w:sz w:val="12"/>
                <w:szCs w:val="12"/>
              </w:rPr>
              <w:t>, муниципального района Сергиевский Самарской области</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2850" w:type="dxa"/>
            <w:gridSpan w:val="3"/>
            <w:tcBorders>
              <w:top w:val="single" w:sz="8" w:space="0" w:color="auto"/>
              <w:left w:val="single" w:sz="8" w:space="0" w:color="auto"/>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Разрешенное использование:</w:t>
            </w:r>
          </w:p>
        </w:tc>
        <w:tc>
          <w:tcPr>
            <w:tcW w:w="4544" w:type="dxa"/>
            <w:gridSpan w:val="2"/>
            <w:tcBorders>
              <w:top w:val="single" w:sz="8" w:space="0" w:color="auto"/>
              <w:left w:val="nil"/>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Коммунальное обслуживание</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2850" w:type="dxa"/>
            <w:gridSpan w:val="3"/>
            <w:tcBorders>
              <w:top w:val="single" w:sz="8" w:space="0" w:color="auto"/>
              <w:left w:val="single" w:sz="8" w:space="0" w:color="auto"/>
              <w:bottom w:val="single" w:sz="4"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Назначение (сооружение):</w:t>
            </w:r>
          </w:p>
        </w:tc>
        <w:tc>
          <w:tcPr>
            <w:tcW w:w="4544" w:type="dxa"/>
            <w:gridSpan w:val="2"/>
            <w:tcBorders>
              <w:top w:val="single" w:sz="8" w:space="0" w:color="auto"/>
              <w:left w:val="nil"/>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xml:space="preserve"> Сети водоснабжения </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871" w:type="dxa"/>
            <w:tcBorders>
              <w:top w:val="single" w:sz="4" w:space="0" w:color="auto"/>
              <w:left w:val="single" w:sz="4" w:space="0" w:color="auto"/>
              <w:bottom w:val="single" w:sz="4" w:space="0" w:color="auto"/>
              <w:right w:val="single" w:sz="4"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точки</w:t>
            </w:r>
          </w:p>
        </w:tc>
        <w:tc>
          <w:tcPr>
            <w:tcW w:w="1057" w:type="dxa"/>
            <w:tcBorders>
              <w:top w:val="single" w:sz="4" w:space="0" w:color="auto"/>
              <w:left w:val="single" w:sz="4" w:space="0" w:color="auto"/>
              <w:bottom w:val="single" w:sz="4" w:space="0" w:color="auto"/>
              <w:right w:val="single" w:sz="4"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Дирекционный</w:t>
            </w:r>
          </w:p>
        </w:tc>
        <w:tc>
          <w:tcPr>
            <w:tcW w:w="922" w:type="dxa"/>
            <w:tcBorders>
              <w:top w:val="single" w:sz="4" w:space="0" w:color="auto"/>
              <w:left w:val="single" w:sz="4" w:space="0" w:color="auto"/>
              <w:bottom w:val="single" w:sz="4" w:space="0" w:color="auto"/>
              <w:right w:val="single" w:sz="4"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Расстояние,</w:t>
            </w:r>
          </w:p>
        </w:tc>
        <w:tc>
          <w:tcPr>
            <w:tcW w:w="4544" w:type="dxa"/>
            <w:gridSpan w:val="2"/>
            <w:tcBorders>
              <w:top w:val="single" w:sz="8" w:space="0" w:color="auto"/>
              <w:left w:val="single" w:sz="4" w:space="0" w:color="auto"/>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Координаты</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871" w:type="dxa"/>
            <w:tcBorders>
              <w:top w:val="single" w:sz="4" w:space="0" w:color="auto"/>
              <w:left w:val="single" w:sz="8" w:space="0" w:color="auto"/>
              <w:bottom w:val="nil"/>
              <w:right w:val="single" w:sz="8"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(сквозной)</w:t>
            </w:r>
          </w:p>
        </w:tc>
        <w:tc>
          <w:tcPr>
            <w:tcW w:w="1057" w:type="dxa"/>
            <w:tcBorders>
              <w:top w:val="single" w:sz="4" w:space="0" w:color="auto"/>
              <w:left w:val="nil"/>
              <w:bottom w:val="nil"/>
              <w:right w:val="single" w:sz="8"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угол</w:t>
            </w:r>
          </w:p>
        </w:tc>
        <w:tc>
          <w:tcPr>
            <w:tcW w:w="922" w:type="dxa"/>
            <w:tcBorders>
              <w:top w:val="single" w:sz="4" w:space="0" w:color="auto"/>
              <w:left w:val="nil"/>
              <w:bottom w:val="nil"/>
              <w:right w:val="single" w:sz="8"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м</w:t>
            </w:r>
          </w:p>
        </w:tc>
        <w:tc>
          <w:tcPr>
            <w:tcW w:w="2126" w:type="dxa"/>
            <w:tcBorders>
              <w:top w:val="nil"/>
              <w:left w:val="nil"/>
              <w:bottom w:val="nil"/>
              <w:right w:val="single" w:sz="8"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X</w:t>
            </w:r>
          </w:p>
        </w:tc>
        <w:tc>
          <w:tcPr>
            <w:tcW w:w="2418" w:type="dxa"/>
            <w:tcBorders>
              <w:top w:val="nil"/>
              <w:left w:val="nil"/>
              <w:bottom w:val="nil"/>
              <w:right w:val="single" w:sz="8"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Y</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460783,95</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2258126,04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158°30'35"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157,99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460636,94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2258183,92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161°50'12"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138,1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460505,72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2258226,97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172°59'45"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28,78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460477,15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2258230,48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91"/>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103°29'2"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30,19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460470,11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2258259,84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8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180°44'52"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460439,46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2258259,44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82"/>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92°3'20"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16,17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460438,88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2258275,60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97°36'30"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19,26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460436,33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2258294,69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120°5'48"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9,29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460431,67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2258302,73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172°20'53"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70,67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460361,63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2258312,14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173°7'8"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18,36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460343,40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2258314,34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263°5'53"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11,15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460342,06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2258303,27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178°38'10"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0,42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460341,64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2258303,28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274°2'4"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16,77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460342,82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2258286,55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274°7'28"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7,37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460343,35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2258279,20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274°47'44"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460343,60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2258276,22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281°40'44"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46,29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460352,97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2258230,89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281°13'56"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56,37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460363,95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2258175,60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182°33'6"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460358,34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2258175,35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137"/>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282°4'54"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460365,94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2258139,85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126"/>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168°53'16"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62,76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460304,35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2258151,95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87°33'48"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0,94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460304,39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2258152,89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177°29'54"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6,19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460298,21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2258153,16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168°53'40"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69,26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460230,25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2258166,50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85°10'45"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0,83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460230,32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2258167,33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172°29'1"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460228,88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2258167,52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172°38'44"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8,36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460220,59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2258168,59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171°36'8"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17,26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460203,52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2258171,11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256°30'15"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460203,46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2258170,86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163°59'56"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18,39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460185,78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2258175,93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91°54'33"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460185,76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2258176,53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180°0'0"</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2,05</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460183,71</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2258176,53</w:t>
            </w:r>
          </w:p>
        </w:tc>
        <w:tc>
          <w:tcPr>
            <w:tcW w:w="283" w:type="dxa"/>
            <w:tcBorders>
              <w:top w:val="nil"/>
              <w:left w:val="single" w:sz="4" w:space="0" w:color="auto"/>
              <w:bottom w:val="nil"/>
              <w:right w:val="nil"/>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164°11'51"</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0,55</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460183,18</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2258176,68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166°55'56"</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14,06</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460169,48</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2258179,86</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177°28'44"</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19,78</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460149,72</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2258180,73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176°39'23"</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82,81</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460067,05</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2258185,56</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174°31'34"</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75,16</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459992,23</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2258192,73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176°15'28"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53,01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459939,33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2258196,19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177°52'6"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52,16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459887,21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2258198,13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171°34'23"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0,55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459886,67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2258198,21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181°3'39"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459885,59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2258198,19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270°42'30"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58,23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459886,31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2258139,96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70,48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459815,83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2258139,96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161°2'13"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459783,06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2258151,22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8,79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459783,06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2258160,01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161°15'10"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21,47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459762,73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2258166,91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164°56'49"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34,58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459729,34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2258175,89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167°53'42"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459725,47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2258176,72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349°33'23"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459734,91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2258174,98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351°29'44"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459735,98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2258174,82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80°4'3"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20,23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459739,47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2258194,75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353°55'40"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121,19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459859,98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2258181,93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68°48'44"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459861,86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2258186,78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84°23'18"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39,78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459865,75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2258226,37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351°8'13"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181,08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460044,67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2258198,47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355°18'45"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93,24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460137,60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2258190,85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356°22'49"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42,93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460180,44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2258188,14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344°6'29"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460198,81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2258182,91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59</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352°17'25"</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51,28</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460249,63</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2258176,03</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60</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270°0'0"</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0,58</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460249,63</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2258175,45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354°18'37"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16,44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460265,99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2258173,82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352°17'36"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80,39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460345,65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2258163,04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lastRenderedPageBreak/>
              <w:t>63</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1°37'5"</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8,85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460354,50</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2258163,29</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64</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90°0'0"</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5,27</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460354,50</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2258168,56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97°11'15"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28,45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460350,94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2258196,79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99°48'56"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460345,62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2258227,54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101°28'14"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46,16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460336,44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2258272,78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100°43'26"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7,09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460335,12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2258279,75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103°11'16"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460334,41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2258282,78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101°30'50"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8,27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460332,76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2258290,88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86°40'28"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24,74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460334,20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2258315,58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173°11'11"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96,83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460238,05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2258327,07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73</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176°26'17"</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79,51</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460158,69</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2258332,01</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74</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178°30'56"</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159,04</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459999,70</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2258336,13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75</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175°25'46"</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20,2</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459979,56</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2258337,74</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76</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177°13'18"</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23,52</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459956,07</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2258338,88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175°2'9"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61,48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459894,82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2258344,20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169°42'18"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115,15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459781,52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2258364,78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62°47'58"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35,88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459797,92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2258396,69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15°48'9"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0,55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459798,45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2258396,84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327°11'43"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459820,48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2258382,64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325°32'23"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18,98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459836,13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2258371,90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347°30'37"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36,67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459871,93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2258363,97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353°23'0"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84,44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459955,81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2258354,24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356°11'18"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108,76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460064,33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2258347,01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86</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2°2'3"</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66,49</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460130,78</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2258349,37</w:t>
            </w:r>
          </w:p>
        </w:tc>
        <w:tc>
          <w:tcPr>
            <w:tcW w:w="283" w:type="dxa"/>
            <w:tcBorders>
              <w:top w:val="nil"/>
              <w:left w:val="single" w:sz="4" w:space="0" w:color="auto"/>
              <w:bottom w:val="nil"/>
              <w:right w:val="nil"/>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87</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273°50'7"</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3,59</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460131,02</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2258345,79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1°54'57"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36,79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460167,79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2258347,02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90°51'53"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460167,75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2258349,67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0°43'35"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460180,37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2258349,83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278°36'56"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0,33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460180,42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2258349,50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2°41'42"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9,57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460189,98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2258349,95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0°43'55"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50,87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460240,85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2258350,60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350°44'3"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225,38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460463,29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2258314,31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286°29'57"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27,15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460471,00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2258288,28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253°8'48"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460470,07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2258285,21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261°59'10"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12,55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460468,32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2258272,78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336°45'25"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52,56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460516,61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2258252,04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79°22'49"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460516,73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2258252,68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335°46'43"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36,42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460549,94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2258237,74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340°27'44"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34,18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460582,15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2258226,31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84°24'53"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34,11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460585,47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2258260,26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98°26'13"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46,76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460578,61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2258306,51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103°25'49"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35,09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460570,46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2258340,64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88°44'56"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123,21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460573,15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2258463,82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163°7'15"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37,51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460537,26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2258474,71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159°18'46"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70,57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460471,24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2258499,64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67°45'4"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0,48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460471,42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2258500,08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160°29'12"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8,23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460463,66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2258502,83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160°13'35"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460458,84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2258504,56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156°46'18"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144,8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460325,78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2258561,67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67°29'14"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460326,41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2258563,19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155°13'52"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57,21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460274,46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2258587,16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114</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157°57'20"</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24,51</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460251,74</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2258596,36</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115</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241°55'39"</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3,23</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460250,22</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2258593,51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156°23'16"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11,46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460239,72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2258598,10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233°33'58"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37,84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460217,25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2258567,66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231°42'26"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56,06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460182,51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2258523,66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234°32'23"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10,33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460176,52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2258515,25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120</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240°10'5"</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55,56</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460148,88</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2258467,05</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121</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164°44'18"</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85,74</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460066,16</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2258489,62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157°28'37"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21,82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460046,00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2258497,98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157°22'23"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12,24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460034,70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2258502,69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124</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157°30'23"</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460031,15</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2258504,16</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125</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158°26'23"</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7,95</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460023,76</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2258507,08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158°30'48"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460019,67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2258508,69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157°34'15"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93,2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459933,52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2258544,25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162°20'14"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25,58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459909,15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2258552,01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60°31'27"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13,47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459915,78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2258563,74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95°11'2"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19,81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459913,99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2258583,47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111°17'11"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459912,79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2258586,55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333°36'52"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87,13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459990,84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2258547,83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337°26'53"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96,68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460080,13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2258510,75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345°0'25"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64,63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460142,56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2258494,03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69°55'23"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13,57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460147,22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2258506,78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36°30'27"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18,34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460161,96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2258517,69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53°13'38"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31,82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460181,01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2258543,18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55°57'36"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30,87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460198,29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2258568,76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67°28'14"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7,31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460201,09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2258575,51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140</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78°10'35"</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38,51</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460208,98</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2258613,20</w:t>
            </w:r>
          </w:p>
        </w:tc>
        <w:tc>
          <w:tcPr>
            <w:tcW w:w="283" w:type="dxa"/>
            <w:tcBorders>
              <w:top w:val="nil"/>
              <w:left w:val="single" w:sz="4" w:space="0" w:color="auto"/>
              <w:bottom w:val="nil"/>
              <w:right w:val="nil"/>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141</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120°40'16"</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21,49</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460198,02</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2258631,68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150°5'57"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115,21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460098,15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2258689,11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153°23'18"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43,96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460058,85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2258708,80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150°51'34"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16,82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460044,16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2258716,99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149°32'32"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460040,98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2258718,86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156°23'10"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10,51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460031,35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2258723,07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148°0'41"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460028,26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2258725,00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159°53'23"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6,92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460021,76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2258727,38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153°23'25"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5,74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460016,63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2258729,95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230°10'39"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34,95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459994,25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2258703,11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203°2'54"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30,55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459966,14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2258691,15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229°33'27"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5,87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459962,33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2258686,68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153</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230°48'17"</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16,71</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459951,77</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2258673,73</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154</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243°48'6"</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11,65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459946,63</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2258663,28</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155</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240°30'57"</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9,54</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459941,93</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2258654,97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243°59'0"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61,67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459914,88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2258599,55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238°6'14"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8,33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459910,48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2258592,48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111°26'40"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5,96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459908,30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2258598,03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129°25'40"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19,81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459895,72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2258613,33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150°9'0"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459893,96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2258614,34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57°45'48"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62,09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459927,08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2258666,86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55°33'44"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25,89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459941,72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2258688,21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95°49'44"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459941,37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2258691,64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60°1'29"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61,99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459972,34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2258745,33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143°35'51"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71,33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459914,93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2258787,66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222°13'22"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20,43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459899,80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2258773,93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139°2'40"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85,62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459835,14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2258830,05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140°9'2"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30,17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459811,98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2258849,38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56°18'36"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459812,10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2258849,56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142°27'25"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5,45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459807,78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2258852,88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140°9'14"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48,88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459770,25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2258884,20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138°40'44"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459766,36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2258887,62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221°59'14"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0,13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459766,26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2258887,53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140°9'20"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408,08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459452,94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2259148,99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232°22'0"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8,11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459447,99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2259142,57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142°20'56"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48,26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459409,78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2259172,05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226°33'20"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86,74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459350,13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2259109,07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206°5'31"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15,17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459336,51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2259102,40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226°29'15"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29,96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459315,88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2259080,67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228°52'15"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65,57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459272,75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2259031,28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181</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327°27'27"</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64,12</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459326,80</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2258996,79</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182</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327°27'18"</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48,29</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459367,51</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2258970,81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332°43'46"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51,94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459413,68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2258947,01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239°58'29"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9,63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459408,86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2258938,67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lastRenderedPageBreak/>
              <w:t>185</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153°21'53"</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47,42</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459366,47</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2258959,93</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186</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148°30'4"</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70,51</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459306,35</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2258996,77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151°36'53"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61,11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459252,59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2259025,82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239°28'29"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40,34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459232,10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2258991,07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21,93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459210,17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2258991,07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66°10'33"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48,82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459229,89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2259035,73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145°19'8"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459007,69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2259189,48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192</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151°55'43"</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168,77</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458858,77</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2259268,90</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193</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226°21'2"</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10,2</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458851,73</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2259261,52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194</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228°48'4"</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12,48</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458843,51</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2259252,13</w:t>
            </w:r>
          </w:p>
        </w:tc>
        <w:tc>
          <w:tcPr>
            <w:tcW w:w="283" w:type="dxa"/>
            <w:tcBorders>
              <w:top w:val="nil"/>
              <w:left w:val="single" w:sz="4" w:space="0" w:color="auto"/>
              <w:bottom w:val="nil"/>
              <w:right w:val="nil"/>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195</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242°5'39"</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27,9</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458830,45</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2259227,47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237°35'38"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18,94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458820,30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2259211,48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235°41'14"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47,97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458793,26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2259171,86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327°19'42"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57,43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458841,60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2259140,86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58°52'51"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22,75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458853,36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2259160,34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325°13'47"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117,54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458949,91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2259093,31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238°19'36"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88,35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458903,52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2259018,12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166°33'30"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143,25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458764,19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2259051,42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247°44'17"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51,97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458744,50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2259003,32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258°29'53"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21,06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458740,30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2258982,68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168°14'3"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30,06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458710,87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2258988,81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255°40'32"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458707,53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2258975,73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257°15'24"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22,89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458702,48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2258953,40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340°43'57"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32,43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458733,09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2258942,70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343°9'54"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104,21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458832,83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2258912,52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347°33'4"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73,11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458904,22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2258896,76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346°10'23"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458909,38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2258895,49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347°26'52"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458935,25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2258889,73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347°49'40"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314,87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459243,04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2258823,34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86°44'56"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65,6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459246,76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2258888,83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459258,97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2258888,83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265°19'50"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64,61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459253,71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2258824,43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6°8'19"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459258,08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2258824,90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345°27'3"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459361,65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2258798,02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341°4'16"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202,16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459552,88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2258732,44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337°54'41"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459571,41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2258724,92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248°15'26"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459564,00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2258706,34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157°54'18"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19,57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459545,87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2258713,70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161°5'21"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459528,94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2258719,50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74°34'1"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459529,30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2258720,81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50°29'32"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459531,65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2258723,66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161°8'40"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10,77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459521,46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2258727,14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280°28'39"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459522,27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2258722,76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251°18'21"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0,92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459521,98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2258721,89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161°5'4"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459518,77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2258722,99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250°34'31"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70,12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459495,45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2258656,86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231</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221°20'35"</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7,21</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459490,04</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2258652,10</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232</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162°22'10"</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3,83</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459486,39</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2258653,26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252°28'28"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459486,33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2258653,07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342°38'12"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459489,88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2258651,96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221°15'59"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73,62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459434,54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2258603,40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253°38'6"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60,94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459417,37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2258544,93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314°49'6"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459433,09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2258529,11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334°26'18"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12,51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459444,38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2258523,71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338°42'24"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459452,77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2258520,44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343°17'15"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25,04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459476,75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2258513,24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339°45'45"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83,14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459554,76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2258484,48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242</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337°28'12"</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27,01</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459579,71</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2258474,13</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243</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342°36'48"</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50,47</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459627,87</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2258459,05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257°46'3"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38,37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459619,74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2258421,55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352°25'56"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63,7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459682,89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2258413,16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246</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340°12'57"</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47,27</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459727,37</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2258397,16</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247</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243°19'48"</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21,94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459717,52</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2258377,55</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248</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160°1'18"</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70,92</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459650,87</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2258401,78</w:t>
            </w:r>
          </w:p>
        </w:tc>
        <w:tc>
          <w:tcPr>
            <w:tcW w:w="283" w:type="dxa"/>
            <w:tcBorders>
              <w:top w:val="nil"/>
              <w:left w:val="single" w:sz="4" w:space="0" w:color="auto"/>
              <w:bottom w:val="nil"/>
              <w:right w:val="nil"/>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249</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177°39'57"</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3,68</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459647,19</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2258401,93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96°40'0"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0,78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459647,10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2258402,70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184°30'59"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6,35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459640,77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2258402,20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177°39'34"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58,28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459582,54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2258404,58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79°20'45"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57,23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459593,12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2258460,82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157°4'44"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58,82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459538,94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2258483,73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161°7'10"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459514,70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2258492,02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161°29'44"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72,03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459446,39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2258514,88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150°14'37"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28,97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459421,24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2258529,26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151°26'41"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19,06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459404,50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2258538,37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141°56'11"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17,86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459390,44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2258549,38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62°24'26"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70,06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459422,89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2258611,47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42°31'4"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38,53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459451,29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2258637,51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49°42'32"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459469,17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2258658,60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70°23'36"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459495,01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2258731,14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161°4'2"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147,08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459355,89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2258778,86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165°27'6"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102,59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459256,59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2258804,63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176°22'56"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17,27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459239,35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2258805,72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167°44'6"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420,65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458828,30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2258895,08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168°2'55"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113,14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458717,61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2258918,51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139°39'6"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458689,70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2258942,22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77°17'31"</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35,54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458697,52</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2258976,89</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271</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65°27'8"</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352,19</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458843,84</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2259297,25</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272</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331°55'53"</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196,33</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459017,08</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2259204,87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325°19'13"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302,66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459265,97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2259032,66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50°29'47"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67,55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459308,94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2259084,78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62°40'16"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10,06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459313,56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2259093,72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133°20'34"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10,02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459306,68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2259101,01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135°54'5"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8,09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459300,87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2259106,64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51°50'44"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89,04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459355,88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2259176,66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139°26'24"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80,77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459294,52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2259229,18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49°26'6"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53,22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459329,13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2259269,61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319°26'3"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79,42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459389,46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2259217,96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322°24'22"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142,79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459502,60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2259130,85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54°4'29"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129,7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459578,70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2259235,88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349°18'5"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189,34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459764,75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2259200,73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335°8'3"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116,43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459870,39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2259151,77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327°33'24"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82,62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459940,11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2259107,45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305°29'24"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12,54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459947,39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2259097,24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285°46'54"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30,26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459955,62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2259068,12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13,89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459955,62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2259054,23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263°39'35"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459955,59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2259053,96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270°4'55"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459955,62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2259032,96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300°9'31"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13,91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459962,61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2259020,93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245°20'39"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0,67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459962,33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2259020,32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311°58'17"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459964,12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2259018,33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300°9'35"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205,93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460067,58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2258840,28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306°49'22"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51,11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460098,21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2258799,37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274°51'18"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24,46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460100,28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2258775,00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231°49'20"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460090,64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2258762,74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141°57'11"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5,84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460086,04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2258766,34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139°43'41"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460084,60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2258767,56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142°2'19"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35,49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460056,62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2258789,39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302</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231°28'14"</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35,01</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460034,81</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2258762,00</w:t>
            </w:r>
          </w:p>
        </w:tc>
        <w:tc>
          <w:tcPr>
            <w:tcW w:w="283" w:type="dxa"/>
            <w:tcBorders>
              <w:top w:val="nil"/>
              <w:left w:val="single" w:sz="4" w:space="0" w:color="auto"/>
              <w:bottom w:val="nil"/>
              <w:right w:val="nil"/>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303</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237°48'36"</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15,79</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460026,40</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2258748,64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331°0'36"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52,53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460072,35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2258723,18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329°12'37"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460077,20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2258720,29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49°23'55"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0,18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460077,32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2258720,43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lastRenderedPageBreak/>
              <w:t>307</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331°0'30"</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47,74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460119,08</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2258697,29</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308</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329°13'58"</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108,94</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460212,69</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2258641,56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309</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239°18'1"</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0,74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460212,31</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2258640,92</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310</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330°7'23"</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22,6</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460231,91</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2258629,66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62°47'2"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0,39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460232,09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2258630,01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328°35'47"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6,26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460237,43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2258626,75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334°55'57"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0,68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460238,05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2258626,46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329°15'2"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460246,32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2258621,54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333°48'38"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160,26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460390,13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2258550,81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336°18'1"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21,92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460410,20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2258542,00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336°29'17"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32,66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460440,15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2258528,97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339°38'25"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460477,93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2258514,95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66°55'55"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460496,23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2258557,92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65°11'53"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124,87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460548,61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2258671,27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152°2'31"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460544,71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2258673,34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68°33'8"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460544,82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2258673,62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149°19'47"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31,48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460517,74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2258689,68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155°37'52"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17,04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460502,22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2258696,71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135°2'13"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10,98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460494,45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2258704,47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52°58'59"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460514,62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2258731,22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317°27'50"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56,25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460556,07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2258693,19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318°3'24"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19,36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460570,47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2258680,25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320°7'12"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39,38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460600,69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2258655,00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317°52'24"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23,84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460618,37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2258639,01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45°26'56"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9,02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460624,70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2258645,44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315°42'3"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13,87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460634,63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2258635,75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307°0'0"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460642,58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2258625,20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191°45'11"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460641,09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2258624,89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288°3'8"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460641,97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2258622,19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278°10'55"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460644,12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2258607,25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223°17'13"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5,44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460640,16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2258603,52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129°52'35"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31,04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460620,26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2258627,34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148°47'21"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460618,56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2258628,37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135°41'48"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9,31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460611,90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2258634,87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213°41'24"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460609,98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2258633,59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148°43'37"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53,67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460564,11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2258661,45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207°13'54"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11,15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460554,20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2258656,35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244°44'42"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78,64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460520,65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2258585,23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242°38'13"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8,03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460516,96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2258578,10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245°39'15"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18,36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460509,39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2258561,37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246°34'17"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460508,35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2258558,97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348</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245°40'35"</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19,33</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460500,39</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2258541,36</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349</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248°44'54"</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25,55</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460491,13</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2258517,55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248°28'39"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460490,01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2258514,71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248°27'32"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460489,26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2258512,81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337°28'46"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0,44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460489,67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2258512,64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248°57'45"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0,14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460489,62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2258512,51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341°4'40"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33,83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460521,62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2258501,54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344°40'57"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460530,93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2258498,99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356</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339°19'13"</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30,92</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460559,86</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2258488,07</w:t>
            </w:r>
          </w:p>
        </w:tc>
        <w:tc>
          <w:tcPr>
            <w:tcW w:w="283" w:type="dxa"/>
            <w:tcBorders>
              <w:top w:val="nil"/>
              <w:left w:val="single" w:sz="4" w:space="0" w:color="auto"/>
              <w:bottom w:val="nil"/>
              <w:right w:val="nil"/>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357</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355°29'47"</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26,36</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460586,14</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2258486,00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358°21'27"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21,63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460607,76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2258485,38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12,24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460607,76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2258473,14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243°0'17"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29,79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460594,24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2258446,60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251°8'33"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460593,27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2258443,76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259°23'21"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40,51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460585,81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2258403,94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266°58'34"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460583,51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2258360,40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364</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276°0'19"</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49,89</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460588,73</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2258310,78</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365</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347°47'22"</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4,49</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460593,12</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2258309,83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275°17'16"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460593,94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2258300,97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272°4'18"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80,5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460596,85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2258220,52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368</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341°16'7"</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184,04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460771,14</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2258161,42</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369</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258°41'24"</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0,51</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460771,04</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2258160,92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345°18'19"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7,17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460777,98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2258159,10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341°15'43"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14,35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460791,57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2258154,49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255°0'21"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29,45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460783,95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2258126,04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459467,59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2257799,82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20,02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459467,59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2257819,84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2°24'58"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113,62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459581,11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2257824,63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243°27'44"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9,42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459576,90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2257816,20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243°46'45"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459570,98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2257804,18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182°24'53"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103,48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459467,59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2257799,82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459475,01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2258665,63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459475,21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2258665,63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87°8'15"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459475,22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2258665,83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459475,02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2258665,83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267°8'15"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459475,01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2258665,63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459494,07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2258714,98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338°44'58"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0,19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459494,25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2258714,91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68°45'24"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459495,77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2258718,82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383</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156°22'14"</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0,17</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459495,61</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2258718,89</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384</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248°30'9"</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459494,07</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2258714,98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459497,84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2258726,99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338°14'31"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459500,12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2258726,08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68°32'40"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459501,02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2258728,37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158°17'10"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459498,76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2258729,27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248°1'32"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459497,84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2258726,99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459521,34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2259117,92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320°9'41"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289,64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459743,74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2258932,37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6°15'33"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127,95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459870,93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2258946,32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305°46'1"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132,7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459948,49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2258838,65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275°51'52"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18,89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459950,42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2258819,86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222°12'59"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29,56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459928,53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2258800,00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323°35'43"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79,58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459992,58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2258752,77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329°59'25"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8,86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460000,25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2258748,34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59°59'55"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77,3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460038,90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2258815,28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115°19'30"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168,81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459966,69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2258967,87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99°50'5"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459964,53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2258980,33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110°8'58"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32,66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459953,28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2259010,99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122°43'33"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10,88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459947,40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2259020,14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35,66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459947,40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2259055,80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96°9'51"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7,54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459946,59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2259063,30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105°46'44"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30,71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459938,24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2259092,85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398</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125°32'42"</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9,17</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459932,91</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2259100,31</w:t>
            </w:r>
          </w:p>
        </w:tc>
        <w:tc>
          <w:tcPr>
            <w:tcW w:w="283" w:type="dxa"/>
            <w:tcBorders>
              <w:top w:val="nil"/>
              <w:left w:val="single" w:sz="4" w:space="0" w:color="auto"/>
              <w:bottom w:val="nil"/>
              <w:right w:val="nil"/>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399</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144°2'27"</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82,8</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459865,89</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2259148,93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157°55'49"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109,89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459764,05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2259190,22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173°5'37"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134,3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459630,72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2259206,37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189°53'31"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63,57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459568,10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2259195,45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238°46'30"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35,73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459549,58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2259164,90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239°33'24"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33,99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459532,36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2259135,60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148°36'35"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459529,41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2259137,40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238°37'47"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459527,02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2259133,48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328°36'35"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459529,97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2259131,68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237°54'18"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16,24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459521,34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2259117,92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459614,72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2257862,27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60°0'21"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12,26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459620,85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2257872,89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21°40'34"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14,43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459634,26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2257878,22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243°28'14"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7,19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459631,05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2257871,79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417</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210°14'28"</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18,9</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459614,72</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2257862,27</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421</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459646,07</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2257807,35</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422</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47°2'43"</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0,79</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459646,61</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2257807,93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30°16'19"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34,38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459676,30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2257825,26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lastRenderedPageBreak/>
              <w:t>424</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58°6'50"</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20,35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459687,05</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2257842,54</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425</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64°18'11"</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20,36</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459695,88</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2257860,89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77°47'49"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459700,88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2257884,01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81°44'53"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11,98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459702,60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2257895,87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81°45'5"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21,19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459705,64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2257916,84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81°44'49"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7,25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459706,68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2257924,01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87,72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459706,68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2257836,29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354°54'31"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88,12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459794,45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2257828,47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19,26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459794,45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2257809,21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104,18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459690,27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2257809,21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182°24'35"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44,24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459646,07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2257807,35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459695,79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2257935,13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85°11'48"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459697,60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2257956,67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9,08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459706,68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2257956,67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24,51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459706,68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2257932,16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163°28'8"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459704,49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2257932,81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165°4'7"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459695,79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2257935,13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459715,40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2258383,99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0°34'43"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0,99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459716,39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2258384,00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459716,39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2258385,00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180°34'43"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0,99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459715,40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2258384,99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459715,40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2258383,99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459760,67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2258915,80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318°0'42"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37,28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459788,38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2258890,86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235°10'32"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0,56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459788,06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2258890,40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317°12'0"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69,44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459839,01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2258843,22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37°54'27"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459840,23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2258844,17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318°0'3"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74,43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459895,54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2258794,37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42°12'38"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9,15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459902,32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2258800,52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314°35'32"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459905,11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2258797,69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45°56'21"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459908,11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2258800,79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60°22'35"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459910,72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2258805,38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134°0'32"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459909,30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2258806,85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42°13'35"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32,59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459933,43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2258828,75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125°45'45"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121,49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459862,43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2258927,33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447</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186°27'52"</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102,41</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459760,67</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2258915,80</w:t>
            </w:r>
          </w:p>
        </w:tc>
        <w:tc>
          <w:tcPr>
            <w:tcW w:w="283" w:type="dxa"/>
            <w:tcBorders>
              <w:top w:val="nil"/>
              <w:left w:val="single" w:sz="4" w:space="0" w:color="auto"/>
              <w:bottom w:val="nil"/>
              <w:right w:val="nil"/>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457</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459864,98</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2258203,96</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454</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354°34'26"</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3,81</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459868,77</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2258203,60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84°36'38"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459869,07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2258206,78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174°33'35"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459865,29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2258207,14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264°25'56"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459864,98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2258203,96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460124,03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2258483,98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347°9'47"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460135,44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2258481,38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75°57'50"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460136,62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2258486,10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167°16'32"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11,76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460125,15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2258488,69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256°37'26"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460124,03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2258483,98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460222,05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2258607,60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340°36'8"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460223,47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2258607,10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70°42'36"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460223,96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2258608,50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160°28'30"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460222,55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2258609,00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250°20'46"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460222,05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2258607,60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460225,44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2258612,97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332°14'29"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460225,63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2258612,87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65°12'21"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460227,39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2258616,68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153°26'6"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460227,21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2258616,77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245°1'28"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460225,44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2258612,97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270"/>
        </w:trPr>
        <w:tc>
          <w:tcPr>
            <w:tcW w:w="871" w:type="dxa"/>
            <w:noWrap/>
            <w:vAlign w:val="bottom"/>
          </w:tcPr>
          <w:p w:rsidR="008C38A1" w:rsidRPr="008C38A1" w:rsidRDefault="008C38A1" w:rsidP="00081209">
            <w:pPr>
              <w:tabs>
                <w:tab w:val="left" w:pos="284"/>
              </w:tabs>
              <w:spacing w:after="0" w:line="240" w:lineRule="auto"/>
              <w:rPr>
                <w:rFonts w:ascii="Times New Roman" w:eastAsia="Calibri" w:hAnsi="Times New Roman" w:cs="Times New Roman"/>
                <w:b/>
                <w:sz w:val="12"/>
                <w:szCs w:val="12"/>
              </w:rPr>
            </w:pPr>
          </w:p>
        </w:tc>
        <w:tc>
          <w:tcPr>
            <w:tcW w:w="1057"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c>
          <w:tcPr>
            <w:tcW w:w="922"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c>
          <w:tcPr>
            <w:tcW w:w="2126"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c>
          <w:tcPr>
            <w:tcW w:w="2418"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2850" w:type="dxa"/>
            <w:gridSpan w:val="3"/>
            <w:tcBorders>
              <w:top w:val="single" w:sz="8" w:space="0" w:color="auto"/>
              <w:left w:val="single" w:sz="8" w:space="0" w:color="auto"/>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Кадастровый номер:</w:t>
            </w:r>
          </w:p>
        </w:tc>
        <w:tc>
          <w:tcPr>
            <w:tcW w:w="4544" w:type="dxa"/>
            <w:gridSpan w:val="2"/>
            <w:tcBorders>
              <w:top w:val="single" w:sz="8" w:space="0" w:color="auto"/>
              <w:left w:val="nil"/>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63:31:0000000:1051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2850" w:type="dxa"/>
            <w:gridSpan w:val="3"/>
            <w:tcBorders>
              <w:top w:val="single" w:sz="8" w:space="0" w:color="auto"/>
              <w:left w:val="single" w:sz="8" w:space="0" w:color="auto"/>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Условный номер земельного участка:</w:t>
            </w:r>
          </w:p>
        </w:tc>
        <w:tc>
          <w:tcPr>
            <w:tcW w:w="4544" w:type="dxa"/>
            <w:gridSpan w:val="2"/>
            <w:tcBorders>
              <w:top w:val="single" w:sz="8" w:space="0" w:color="auto"/>
              <w:left w:val="nil"/>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:1051/чзу1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2850" w:type="dxa"/>
            <w:gridSpan w:val="3"/>
            <w:tcBorders>
              <w:top w:val="single" w:sz="8" w:space="0" w:color="auto"/>
              <w:left w:val="single" w:sz="8" w:space="0" w:color="auto"/>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xml:space="preserve">Площадь </w:t>
            </w:r>
            <w:proofErr w:type="spellStart"/>
            <w:r w:rsidRPr="008C38A1">
              <w:rPr>
                <w:rFonts w:ascii="Times New Roman" w:eastAsia="Calibri" w:hAnsi="Times New Roman" w:cs="Times New Roman"/>
                <w:b/>
                <w:sz w:val="12"/>
                <w:szCs w:val="12"/>
              </w:rPr>
              <w:t>кв.м</w:t>
            </w:r>
            <w:proofErr w:type="spellEnd"/>
            <w:r w:rsidRPr="008C38A1">
              <w:rPr>
                <w:rFonts w:ascii="Times New Roman" w:eastAsia="Calibri" w:hAnsi="Times New Roman" w:cs="Times New Roman"/>
                <w:b/>
                <w:sz w:val="12"/>
                <w:szCs w:val="12"/>
              </w:rPr>
              <w:t>.:</w:t>
            </w:r>
          </w:p>
        </w:tc>
        <w:tc>
          <w:tcPr>
            <w:tcW w:w="4544" w:type="dxa"/>
            <w:gridSpan w:val="2"/>
            <w:tcBorders>
              <w:top w:val="single" w:sz="8" w:space="0" w:color="auto"/>
              <w:left w:val="nil"/>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40783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423"/>
        </w:trPr>
        <w:tc>
          <w:tcPr>
            <w:tcW w:w="2850" w:type="dxa"/>
            <w:gridSpan w:val="3"/>
            <w:tcBorders>
              <w:top w:val="single" w:sz="8" w:space="0" w:color="auto"/>
              <w:left w:val="single" w:sz="8" w:space="0" w:color="auto"/>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Правообладатель. Вид права:</w:t>
            </w:r>
          </w:p>
        </w:tc>
        <w:tc>
          <w:tcPr>
            <w:tcW w:w="4544" w:type="dxa"/>
            <w:gridSpan w:val="2"/>
            <w:tcBorders>
              <w:top w:val="single" w:sz="8" w:space="0" w:color="auto"/>
              <w:left w:val="nil"/>
              <w:bottom w:val="single" w:sz="8" w:space="0" w:color="auto"/>
              <w:right w:val="single" w:sz="8" w:space="0" w:color="000000"/>
            </w:tcBorders>
            <w:vAlign w:val="center"/>
            <w:hideMark/>
          </w:tcPr>
          <w:p w:rsidR="008C38A1" w:rsidRPr="008C38A1" w:rsidRDefault="00B91D6F" w:rsidP="008C38A1">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Министерство транспорта и автомобильных дорог </w:t>
            </w:r>
            <w:r w:rsidR="008C38A1" w:rsidRPr="008C38A1">
              <w:rPr>
                <w:rFonts w:ascii="Times New Roman" w:eastAsia="Calibri" w:hAnsi="Times New Roman" w:cs="Times New Roman"/>
                <w:b/>
                <w:sz w:val="12"/>
                <w:szCs w:val="12"/>
              </w:rPr>
              <w:t>Самарской о</w:t>
            </w:r>
            <w:r>
              <w:rPr>
                <w:rFonts w:ascii="Times New Roman" w:eastAsia="Calibri" w:hAnsi="Times New Roman" w:cs="Times New Roman"/>
                <w:b/>
                <w:sz w:val="12"/>
                <w:szCs w:val="12"/>
              </w:rPr>
              <w:t>бласти</w:t>
            </w:r>
            <w:r>
              <w:rPr>
                <w:rFonts w:ascii="Times New Roman" w:eastAsia="Calibri" w:hAnsi="Times New Roman" w:cs="Times New Roman"/>
                <w:b/>
                <w:sz w:val="12"/>
                <w:szCs w:val="12"/>
              </w:rPr>
              <w:br/>
              <w:t>Постоянное (</w:t>
            </w:r>
            <w:proofErr w:type="gramStart"/>
            <w:r>
              <w:rPr>
                <w:rFonts w:ascii="Times New Roman" w:eastAsia="Calibri" w:hAnsi="Times New Roman" w:cs="Times New Roman"/>
                <w:b/>
                <w:sz w:val="12"/>
                <w:szCs w:val="12"/>
              </w:rPr>
              <w:t>бессрочное)  пользование</w:t>
            </w:r>
            <w:proofErr w:type="gramEnd"/>
            <w:r>
              <w:rPr>
                <w:rFonts w:ascii="Times New Roman" w:eastAsia="Calibri" w:hAnsi="Times New Roman" w:cs="Times New Roman"/>
                <w:b/>
                <w:sz w:val="12"/>
                <w:szCs w:val="12"/>
              </w:rPr>
              <w:t xml:space="preserve">, № 63-63-31/501 /2013-141 от 14.05.2013 </w:t>
            </w:r>
            <w:r w:rsidR="008C38A1" w:rsidRPr="008C38A1">
              <w:rPr>
                <w:rFonts w:ascii="Times New Roman" w:eastAsia="Calibri" w:hAnsi="Times New Roman" w:cs="Times New Roman"/>
                <w:b/>
                <w:sz w:val="12"/>
                <w:szCs w:val="12"/>
              </w:rPr>
              <w:t>Самарская область, Собственность</w:t>
            </w:r>
            <w:r>
              <w:rPr>
                <w:rFonts w:ascii="Times New Roman" w:eastAsia="Calibri" w:hAnsi="Times New Roman" w:cs="Times New Roman"/>
                <w:b/>
                <w:sz w:val="12"/>
                <w:szCs w:val="12"/>
              </w:rPr>
              <w:t xml:space="preserve"> </w:t>
            </w:r>
            <w:r w:rsidR="008C38A1" w:rsidRPr="008C38A1">
              <w:rPr>
                <w:rFonts w:ascii="Times New Roman" w:eastAsia="Calibri" w:hAnsi="Times New Roman" w:cs="Times New Roman"/>
                <w:b/>
                <w:sz w:val="12"/>
                <w:szCs w:val="12"/>
              </w:rPr>
              <w:t xml:space="preserve">№ 63-63-31/501/2013-140 </w:t>
            </w:r>
            <w:r w:rsidR="008C38A1" w:rsidRPr="008C38A1">
              <w:rPr>
                <w:rFonts w:ascii="Times New Roman" w:eastAsia="Calibri" w:hAnsi="Times New Roman" w:cs="Times New Roman"/>
                <w:b/>
                <w:sz w:val="12"/>
                <w:szCs w:val="12"/>
              </w:rPr>
              <w:br/>
              <w:t>от 14.05.2013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2850" w:type="dxa"/>
            <w:gridSpan w:val="3"/>
            <w:tcBorders>
              <w:top w:val="single" w:sz="8" w:space="0" w:color="auto"/>
              <w:left w:val="single" w:sz="8" w:space="0" w:color="auto"/>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Разрешенное использование:</w:t>
            </w:r>
          </w:p>
        </w:tc>
        <w:tc>
          <w:tcPr>
            <w:tcW w:w="4544" w:type="dxa"/>
            <w:gridSpan w:val="2"/>
            <w:tcBorders>
              <w:top w:val="single" w:sz="8" w:space="0" w:color="auto"/>
              <w:left w:val="nil"/>
              <w:bottom w:val="single" w:sz="8" w:space="0" w:color="auto"/>
              <w:right w:val="single" w:sz="8" w:space="0" w:color="000000"/>
            </w:tcBorders>
            <w:vAlign w:val="center"/>
            <w:hideMark/>
          </w:tcPr>
          <w:p w:rsidR="008C38A1" w:rsidRPr="008C38A1" w:rsidRDefault="00B91D6F" w:rsidP="008C38A1">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Под автомобильной </w:t>
            </w:r>
            <w:proofErr w:type="gramStart"/>
            <w:r>
              <w:rPr>
                <w:rFonts w:ascii="Times New Roman" w:eastAsia="Calibri" w:hAnsi="Times New Roman" w:cs="Times New Roman"/>
                <w:b/>
                <w:sz w:val="12"/>
                <w:szCs w:val="12"/>
              </w:rPr>
              <w:t xml:space="preserve">дорогой  </w:t>
            </w:r>
            <w:proofErr w:type="spellStart"/>
            <w:r w:rsidR="00081209">
              <w:rPr>
                <w:rFonts w:ascii="Times New Roman" w:eastAsia="Calibri" w:hAnsi="Times New Roman" w:cs="Times New Roman"/>
                <w:b/>
                <w:sz w:val="12"/>
                <w:szCs w:val="12"/>
              </w:rPr>
              <w:t>Кинель</w:t>
            </w:r>
            <w:proofErr w:type="spellEnd"/>
            <w:proofErr w:type="gramEnd"/>
            <w:r w:rsidR="00081209">
              <w:rPr>
                <w:rFonts w:ascii="Times New Roman" w:eastAsia="Calibri" w:hAnsi="Times New Roman" w:cs="Times New Roman"/>
                <w:b/>
                <w:sz w:val="12"/>
                <w:szCs w:val="12"/>
              </w:rPr>
              <w:t xml:space="preserve"> -Черкассы –  </w:t>
            </w:r>
            <w:r w:rsidR="008C38A1" w:rsidRPr="008C38A1">
              <w:rPr>
                <w:rFonts w:ascii="Times New Roman" w:eastAsia="Calibri" w:hAnsi="Times New Roman" w:cs="Times New Roman"/>
                <w:b/>
                <w:sz w:val="12"/>
                <w:szCs w:val="12"/>
              </w:rPr>
              <w:t xml:space="preserve">Урал - </w:t>
            </w:r>
            <w:proofErr w:type="spellStart"/>
            <w:r w:rsidR="008C38A1" w:rsidRPr="008C38A1">
              <w:rPr>
                <w:rFonts w:ascii="Times New Roman" w:eastAsia="Calibri" w:hAnsi="Times New Roman" w:cs="Times New Roman"/>
                <w:b/>
                <w:sz w:val="12"/>
                <w:szCs w:val="12"/>
              </w:rPr>
              <w:t>Кармало-Аделяково</w:t>
            </w:r>
            <w:proofErr w:type="spellEnd"/>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2850" w:type="dxa"/>
            <w:gridSpan w:val="3"/>
            <w:tcBorders>
              <w:top w:val="single" w:sz="8" w:space="0" w:color="auto"/>
              <w:left w:val="single" w:sz="8" w:space="0" w:color="auto"/>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Назначение (сооружение):</w:t>
            </w:r>
          </w:p>
        </w:tc>
        <w:tc>
          <w:tcPr>
            <w:tcW w:w="4544" w:type="dxa"/>
            <w:gridSpan w:val="2"/>
            <w:tcBorders>
              <w:top w:val="single" w:sz="8" w:space="0" w:color="auto"/>
              <w:left w:val="nil"/>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xml:space="preserve"> Сети водоснабжения </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871" w:type="dxa"/>
            <w:tcBorders>
              <w:top w:val="nil"/>
              <w:left w:val="single" w:sz="8" w:space="0" w:color="auto"/>
              <w:bottom w:val="nil"/>
              <w:right w:val="single" w:sz="8"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точки</w:t>
            </w:r>
          </w:p>
        </w:tc>
        <w:tc>
          <w:tcPr>
            <w:tcW w:w="1057" w:type="dxa"/>
            <w:tcBorders>
              <w:top w:val="nil"/>
              <w:left w:val="nil"/>
              <w:bottom w:val="nil"/>
              <w:right w:val="single" w:sz="8"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Дирекционный</w:t>
            </w:r>
          </w:p>
        </w:tc>
        <w:tc>
          <w:tcPr>
            <w:tcW w:w="922" w:type="dxa"/>
            <w:tcBorders>
              <w:top w:val="nil"/>
              <w:left w:val="nil"/>
              <w:bottom w:val="nil"/>
              <w:right w:val="single" w:sz="8"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Расстояние,</w:t>
            </w:r>
          </w:p>
        </w:tc>
        <w:tc>
          <w:tcPr>
            <w:tcW w:w="4544" w:type="dxa"/>
            <w:gridSpan w:val="2"/>
            <w:tcBorders>
              <w:top w:val="single" w:sz="8" w:space="0" w:color="auto"/>
              <w:left w:val="nil"/>
              <w:bottom w:val="nil"/>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Координаты</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single" w:sz="4" w:space="0" w:color="auto"/>
              <w:left w:val="single" w:sz="8" w:space="0" w:color="auto"/>
              <w:bottom w:val="single" w:sz="4" w:space="0" w:color="auto"/>
              <w:right w:val="single" w:sz="4"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(сквозной)</w:t>
            </w:r>
          </w:p>
        </w:tc>
        <w:tc>
          <w:tcPr>
            <w:tcW w:w="1057" w:type="dxa"/>
            <w:tcBorders>
              <w:top w:val="single" w:sz="4" w:space="0" w:color="auto"/>
              <w:left w:val="nil"/>
              <w:bottom w:val="single" w:sz="4" w:space="0" w:color="auto"/>
              <w:right w:val="single" w:sz="4"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угол</w:t>
            </w:r>
          </w:p>
        </w:tc>
        <w:tc>
          <w:tcPr>
            <w:tcW w:w="922" w:type="dxa"/>
            <w:tcBorders>
              <w:top w:val="single" w:sz="4" w:space="0" w:color="auto"/>
              <w:left w:val="nil"/>
              <w:bottom w:val="single" w:sz="4" w:space="0" w:color="auto"/>
              <w:right w:val="single" w:sz="4"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м</w:t>
            </w:r>
          </w:p>
        </w:tc>
        <w:tc>
          <w:tcPr>
            <w:tcW w:w="2126" w:type="dxa"/>
            <w:tcBorders>
              <w:top w:val="single" w:sz="4" w:space="0" w:color="auto"/>
              <w:left w:val="nil"/>
              <w:bottom w:val="single" w:sz="4" w:space="0" w:color="auto"/>
              <w:right w:val="single" w:sz="4"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X</w:t>
            </w:r>
          </w:p>
        </w:tc>
        <w:tc>
          <w:tcPr>
            <w:tcW w:w="2418" w:type="dxa"/>
            <w:tcBorders>
              <w:top w:val="single" w:sz="4" w:space="0" w:color="auto"/>
              <w:left w:val="nil"/>
              <w:bottom w:val="single" w:sz="4" w:space="0" w:color="auto"/>
              <w:right w:val="single" w:sz="8"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Y</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459593,29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2257825,15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60°0'5"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42,86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459614,72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2257862,27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30°14'28"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18,90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459631,05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2257871,79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63°28'14"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7,19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459634,26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2257878,22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21°44'22"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10,31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459643,84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2257882,04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472</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82°39'53"</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76,68</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459653,63</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2257958,09</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473</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1°46'4"</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4,86</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459658,49</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2257958,24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356°30'25"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5,58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459664,06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2257957,90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83°3'44"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249,19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459694,16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2258205,27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79°44'34"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87,10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459709,67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2258290,98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69°56'14"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84,04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459738,50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2258369,92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247</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160°0'53"</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22,32</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459717,52</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2258377,55</w:t>
            </w:r>
          </w:p>
        </w:tc>
        <w:tc>
          <w:tcPr>
            <w:tcW w:w="283" w:type="dxa"/>
            <w:tcBorders>
              <w:top w:val="nil"/>
              <w:left w:val="single" w:sz="4" w:space="0" w:color="auto"/>
              <w:bottom w:val="nil"/>
              <w:right w:val="nil"/>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246</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63°19'48"</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21,94</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459727,37</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2258397,16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340°8'34"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7,01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459733,96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2258394,78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51°1'52"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149,74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459828,13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2258511,20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54°38'14"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83,80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459876,63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2258579,54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157°55'23"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337,37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459564,00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2258706,34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68°15'26"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20,00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459571,41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2258724,92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337°55'21"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85,51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459650,65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2258692,78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337°25'39"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14,90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459664,41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2258687,06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339°15'51"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5,59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459669,64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2258685,08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337°33'26"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0,50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459670,10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2258684,89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337°14'22"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19,41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459688,00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2258677,38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337°26'7"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17,56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459704,22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2258670,64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26°4'31"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0,52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459704,69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2258670,87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337°55'16"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193,20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459883,72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2258598,25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57°31'35"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19,07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459893,96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2258614,34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330°9'0"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459895,72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2258613,33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309°25'40"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19,81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459908,30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2258598,03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291°26'40"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5,96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459910,48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2258592,48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237°39'9"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459909,91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2258591,58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238°22'23"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459908,90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2258589,94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331°25'45"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459909,91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2258589,39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244°14'41"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459909,36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2258588,25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333°38'9"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459912,79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2258586,55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291°17'11"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459913,99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2258583,47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275°11'2"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19,81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459915,78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2258563,74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240°31'27"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13,47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459909,15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2258552,01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162°19'33"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14,53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459895,31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2258556,42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219°1'10"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459894,15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2258555,48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155°37'25"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0,70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459893,51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2258555,77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245°52'3"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459892,95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2258554,52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218°52'43"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22,08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459875,76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2258540,66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239°28'26"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10,55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459870,40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2258531,57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499</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326°47'5"</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5,02</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459874,60</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2258528,82</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500</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328°11'19"</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3,13</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459877,26</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2258527,17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242°13'35"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459861,55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2258497,34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238°24'20"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37,09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459842,12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2258465,75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162°31'42"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459839,07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2258466,71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504</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240°15'18"</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459838,95</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2258466,50</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505</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150°11'9"</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1,03</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459838,06</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2258467,01</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506</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241°34'19"</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28,06</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459824,70</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2258442,33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230°13'2"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16,02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459814,45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2258430,02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243°37'15"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37,20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459797,92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2258396,69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lastRenderedPageBreak/>
              <w:t>78</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242°47'58"</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35,88</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459781,52</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2258364,78</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508</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169°41'52"</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18,73</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459763,09</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2258368,13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185°20'25"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459758,49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2258367,70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459755,34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2258364,55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260°51'11"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171,73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459728,04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2258195,00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0°41'52"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459736,25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2258195,10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353°47'48"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459739,47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2258194,75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260°4'3"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20,23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459735,98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2258174,82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171°29'44"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459734,91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2258174,98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169°33'23"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9,60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459725,47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2258176,72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258°41'24"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459725,43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2258176,52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514</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170°48'40"</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0,69</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459724,75</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2258176,63</w:t>
            </w:r>
          </w:p>
        </w:tc>
        <w:tc>
          <w:tcPr>
            <w:tcW w:w="283" w:type="dxa"/>
            <w:tcBorders>
              <w:top w:val="nil"/>
              <w:left w:val="single" w:sz="4" w:space="0" w:color="auto"/>
              <w:bottom w:val="nil"/>
              <w:right w:val="nil"/>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515</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259°57'35"</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43,02</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459717,25</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2258134,27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171°9'29"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0,46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459716,80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2258134,34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260°32'16"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459716,76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2258134,10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185°29'45"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6,37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459710,42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2258133,49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251°4'22"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11,78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459706,60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2258122,35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268°46'20"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12,13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459706,34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2258110,22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344°7'27"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5,67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459711,79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2258108,67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264°16'25"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7,22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459711,07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2258101,49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260°12'1"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459710,88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2258100,39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247°53'26"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0,35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459710,75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2258100,07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263°42'44"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6,03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459710,09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2258094,08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261°41'36"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459709,56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2258090,45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264°17'22"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16,38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459707,93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2258074,15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266°12'38"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12,41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459707,11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2258061,77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264°18'36"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58,30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459701,33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2258003,76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264°10'25"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15,27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459699,78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2257988,57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266°44'53"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0,88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459699,73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2257987,69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532</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264°18'41"</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31,17</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459696,64</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2257956,67</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435</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0°0'0"</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0,96</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459697,60</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2257956,67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265°11'48"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459695,79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2257935,13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345°4'7"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9,00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459704,49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2257932,81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343°28'8"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459706,68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2257932,16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8,15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459706,68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2257924,01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428</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261°44'49"</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7,25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459705,64</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2257916,84</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427</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261°45'5"</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21,19</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459702,60</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2257895,87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261°44'53"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11,98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459700,88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2257884,01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257°47'49"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459695,88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2257860,89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244°18'11"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20,36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459687,05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2257842,54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238°6'50"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20,35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459676,30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2257825,26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210°16'19"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34,38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459646,61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2257807,93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227°2'43"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0,79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459646,07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2257807,35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182°25'3"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75,16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459570,98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2257804,18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63°46'45"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13,40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459576,90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2257816,20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63°27'44"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9,42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459581,11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2257824,63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2°26'41"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12,19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459593,29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2257825,15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459660,08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2257944,72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459661,08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2257944,72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459661,08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2257945,72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459660,08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2257945,72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459660,08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2257944,72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459687,58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2258134,97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540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270°35'26"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0,97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459687,59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2258134,00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359°24'34"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0,97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459688,56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2258133,99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90°35'26"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0,97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459688,55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2258134,96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179°24'34"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0,97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459687,58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2258134,97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bl>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081209" w:rsidRDefault="00081209" w:rsidP="008D7D4C">
      <w:pPr>
        <w:tabs>
          <w:tab w:val="left" w:pos="284"/>
        </w:tabs>
        <w:spacing w:after="0" w:line="240" w:lineRule="auto"/>
        <w:jc w:val="center"/>
        <w:rPr>
          <w:rFonts w:ascii="Times New Roman" w:eastAsia="Calibri" w:hAnsi="Times New Roman" w:cs="Times New Roman"/>
          <w:sz w:val="12"/>
          <w:szCs w:val="12"/>
        </w:rPr>
      </w:pPr>
    </w:p>
    <w:p w:rsidR="00081209" w:rsidRDefault="00081209" w:rsidP="008D7D4C">
      <w:pPr>
        <w:tabs>
          <w:tab w:val="left" w:pos="284"/>
        </w:tabs>
        <w:spacing w:after="0" w:line="240" w:lineRule="auto"/>
        <w:jc w:val="center"/>
        <w:rPr>
          <w:rFonts w:ascii="Times New Roman" w:eastAsia="Calibri" w:hAnsi="Times New Roman" w:cs="Times New Roman"/>
          <w:sz w:val="12"/>
          <w:szCs w:val="12"/>
        </w:rPr>
      </w:pPr>
    </w:p>
    <w:p w:rsidR="00081209" w:rsidRDefault="00081209" w:rsidP="008D7D4C">
      <w:pPr>
        <w:tabs>
          <w:tab w:val="left" w:pos="284"/>
        </w:tabs>
        <w:spacing w:after="0" w:line="240" w:lineRule="auto"/>
        <w:jc w:val="center"/>
        <w:rPr>
          <w:rFonts w:ascii="Times New Roman" w:eastAsia="Calibri" w:hAnsi="Times New Roman" w:cs="Times New Roman"/>
          <w:sz w:val="12"/>
          <w:szCs w:val="12"/>
        </w:rPr>
      </w:pPr>
    </w:p>
    <w:p w:rsidR="00081209" w:rsidRDefault="00081209" w:rsidP="008D7D4C">
      <w:pPr>
        <w:tabs>
          <w:tab w:val="left" w:pos="284"/>
        </w:tabs>
        <w:spacing w:after="0" w:line="240" w:lineRule="auto"/>
        <w:jc w:val="center"/>
        <w:rPr>
          <w:rFonts w:ascii="Times New Roman" w:eastAsia="Calibri" w:hAnsi="Times New Roman" w:cs="Times New Roman"/>
          <w:sz w:val="12"/>
          <w:szCs w:val="12"/>
        </w:rPr>
      </w:pPr>
    </w:p>
    <w:p w:rsidR="008D7D4C" w:rsidRPr="008D7D4C" w:rsidRDefault="008D7D4C" w:rsidP="008D7D4C">
      <w:pPr>
        <w:tabs>
          <w:tab w:val="left" w:pos="284"/>
        </w:tabs>
        <w:spacing w:after="0" w:line="240" w:lineRule="auto"/>
        <w:jc w:val="center"/>
        <w:rPr>
          <w:rFonts w:ascii="Times New Roman" w:eastAsia="Calibri" w:hAnsi="Times New Roman" w:cs="Times New Roman"/>
          <w:sz w:val="12"/>
          <w:szCs w:val="12"/>
        </w:rPr>
      </w:pPr>
      <w:r w:rsidRPr="008D7D4C">
        <w:rPr>
          <w:rFonts w:ascii="Times New Roman" w:eastAsia="Calibri" w:hAnsi="Times New Roman" w:cs="Times New Roman"/>
          <w:sz w:val="12"/>
          <w:szCs w:val="12"/>
        </w:rPr>
        <w:t>Основная часть</w:t>
      </w:r>
    </w:p>
    <w:p w:rsidR="008D7D4C" w:rsidRPr="008D7D4C" w:rsidRDefault="008D7D4C" w:rsidP="008D7D4C">
      <w:pPr>
        <w:tabs>
          <w:tab w:val="left" w:pos="284"/>
        </w:tabs>
        <w:spacing w:after="0" w:line="240" w:lineRule="auto"/>
        <w:jc w:val="center"/>
        <w:rPr>
          <w:rFonts w:ascii="Times New Roman" w:eastAsia="Calibri" w:hAnsi="Times New Roman" w:cs="Times New Roman"/>
          <w:i/>
          <w:sz w:val="12"/>
          <w:szCs w:val="12"/>
        </w:rPr>
      </w:pPr>
      <w:r w:rsidRPr="008D7D4C">
        <w:rPr>
          <w:rFonts w:ascii="Times New Roman" w:eastAsia="Calibri" w:hAnsi="Times New Roman" w:cs="Times New Roman"/>
          <w:i/>
          <w:sz w:val="12"/>
          <w:szCs w:val="12"/>
        </w:rPr>
        <w:t>Объект проектирования</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Земельный участок предоставляемый для </w:t>
      </w:r>
      <w:proofErr w:type="gramStart"/>
      <w:r w:rsidRPr="008D7D4C">
        <w:rPr>
          <w:rFonts w:ascii="Times New Roman" w:eastAsia="Calibri" w:hAnsi="Times New Roman" w:cs="Times New Roman"/>
          <w:sz w:val="12"/>
          <w:szCs w:val="12"/>
        </w:rPr>
        <w:t>строительства  линейного</w:t>
      </w:r>
      <w:proofErr w:type="gramEnd"/>
      <w:r w:rsidRPr="008D7D4C">
        <w:rPr>
          <w:rFonts w:ascii="Times New Roman" w:eastAsia="Calibri" w:hAnsi="Times New Roman" w:cs="Times New Roman"/>
          <w:sz w:val="12"/>
          <w:szCs w:val="12"/>
        </w:rPr>
        <w:t xml:space="preserve"> объекта       «Строительство сетей водоснабжения  с. </w:t>
      </w:r>
      <w:proofErr w:type="spellStart"/>
      <w:r w:rsidRPr="008D7D4C">
        <w:rPr>
          <w:rFonts w:ascii="Times New Roman" w:eastAsia="Calibri" w:hAnsi="Times New Roman" w:cs="Times New Roman"/>
          <w:sz w:val="12"/>
          <w:szCs w:val="12"/>
        </w:rPr>
        <w:t>Кармало-Аделяково</w:t>
      </w:r>
      <w:proofErr w:type="spellEnd"/>
      <w:r w:rsidRPr="008D7D4C">
        <w:rPr>
          <w:rFonts w:ascii="Times New Roman" w:eastAsia="Calibri" w:hAnsi="Times New Roman" w:cs="Times New Roman"/>
          <w:sz w:val="12"/>
          <w:szCs w:val="12"/>
        </w:rPr>
        <w:t xml:space="preserve"> муниципального района Сергиевский Самарской  области ».</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Место размещения – Самарская область, Сергиевский район, с. </w:t>
      </w:r>
      <w:proofErr w:type="spellStart"/>
      <w:proofErr w:type="gramStart"/>
      <w:r w:rsidRPr="008D7D4C">
        <w:rPr>
          <w:rFonts w:ascii="Times New Roman" w:eastAsia="Calibri" w:hAnsi="Times New Roman" w:cs="Times New Roman"/>
          <w:sz w:val="12"/>
          <w:szCs w:val="12"/>
        </w:rPr>
        <w:t>п,Кармало</w:t>
      </w:r>
      <w:proofErr w:type="gramEnd"/>
      <w:r w:rsidRPr="008D7D4C">
        <w:rPr>
          <w:rFonts w:ascii="Times New Roman" w:eastAsia="Calibri" w:hAnsi="Times New Roman" w:cs="Times New Roman"/>
          <w:sz w:val="12"/>
          <w:szCs w:val="12"/>
        </w:rPr>
        <w:t>-Аделяково,с</w:t>
      </w:r>
      <w:proofErr w:type="spellEnd"/>
      <w:r w:rsidRPr="008D7D4C">
        <w:rPr>
          <w:rFonts w:ascii="Times New Roman" w:eastAsia="Calibri" w:hAnsi="Times New Roman" w:cs="Times New Roman"/>
          <w:sz w:val="12"/>
          <w:szCs w:val="12"/>
        </w:rPr>
        <w:t xml:space="preserve">. </w:t>
      </w:r>
      <w:proofErr w:type="spellStart"/>
      <w:r w:rsidRPr="008D7D4C">
        <w:rPr>
          <w:rFonts w:ascii="Times New Roman" w:eastAsia="Calibri" w:hAnsi="Times New Roman" w:cs="Times New Roman"/>
          <w:sz w:val="12"/>
          <w:szCs w:val="12"/>
        </w:rPr>
        <w:t>Кармало-Аделяково</w:t>
      </w:r>
      <w:proofErr w:type="spellEnd"/>
      <w:r w:rsidRPr="008D7D4C">
        <w:rPr>
          <w:rFonts w:ascii="Times New Roman" w:eastAsia="Calibri" w:hAnsi="Times New Roman" w:cs="Times New Roman"/>
          <w:sz w:val="12"/>
          <w:szCs w:val="12"/>
        </w:rPr>
        <w:t xml:space="preserve">. </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 Общая площадь строительства </w:t>
      </w:r>
      <w:proofErr w:type="gramStart"/>
      <w:r w:rsidRPr="008D7D4C">
        <w:rPr>
          <w:rFonts w:ascii="Times New Roman" w:eastAsia="Calibri" w:hAnsi="Times New Roman" w:cs="Times New Roman"/>
          <w:sz w:val="12"/>
          <w:szCs w:val="12"/>
        </w:rPr>
        <w:t>–  229389</w:t>
      </w:r>
      <w:proofErr w:type="gramEnd"/>
      <w:r w:rsidRPr="008D7D4C">
        <w:rPr>
          <w:rFonts w:ascii="Times New Roman" w:eastAsia="Calibri" w:hAnsi="Times New Roman" w:cs="Times New Roman"/>
          <w:sz w:val="12"/>
          <w:szCs w:val="12"/>
        </w:rPr>
        <w:t xml:space="preserve">   м²</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Кадастровые </w:t>
      </w:r>
      <w:proofErr w:type="gramStart"/>
      <w:r w:rsidRPr="008D7D4C">
        <w:rPr>
          <w:rFonts w:ascii="Times New Roman" w:eastAsia="Calibri" w:hAnsi="Times New Roman" w:cs="Times New Roman"/>
          <w:sz w:val="12"/>
          <w:szCs w:val="12"/>
        </w:rPr>
        <w:t>номера  кварталов</w:t>
      </w:r>
      <w:proofErr w:type="gramEnd"/>
      <w:r w:rsidRPr="008D7D4C">
        <w:rPr>
          <w:rFonts w:ascii="Times New Roman" w:eastAsia="Calibri" w:hAnsi="Times New Roman" w:cs="Times New Roman"/>
          <w:sz w:val="12"/>
          <w:szCs w:val="12"/>
        </w:rPr>
        <w:t xml:space="preserve">:  63:31:1207001, 63:31:1207002, 63:31:1207003, 63:31:1207004, 63:31:1207005, 63:31:1207006, 63:31:1207007, 63:31:1207008,   63:31:1208002,    63:31:1208003. </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Категория земель: земли населенных пунктов.</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 Вид разрешенного использования образуемых земельных </w:t>
      </w:r>
      <w:proofErr w:type="gramStart"/>
      <w:r w:rsidRPr="008D7D4C">
        <w:rPr>
          <w:rFonts w:ascii="Times New Roman" w:eastAsia="Calibri" w:hAnsi="Times New Roman" w:cs="Times New Roman"/>
          <w:sz w:val="12"/>
          <w:szCs w:val="12"/>
        </w:rPr>
        <w:t>участков:  коммунальное</w:t>
      </w:r>
      <w:proofErr w:type="gramEnd"/>
      <w:r w:rsidRPr="008D7D4C">
        <w:rPr>
          <w:rFonts w:ascii="Times New Roman" w:eastAsia="Calibri" w:hAnsi="Times New Roman" w:cs="Times New Roman"/>
          <w:sz w:val="12"/>
          <w:szCs w:val="12"/>
        </w:rPr>
        <w:t xml:space="preserve"> обслуживание (код 3.1). </w:t>
      </w:r>
    </w:p>
    <w:p w:rsidR="008D7D4C" w:rsidRPr="008D7D4C" w:rsidRDefault="008D7D4C" w:rsidP="00EC5CB0">
      <w:pPr>
        <w:tabs>
          <w:tab w:val="left" w:pos="284"/>
        </w:tabs>
        <w:spacing w:after="0"/>
        <w:jc w:val="center"/>
        <w:rPr>
          <w:rFonts w:ascii="Times New Roman" w:eastAsia="Calibri" w:hAnsi="Times New Roman" w:cs="Times New Roman"/>
          <w:i/>
          <w:sz w:val="12"/>
          <w:szCs w:val="12"/>
        </w:rPr>
      </w:pPr>
      <w:r w:rsidRPr="008D7D4C">
        <w:rPr>
          <w:rFonts w:ascii="Times New Roman" w:eastAsia="Calibri" w:hAnsi="Times New Roman" w:cs="Times New Roman"/>
          <w:i/>
          <w:sz w:val="12"/>
          <w:szCs w:val="12"/>
        </w:rPr>
        <w:t>Исходно-разрешительная документация</w:t>
      </w:r>
    </w:p>
    <w:p w:rsidR="008D7D4C" w:rsidRPr="008D7D4C" w:rsidRDefault="008D7D4C" w:rsidP="00EC5CB0">
      <w:pPr>
        <w:tabs>
          <w:tab w:val="left" w:pos="284"/>
        </w:tabs>
        <w:spacing w:after="0"/>
        <w:jc w:val="center"/>
        <w:rPr>
          <w:rFonts w:ascii="Times New Roman" w:eastAsia="Calibri" w:hAnsi="Times New Roman" w:cs="Times New Roman"/>
          <w:i/>
          <w:sz w:val="12"/>
          <w:szCs w:val="12"/>
        </w:rPr>
      </w:pPr>
      <w:r w:rsidRPr="008D7D4C">
        <w:rPr>
          <w:rFonts w:ascii="Times New Roman" w:eastAsia="Calibri" w:hAnsi="Times New Roman" w:cs="Times New Roman"/>
          <w:i/>
          <w:sz w:val="12"/>
          <w:szCs w:val="12"/>
        </w:rPr>
        <w:t>Основанием для разработки проекта межевания территории является:</w:t>
      </w:r>
    </w:p>
    <w:p w:rsidR="008D7D4C" w:rsidRPr="008D7D4C" w:rsidRDefault="008D7D4C" w:rsidP="00EC5CB0">
      <w:pPr>
        <w:tabs>
          <w:tab w:val="left" w:pos="284"/>
        </w:tabs>
        <w:spacing w:after="0"/>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1. Договор на выполнение работ </w:t>
      </w:r>
      <w:proofErr w:type="spellStart"/>
      <w:r w:rsidRPr="008D7D4C">
        <w:rPr>
          <w:rFonts w:ascii="Times New Roman" w:eastAsia="Calibri" w:hAnsi="Times New Roman" w:cs="Times New Roman"/>
          <w:sz w:val="12"/>
          <w:szCs w:val="12"/>
        </w:rPr>
        <w:t>Мку</w:t>
      </w:r>
      <w:proofErr w:type="spellEnd"/>
      <w:r w:rsidRPr="008D7D4C">
        <w:rPr>
          <w:rFonts w:ascii="Times New Roman" w:eastAsia="Calibri" w:hAnsi="Times New Roman" w:cs="Times New Roman"/>
          <w:sz w:val="12"/>
          <w:szCs w:val="12"/>
        </w:rPr>
        <w:t xml:space="preserve"> «</w:t>
      </w:r>
      <w:proofErr w:type="spellStart"/>
      <w:proofErr w:type="gramStart"/>
      <w:r w:rsidRPr="008D7D4C">
        <w:rPr>
          <w:rFonts w:ascii="Times New Roman" w:eastAsia="Calibri" w:hAnsi="Times New Roman" w:cs="Times New Roman"/>
          <w:sz w:val="12"/>
          <w:szCs w:val="12"/>
        </w:rPr>
        <w:t>УЗЗАиГ</w:t>
      </w:r>
      <w:proofErr w:type="spellEnd"/>
      <w:r w:rsidRPr="008D7D4C">
        <w:rPr>
          <w:rFonts w:ascii="Times New Roman" w:eastAsia="Calibri" w:hAnsi="Times New Roman" w:cs="Times New Roman"/>
          <w:sz w:val="12"/>
          <w:szCs w:val="12"/>
        </w:rPr>
        <w:t xml:space="preserve"> »</w:t>
      </w:r>
      <w:proofErr w:type="gramEnd"/>
      <w:r w:rsidRPr="008D7D4C">
        <w:rPr>
          <w:rFonts w:ascii="Times New Roman" w:eastAsia="Calibri" w:hAnsi="Times New Roman" w:cs="Times New Roman"/>
          <w:sz w:val="12"/>
          <w:szCs w:val="12"/>
        </w:rPr>
        <w:t xml:space="preserve"> муниципально</w:t>
      </w:r>
      <w:r>
        <w:rPr>
          <w:rFonts w:ascii="Times New Roman" w:eastAsia="Calibri" w:hAnsi="Times New Roman" w:cs="Times New Roman"/>
          <w:sz w:val="12"/>
          <w:szCs w:val="12"/>
        </w:rPr>
        <w:t xml:space="preserve">го района Сергиевский </w:t>
      </w:r>
      <w:r w:rsidRPr="008D7D4C">
        <w:rPr>
          <w:rFonts w:ascii="Times New Roman" w:eastAsia="Calibri" w:hAnsi="Times New Roman" w:cs="Times New Roman"/>
          <w:sz w:val="12"/>
          <w:szCs w:val="12"/>
        </w:rPr>
        <w:t xml:space="preserve"> Самарской обл.</w:t>
      </w:r>
    </w:p>
    <w:p w:rsidR="008D7D4C" w:rsidRPr="008D7D4C" w:rsidRDefault="008D7D4C" w:rsidP="00EC5CB0">
      <w:pPr>
        <w:tabs>
          <w:tab w:val="left" w:pos="284"/>
        </w:tabs>
        <w:spacing w:after="0"/>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2. Задание на проектирование объекта.</w:t>
      </w:r>
    </w:p>
    <w:p w:rsidR="008D7D4C" w:rsidRPr="008D7D4C" w:rsidRDefault="008D7D4C" w:rsidP="00EC5CB0">
      <w:pPr>
        <w:tabs>
          <w:tab w:val="left" w:pos="284"/>
        </w:tabs>
        <w:spacing w:after="0"/>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3. Проект полосы отвода, разработанный ООО </w:t>
      </w:r>
      <w:proofErr w:type="gramStart"/>
      <w:r w:rsidRPr="008D7D4C">
        <w:rPr>
          <w:rFonts w:ascii="Times New Roman" w:eastAsia="Calibri" w:hAnsi="Times New Roman" w:cs="Times New Roman"/>
          <w:sz w:val="12"/>
          <w:szCs w:val="12"/>
        </w:rPr>
        <w:t>« Экспресс</w:t>
      </w:r>
      <w:proofErr w:type="gramEnd"/>
      <w:r w:rsidRPr="008D7D4C">
        <w:rPr>
          <w:rFonts w:ascii="Times New Roman" w:eastAsia="Calibri" w:hAnsi="Times New Roman" w:cs="Times New Roman"/>
          <w:sz w:val="12"/>
          <w:szCs w:val="12"/>
        </w:rPr>
        <w:t xml:space="preserve">-2005».  </w:t>
      </w:r>
    </w:p>
    <w:p w:rsidR="008D7D4C" w:rsidRPr="008D7D4C" w:rsidRDefault="008D7D4C" w:rsidP="00EC5CB0">
      <w:pPr>
        <w:tabs>
          <w:tab w:val="left" w:pos="284"/>
        </w:tabs>
        <w:spacing w:after="0"/>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4.Постановление Администрации сельского поселения </w:t>
      </w:r>
      <w:proofErr w:type="spellStart"/>
      <w:r w:rsidRPr="008D7D4C">
        <w:rPr>
          <w:rFonts w:ascii="Times New Roman" w:eastAsia="Calibri" w:hAnsi="Times New Roman" w:cs="Times New Roman"/>
          <w:sz w:val="12"/>
          <w:szCs w:val="12"/>
        </w:rPr>
        <w:t>Кармало-Аделяково</w:t>
      </w:r>
      <w:proofErr w:type="spellEnd"/>
      <w:r w:rsidRPr="008D7D4C">
        <w:rPr>
          <w:rFonts w:ascii="Times New Roman" w:eastAsia="Calibri" w:hAnsi="Times New Roman" w:cs="Times New Roman"/>
          <w:sz w:val="12"/>
          <w:szCs w:val="12"/>
        </w:rPr>
        <w:t xml:space="preserve"> муниципального района Сергиевский Самарской обл. от 21.10.2019г. №33.</w:t>
      </w:r>
    </w:p>
    <w:p w:rsidR="008D7D4C" w:rsidRPr="008D7D4C" w:rsidRDefault="008D7D4C" w:rsidP="00EC5CB0">
      <w:pPr>
        <w:tabs>
          <w:tab w:val="left" w:pos="284"/>
        </w:tabs>
        <w:spacing w:after="0"/>
        <w:jc w:val="center"/>
        <w:rPr>
          <w:rFonts w:ascii="Times New Roman" w:eastAsia="Calibri" w:hAnsi="Times New Roman" w:cs="Times New Roman"/>
          <w:sz w:val="12"/>
          <w:szCs w:val="12"/>
        </w:rPr>
      </w:pPr>
      <w:r w:rsidRPr="008D7D4C">
        <w:rPr>
          <w:rFonts w:ascii="Times New Roman" w:eastAsia="Calibri" w:hAnsi="Times New Roman" w:cs="Times New Roman"/>
          <w:sz w:val="12"/>
          <w:szCs w:val="12"/>
        </w:rPr>
        <w:t>Проект межевания территории выполнен в соответствии с требованиями:</w:t>
      </w:r>
    </w:p>
    <w:p w:rsidR="008D7D4C" w:rsidRPr="008D7D4C" w:rsidRDefault="008D7D4C" w:rsidP="00EC5CB0">
      <w:pPr>
        <w:tabs>
          <w:tab w:val="left" w:pos="284"/>
        </w:tabs>
        <w:spacing w:after="0"/>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1. «Градостроительный кодекс РФ» №190-ФЗ от 29.12.2004 г. (действующая редакция).</w:t>
      </w:r>
    </w:p>
    <w:p w:rsidR="008D7D4C" w:rsidRPr="008D7D4C" w:rsidRDefault="008D7D4C" w:rsidP="00EC5CB0">
      <w:pPr>
        <w:tabs>
          <w:tab w:val="left" w:pos="284"/>
        </w:tabs>
        <w:spacing w:after="0"/>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2. «Водный кодекс РФ» от 03.06.2006 N 74-ФЗ (действующая редакция).</w:t>
      </w:r>
    </w:p>
    <w:p w:rsidR="008D7D4C" w:rsidRPr="008D7D4C" w:rsidRDefault="008D7D4C" w:rsidP="00EC5CB0">
      <w:pPr>
        <w:tabs>
          <w:tab w:val="left" w:pos="284"/>
        </w:tabs>
        <w:spacing w:after="0"/>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3. «Земельный кодекс РФ» №136-ФЗ от 25.10.2001 г. (действующая редакция) </w:t>
      </w:r>
    </w:p>
    <w:p w:rsidR="008D7D4C" w:rsidRPr="008D7D4C" w:rsidRDefault="008D7D4C" w:rsidP="00EC5CB0">
      <w:pPr>
        <w:tabs>
          <w:tab w:val="left" w:pos="284"/>
        </w:tabs>
        <w:spacing w:after="0"/>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4. Приказ №540 от 01.09.2014г «Об утверждении классификатора видов разрешенного использования земельных участков»</w:t>
      </w:r>
    </w:p>
    <w:p w:rsidR="008D7D4C" w:rsidRPr="008D7D4C" w:rsidRDefault="008D7D4C" w:rsidP="00EC5CB0">
      <w:pPr>
        <w:tabs>
          <w:tab w:val="left" w:pos="284"/>
        </w:tabs>
        <w:spacing w:after="0"/>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5. Федеральный закон от 13.07.2015 N 218-ФЗ (действу</w:t>
      </w:r>
      <w:r>
        <w:rPr>
          <w:rFonts w:ascii="Times New Roman" w:eastAsia="Calibri" w:hAnsi="Times New Roman" w:cs="Times New Roman"/>
          <w:sz w:val="12"/>
          <w:szCs w:val="12"/>
        </w:rPr>
        <w:t>ющая редакция) «О государст</w:t>
      </w:r>
      <w:r w:rsidRPr="008D7D4C">
        <w:rPr>
          <w:rFonts w:ascii="Times New Roman" w:eastAsia="Calibri" w:hAnsi="Times New Roman" w:cs="Times New Roman"/>
          <w:sz w:val="12"/>
          <w:szCs w:val="12"/>
        </w:rPr>
        <w:t xml:space="preserve">венной регистрации недвижимости» </w:t>
      </w:r>
    </w:p>
    <w:p w:rsidR="008D7D4C" w:rsidRPr="008D7D4C" w:rsidRDefault="008D7D4C" w:rsidP="00EC5CB0">
      <w:pPr>
        <w:tabs>
          <w:tab w:val="left" w:pos="284"/>
        </w:tabs>
        <w:spacing w:after="0"/>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6. </w:t>
      </w:r>
      <w:proofErr w:type="gramStart"/>
      <w:r w:rsidRPr="008D7D4C">
        <w:rPr>
          <w:rFonts w:ascii="Times New Roman" w:eastAsia="Calibri" w:hAnsi="Times New Roman" w:cs="Times New Roman"/>
          <w:sz w:val="12"/>
          <w:szCs w:val="12"/>
        </w:rPr>
        <w:t>Сведения  ФГИС</w:t>
      </w:r>
      <w:proofErr w:type="gramEnd"/>
      <w:r w:rsidRPr="008D7D4C">
        <w:rPr>
          <w:rFonts w:ascii="Times New Roman" w:eastAsia="Calibri" w:hAnsi="Times New Roman" w:cs="Times New Roman"/>
          <w:sz w:val="12"/>
          <w:szCs w:val="12"/>
        </w:rPr>
        <w:t xml:space="preserve"> ЕГРН.</w:t>
      </w:r>
    </w:p>
    <w:p w:rsidR="008D7D4C" w:rsidRPr="008D7D4C" w:rsidRDefault="008D7D4C" w:rsidP="00EC5CB0">
      <w:pPr>
        <w:tabs>
          <w:tab w:val="left" w:pos="284"/>
        </w:tabs>
        <w:spacing w:after="0"/>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7. Материалы инженерных изысканий выполненные ООО </w:t>
      </w:r>
      <w:proofErr w:type="gramStart"/>
      <w:r w:rsidRPr="008D7D4C">
        <w:rPr>
          <w:rFonts w:ascii="Times New Roman" w:eastAsia="Calibri" w:hAnsi="Times New Roman" w:cs="Times New Roman"/>
          <w:sz w:val="12"/>
          <w:szCs w:val="12"/>
        </w:rPr>
        <w:t>« Экспресс</w:t>
      </w:r>
      <w:proofErr w:type="gramEnd"/>
      <w:r w:rsidRPr="008D7D4C">
        <w:rPr>
          <w:rFonts w:ascii="Times New Roman" w:eastAsia="Calibri" w:hAnsi="Times New Roman" w:cs="Times New Roman"/>
          <w:sz w:val="12"/>
          <w:szCs w:val="12"/>
        </w:rPr>
        <w:t xml:space="preserve"> 2005» в 2019г.</w:t>
      </w:r>
    </w:p>
    <w:p w:rsidR="008D7D4C" w:rsidRPr="008D7D4C" w:rsidRDefault="008D7D4C" w:rsidP="00EC5CB0">
      <w:pPr>
        <w:tabs>
          <w:tab w:val="left" w:pos="284"/>
        </w:tabs>
        <w:spacing w:after="0"/>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8. Правила землепользования и застройки сельского </w:t>
      </w:r>
      <w:proofErr w:type="gramStart"/>
      <w:r w:rsidRPr="008D7D4C">
        <w:rPr>
          <w:rFonts w:ascii="Times New Roman" w:eastAsia="Calibri" w:hAnsi="Times New Roman" w:cs="Times New Roman"/>
          <w:sz w:val="12"/>
          <w:szCs w:val="12"/>
        </w:rPr>
        <w:t xml:space="preserve">поселения  </w:t>
      </w:r>
      <w:proofErr w:type="spellStart"/>
      <w:r w:rsidRPr="008D7D4C">
        <w:rPr>
          <w:rFonts w:ascii="Times New Roman" w:eastAsia="Calibri" w:hAnsi="Times New Roman" w:cs="Times New Roman"/>
          <w:sz w:val="12"/>
          <w:szCs w:val="12"/>
        </w:rPr>
        <w:t>Кармало</w:t>
      </w:r>
      <w:proofErr w:type="gramEnd"/>
      <w:r w:rsidRPr="008D7D4C">
        <w:rPr>
          <w:rFonts w:ascii="Times New Roman" w:eastAsia="Calibri" w:hAnsi="Times New Roman" w:cs="Times New Roman"/>
          <w:sz w:val="12"/>
          <w:szCs w:val="12"/>
        </w:rPr>
        <w:t>-Аделяково</w:t>
      </w:r>
      <w:proofErr w:type="spellEnd"/>
      <w:r w:rsidRPr="008D7D4C">
        <w:rPr>
          <w:rFonts w:ascii="Times New Roman" w:eastAsia="Calibri" w:hAnsi="Times New Roman" w:cs="Times New Roman"/>
          <w:sz w:val="12"/>
          <w:szCs w:val="12"/>
        </w:rPr>
        <w:t xml:space="preserve">.  </w:t>
      </w:r>
    </w:p>
    <w:p w:rsidR="008D7D4C" w:rsidRPr="008D7D4C" w:rsidRDefault="008D7D4C" w:rsidP="00EC5CB0">
      <w:pPr>
        <w:tabs>
          <w:tab w:val="left" w:pos="284"/>
        </w:tabs>
        <w:spacing w:after="0"/>
        <w:jc w:val="center"/>
        <w:rPr>
          <w:rFonts w:ascii="Times New Roman" w:eastAsia="Calibri" w:hAnsi="Times New Roman" w:cs="Times New Roman"/>
          <w:i/>
          <w:sz w:val="12"/>
          <w:szCs w:val="12"/>
        </w:rPr>
      </w:pPr>
      <w:r w:rsidRPr="008D7D4C">
        <w:rPr>
          <w:rFonts w:ascii="Times New Roman" w:eastAsia="Calibri" w:hAnsi="Times New Roman" w:cs="Times New Roman"/>
          <w:sz w:val="12"/>
          <w:szCs w:val="12"/>
        </w:rPr>
        <w:t>9. Письмо Администрации муниципального района    Сергиевский «Касательно красных линий и пу</w:t>
      </w:r>
      <w:r>
        <w:rPr>
          <w:rFonts w:ascii="Times New Roman" w:eastAsia="Calibri" w:hAnsi="Times New Roman" w:cs="Times New Roman"/>
          <w:sz w:val="12"/>
          <w:szCs w:val="12"/>
        </w:rPr>
        <w:t xml:space="preserve">бличных сервитутов». </w:t>
      </w:r>
      <w:proofErr w:type="gramStart"/>
      <w:r>
        <w:rPr>
          <w:rFonts w:ascii="Times New Roman" w:eastAsia="Calibri" w:hAnsi="Times New Roman" w:cs="Times New Roman"/>
          <w:sz w:val="12"/>
          <w:szCs w:val="12"/>
        </w:rPr>
        <w:t>№  3592</w:t>
      </w:r>
      <w:proofErr w:type="gramEnd"/>
      <w:r>
        <w:rPr>
          <w:rFonts w:ascii="Times New Roman" w:eastAsia="Calibri" w:hAnsi="Times New Roman" w:cs="Times New Roman"/>
          <w:sz w:val="12"/>
          <w:szCs w:val="12"/>
        </w:rPr>
        <w:t xml:space="preserve"> от</w:t>
      </w:r>
      <w:r w:rsidRPr="008D7D4C">
        <w:rPr>
          <w:rFonts w:ascii="Times New Roman" w:eastAsia="Calibri" w:hAnsi="Times New Roman" w:cs="Times New Roman"/>
          <w:sz w:val="12"/>
          <w:szCs w:val="12"/>
        </w:rPr>
        <w:t>11.10.2019г.</w:t>
      </w:r>
    </w:p>
    <w:p w:rsidR="008D7D4C" w:rsidRPr="008D7D4C" w:rsidRDefault="008D7D4C" w:rsidP="00EC5CB0">
      <w:pPr>
        <w:tabs>
          <w:tab w:val="left" w:pos="284"/>
        </w:tabs>
        <w:spacing w:after="0"/>
        <w:jc w:val="center"/>
        <w:rPr>
          <w:rFonts w:ascii="Times New Roman" w:eastAsia="Calibri" w:hAnsi="Times New Roman" w:cs="Times New Roman"/>
          <w:i/>
          <w:sz w:val="12"/>
          <w:szCs w:val="12"/>
        </w:rPr>
      </w:pPr>
      <w:r w:rsidRPr="008D7D4C">
        <w:rPr>
          <w:rFonts w:ascii="Times New Roman" w:eastAsia="Calibri" w:hAnsi="Times New Roman" w:cs="Times New Roman"/>
          <w:i/>
          <w:sz w:val="12"/>
          <w:szCs w:val="12"/>
        </w:rPr>
        <w:t>Общие сведения</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Подготовка проекта межевания территории осуществляется в целях определения местоположения </w:t>
      </w:r>
      <w:proofErr w:type="gramStart"/>
      <w:r w:rsidRPr="008D7D4C">
        <w:rPr>
          <w:rFonts w:ascii="Times New Roman" w:eastAsia="Calibri" w:hAnsi="Times New Roman" w:cs="Times New Roman"/>
          <w:sz w:val="12"/>
          <w:szCs w:val="12"/>
        </w:rPr>
        <w:t>границ</w:t>
      </w:r>
      <w:proofErr w:type="gramEnd"/>
      <w:r w:rsidRPr="008D7D4C">
        <w:rPr>
          <w:rFonts w:ascii="Times New Roman" w:eastAsia="Calibri" w:hAnsi="Times New Roman" w:cs="Times New Roman"/>
          <w:sz w:val="12"/>
          <w:szCs w:val="12"/>
        </w:rPr>
        <w:t xml:space="preserve"> образуемых и изменяемых земельных участков.</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Подготовка проекта межевания территории осуществляется применительно к   территории, расположенной в границах определенной правилами землепользования и застройки территориальной зоны, с целью определения местоположения границ образуемых земельных участков предназначенных для размещения объектов капитального строительства федерального, регионального и местного значения. </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При подготовке проекта межевания территории определение местоположения </w:t>
      </w:r>
      <w:proofErr w:type="gramStart"/>
      <w:r w:rsidRPr="008D7D4C">
        <w:rPr>
          <w:rFonts w:ascii="Times New Roman" w:eastAsia="Calibri" w:hAnsi="Times New Roman" w:cs="Times New Roman"/>
          <w:sz w:val="12"/>
          <w:szCs w:val="12"/>
        </w:rPr>
        <w:t>границ</w:t>
      </w:r>
      <w:proofErr w:type="gramEnd"/>
      <w:r w:rsidRPr="008D7D4C">
        <w:rPr>
          <w:rFonts w:ascii="Times New Roman" w:eastAsia="Calibri" w:hAnsi="Times New Roman" w:cs="Times New Roman"/>
          <w:sz w:val="12"/>
          <w:szCs w:val="12"/>
        </w:rPr>
        <w:t xml:space="preserve">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Проект межевания территории предназначен для размещения линейного </w:t>
      </w:r>
      <w:proofErr w:type="gramStart"/>
      <w:r w:rsidRPr="008D7D4C">
        <w:rPr>
          <w:rFonts w:ascii="Times New Roman" w:eastAsia="Calibri" w:hAnsi="Times New Roman" w:cs="Times New Roman"/>
          <w:sz w:val="12"/>
          <w:szCs w:val="12"/>
        </w:rPr>
        <w:t>объекта .</w:t>
      </w:r>
      <w:proofErr w:type="gramEnd"/>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Испрашиваемый земельный участок располагается на застроенной территории в черте населенного пункта, используемые в соответствии с целевым назначением. </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Проект межевания территории разработан на основании инженерно-технических, социально-экономических, экологических и историко-культурных условий, с учетом материалов и результатов инженерных изысканий, с учетом земельных участков, прошедших государственный кадастровый учет, в соответствии с системой координат МСК - 63, используемой для ведения единого государственного реестра недвижимости.</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Установление границ образуемых земельных участков проведено в соответствии с действующими нормами отвода земель для строительства линейных сооружений и охранных зон инженерных коммуникаций.            </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 Действующие красные линии на испрашиваемой </w:t>
      </w:r>
      <w:proofErr w:type="gramStart"/>
      <w:r w:rsidRPr="008D7D4C">
        <w:rPr>
          <w:rFonts w:ascii="Times New Roman" w:eastAsia="Calibri" w:hAnsi="Times New Roman" w:cs="Times New Roman"/>
          <w:sz w:val="12"/>
          <w:szCs w:val="12"/>
        </w:rPr>
        <w:t>территории  установлены</w:t>
      </w:r>
      <w:proofErr w:type="gramEnd"/>
      <w:r w:rsidRPr="008D7D4C">
        <w:rPr>
          <w:rFonts w:ascii="Times New Roman" w:eastAsia="Calibri" w:hAnsi="Times New Roman" w:cs="Times New Roman"/>
          <w:sz w:val="12"/>
          <w:szCs w:val="12"/>
        </w:rPr>
        <w:t xml:space="preserve"> по границам земельных участков, стоящих на кадастровом учете в соответствии с данными единого государственного реестра недвижимости, что подтверждено письмом администрацией  Сергиевского района  № 3592 от 11.10.2019г.     Устанавливаемые красные линии совпадают с границей зоны планируемого </w:t>
      </w:r>
      <w:proofErr w:type="gramStart"/>
      <w:r w:rsidRPr="008D7D4C">
        <w:rPr>
          <w:rFonts w:ascii="Times New Roman" w:eastAsia="Calibri" w:hAnsi="Times New Roman" w:cs="Times New Roman"/>
          <w:sz w:val="12"/>
          <w:szCs w:val="12"/>
        </w:rPr>
        <w:t>размещения  объекта</w:t>
      </w:r>
      <w:proofErr w:type="gramEnd"/>
      <w:r w:rsidRPr="008D7D4C">
        <w:rPr>
          <w:rFonts w:ascii="Times New Roman" w:eastAsia="Calibri" w:hAnsi="Times New Roman" w:cs="Times New Roman"/>
          <w:sz w:val="12"/>
          <w:szCs w:val="12"/>
        </w:rPr>
        <w:t xml:space="preserve">.   </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Решения </w:t>
      </w:r>
      <w:proofErr w:type="gramStart"/>
      <w:r w:rsidRPr="008D7D4C">
        <w:rPr>
          <w:rFonts w:ascii="Times New Roman" w:eastAsia="Calibri" w:hAnsi="Times New Roman" w:cs="Times New Roman"/>
          <w:sz w:val="12"/>
          <w:szCs w:val="12"/>
        </w:rPr>
        <w:t>об  установлении</w:t>
      </w:r>
      <w:proofErr w:type="gramEnd"/>
      <w:r w:rsidRPr="008D7D4C">
        <w:rPr>
          <w:rFonts w:ascii="Times New Roman" w:eastAsia="Calibri" w:hAnsi="Times New Roman" w:cs="Times New Roman"/>
          <w:sz w:val="12"/>
          <w:szCs w:val="12"/>
        </w:rPr>
        <w:t xml:space="preserve"> публичных сервитутов на территории муниципального района Сергиевский не принимались  (письмо № 3592 от 11.10.2019г.)      </w:t>
      </w:r>
    </w:p>
    <w:p w:rsidR="008D7D4C" w:rsidRPr="008D7D4C" w:rsidRDefault="008D7D4C" w:rsidP="00EC5CB0">
      <w:pPr>
        <w:tabs>
          <w:tab w:val="left" w:pos="284"/>
        </w:tabs>
        <w:spacing w:after="0"/>
        <w:jc w:val="center"/>
        <w:rPr>
          <w:rFonts w:ascii="Times New Roman" w:eastAsia="Calibri" w:hAnsi="Times New Roman" w:cs="Times New Roman"/>
          <w:i/>
          <w:sz w:val="12"/>
          <w:szCs w:val="12"/>
        </w:rPr>
      </w:pPr>
      <w:r w:rsidRPr="008D7D4C">
        <w:rPr>
          <w:rFonts w:ascii="Times New Roman" w:eastAsia="Calibri" w:hAnsi="Times New Roman" w:cs="Times New Roman"/>
          <w:i/>
          <w:sz w:val="12"/>
          <w:szCs w:val="12"/>
        </w:rPr>
        <w:t>Межевание земельных участков</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Работы по образованию границ земельных участков проведены в соответствии с Земельным Кодексом РФ, Градостроительным Кодексом РФ, Федеральным Законом «О государственном кадастре недвижимости».</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 Сформированные земельные участки должны обеспечить:</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 возможность полноценной реализации прав на формируемые земельные участки, включая возможность полноценного </w:t>
      </w:r>
      <w:proofErr w:type="gramStart"/>
      <w:r w:rsidRPr="008D7D4C">
        <w:rPr>
          <w:rFonts w:ascii="Times New Roman" w:eastAsia="Calibri" w:hAnsi="Times New Roman" w:cs="Times New Roman"/>
          <w:sz w:val="12"/>
          <w:szCs w:val="12"/>
        </w:rPr>
        <w:t>использования  в</w:t>
      </w:r>
      <w:proofErr w:type="gramEnd"/>
      <w:r w:rsidRPr="008D7D4C">
        <w:rPr>
          <w:rFonts w:ascii="Times New Roman" w:eastAsia="Calibri" w:hAnsi="Times New Roman" w:cs="Times New Roman"/>
          <w:sz w:val="12"/>
          <w:szCs w:val="12"/>
        </w:rPr>
        <w:t xml:space="preserve"> соответствии с назначением и эксплуатационными качествами;</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-возможность долгосрочного использования земельного участка.</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 Структура землепользования в пределах территории межевания, сформированная в процессе межевания должна обеспечить условия для наиболее эффективного использования и развития этой территории.</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  Проектом межевания границ отображены:</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 границы образуемых и </w:t>
      </w:r>
      <w:proofErr w:type="gramStart"/>
      <w:r w:rsidRPr="008D7D4C">
        <w:rPr>
          <w:rFonts w:ascii="Times New Roman" w:eastAsia="Calibri" w:hAnsi="Times New Roman" w:cs="Times New Roman"/>
          <w:sz w:val="12"/>
          <w:szCs w:val="12"/>
        </w:rPr>
        <w:t>изменяемых земельных участков</w:t>
      </w:r>
      <w:proofErr w:type="gramEnd"/>
      <w:r w:rsidRPr="008D7D4C">
        <w:rPr>
          <w:rFonts w:ascii="Times New Roman" w:eastAsia="Calibri" w:hAnsi="Times New Roman" w:cs="Times New Roman"/>
          <w:sz w:val="12"/>
          <w:szCs w:val="12"/>
        </w:rPr>
        <w:t xml:space="preserve"> и их частей;</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красные линии, утвержденные в составе проекта планировки территории.</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  Образование границ земельных </w:t>
      </w:r>
      <w:proofErr w:type="gramStart"/>
      <w:r w:rsidRPr="008D7D4C">
        <w:rPr>
          <w:rFonts w:ascii="Times New Roman" w:eastAsia="Calibri" w:hAnsi="Times New Roman" w:cs="Times New Roman"/>
          <w:sz w:val="12"/>
          <w:szCs w:val="12"/>
        </w:rPr>
        <w:t>участков  выполнено</w:t>
      </w:r>
      <w:proofErr w:type="gramEnd"/>
      <w:r w:rsidRPr="008D7D4C">
        <w:rPr>
          <w:rFonts w:ascii="Times New Roman" w:eastAsia="Calibri" w:hAnsi="Times New Roman" w:cs="Times New Roman"/>
          <w:sz w:val="12"/>
          <w:szCs w:val="12"/>
        </w:rPr>
        <w:t xml:space="preserve"> с учетом ранее поставленных на государственный кадастровый учет земельных участков. </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Для заключения договоров аренды с правоо</w:t>
      </w:r>
      <w:r>
        <w:rPr>
          <w:rFonts w:ascii="Times New Roman" w:eastAsia="Calibri" w:hAnsi="Times New Roman" w:cs="Times New Roman"/>
          <w:sz w:val="12"/>
          <w:szCs w:val="12"/>
        </w:rPr>
        <w:t>бладателями земельных участков,</w:t>
      </w:r>
      <w:r w:rsidRPr="008D7D4C">
        <w:rPr>
          <w:rFonts w:ascii="Times New Roman" w:eastAsia="Calibri" w:hAnsi="Times New Roman" w:cs="Times New Roman"/>
          <w:sz w:val="12"/>
          <w:szCs w:val="12"/>
        </w:rPr>
        <w:t xml:space="preserve"> временно отводимых на период   строительства объекта, образованы земельные участки (части земельных участков). </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lastRenderedPageBreak/>
        <w:t xml:space="preserve">Экспликация и перечень </w:t>
      </w:r>
      <w:proofErr w:type="gramStart"/>
      <w:r w:rsidRPr="008D7D4C">
        <w:rPr>
          <w:rFonts w:ascii="Times New Roman" w:eastAsia="Calibri" w:hAnsi="Times New Roman" w:cs="Times New Roman"/>
          <w:sz w:val="12"/>
          <w:szCs w:val="12"/>
        </w:rPr>
        <w:t>координат  образуемых</w:t>
      </w:r>
      <w:proofErr w:type="gramEnd"/>
      <w:r w:rsidRPr="008D7D4C">
        <w:rPr>
          <w:rFonts w:ascii="Times New Roman" w:eastAsia="Calibri" w:hAnsi="Times New Roman" w:cs="Times New Roman"/>
          <w:sz w:val="12"/>
          <w:szCs w:val="12"/>
        </w:rPr>
        <w:t xml:space="preserve"> и изменяемых земельных участков являются приложением №1 и №2 к  графической части проекта межевания территории.</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Размеры границ образуемых земельных участков под строительство линейного объекта приняты с учетом проекта полосы отвода выполненным ООО «Экспресс2005».  </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 Настоящий проект обеспечивает равные права и возможности правообладателей земельных участков в соответствии с действующим законодательством.</w:t>
      </w:r>
    </w:p>
    <w:p w:rsidR="008D7D4C" w:rsidRPr="008D7D4C" w:rsidRDefault="008D7D4C" w:rsidP="00EC5CB0">
      <w:pPr>
        <w:tabs>
          <w:tab w:val="left" w:pos="284"/>
        </w:tabs>
        <w:spacing w:after="0"/>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 Проект межевания территории является неотъемлемой частью проекта планировки территории и является основанием для установления границ земельных участков на </w:t>
      </w:r>
      <w:proofErr w:type="gramStart"/>
      <w:r w:rsidRPr="008D7D4C">
        <w:rPr>
          <w:rFonts w:ascii="Times New Roman" w:eastAsia="Calibri" w:hAnsi="Times New Roman" w:cs="Times New Roman"/>
          <w:sz w:val="12"/>
          <w:szCs w:val="12"/>
        </w:rPr>
        <w:t>местности ,</w:t>
      </w:r>
      <w:proofErr w:type="gramEnd"/>
      <w:r w:rsidRPr="008D7D4C">
        <w:rPr>
          <w:rFonts w:ascii="Times New Roman" w:eastAsia="Calibri" w:hAnsi="Times New Roman" w:cs="Times New Roman"/>
          <w:sz w:val="12"/>
          <w:szCs w:val="12"/>
        </w:rPr>
        <w:t xml:space="preserve"> закрепления их межевыми знаками и регистрации в установленном порядке.</w:t>
      </w:r>
    </w:p>
    <w:p w:rsidR="005715B3" w:rsidRPr="00081209" w:rsidRDefault="005715B3" w:rsidP="004E30D8">
      <w:pPr>
        <w:tabs>
          <w:tab w:val="left" w:pos="284"/>
        </w:tabs>
        <w:spacing w:after="0" w:line="240" w:lineRule="auto"/>
        <w:jc w:val="center"/>
        <w:rPr>
          <w:rFonts w:ascii="Times New Roman" w:eastAsia="Calibri" w:hAnsi="Times New Roman" w:cs="Times New Roman"/>
          <w:b/>
          <w:sz w:val="12"/>
          <w:szCs w:val="12"/>
        </w:rPr>
      </w:pPr>
      <w:r w:rsidRPr="00081209">
        <w:rPr>
          <w:rFonts w:ascii="Times New Roman" w:eastAsia="Calibri" w:hAnsi="Times New Roman" w:cs="Times New Roman"/>
          <w:b/>
          <w:sz w:val="12"/>
          <w:szCs w:val="12"/>
        </w:rPr>
        <w:t>Материалы по обоснованию</w:t>
      </w:r>
      <w:r w:rsidR="004E30D8">
        <w:rPr>
          <w:rFonts w:ascii="Times New Roman" w:eastAsia="Calibri" w:hAnsi="Times New Roman" w:cs="Times New Roman"/>
          <w:b/>
          <w:sz w:val="12"/>
          <w:szCs w:val="12"/>
        </w:rPr>
        <w:t xml:space="preserve"> </w:t>
      </w:r>
      <w:r w:rsidRPr="00081209">
        <w:rPr>
          <w:rFonts w:ascii="Times New Roman" w:eastAsia="Calibri" w:hAnsi="Times New Roman" w:cs="Times New Roman"/>
          <w:b/>
          <w:sz w:val="12"/>
          <w:szCs w:val="12"/>
        </w:rPr>
        <w:t>проекта межевания территории</w:t>
      </w:r>
    </w:p>
    <w:p w:rsidR="005715B3" w:rsidRDefault="005715B3" w:rsidP="00EC5CB0">
      <w:pPr>
        <w:tabs>
          <w:tab w:val="left" w:pos="284"/>
        </w:tabs>
        <w:spacing w:after="0"/>
        <w:ind w:firstLine="284"/>
        <w:jc w:val="both"/>
        <w:rPr>
          <w:rFonts w:ascii="Times New Roman" w:eastAsia="Calibri" w:hAnsi="Times New Roman" w:cs="Times New Roman"/>
          <w:sz w:val="12"/>
          <w:szCs w:val="12"/>
        </w:rPr>
      </w:pPr>
      <w:r w:rsidRPr="005715B3">
        <w:rPr>
          <w:rFonts w:ascii="Times New Roman" w:eastAsia="Calibri" w:hAnsi="Times New Roman" w:cs="Times New Roman"/>
          <w:sz w:val="12"/>
          <w:szCs w:val="12"/>
        </w:rPr>
        <w:t xml:space="preserve">Проектируемый линейный </w:t>
      </w:r>
      <w:proofErr w:type="gramStart"/>
      <w:r w:rsidRPr="005715B3">
        <w:rPr>
          <w:rFonts w:ascii="Times New Roman" w:eastAsia="Calibri" w:hAnsi="Times New Roman" w:cs="Times New Roman"/>
          <w:sz w:val="12"/>
          <w:szCs w:val="12"/>
        </w:rPr>
        <w:t>объект :</w:t>
      </w:r>
      <w:proofErr w:type="gramEnd"/>
      <w:r w:rsidRPr="005715B3">
        <w:rPr>
          <w:rFonts w:ascii="Times New Roman" w:eastAsia="Calibri" w:hAnsi="Times New Roman" w:cs="Times New Roman"/>
          <w:sz w:val="12"/>
          <w:szCs w:val="12"/>
        </w:rPr>
        <w:t xml:space="preserve"> «Строительство сетей водоснабжения</w:t>
      </w:r>
      <w:r>
        <w:rPr>
          <w:rFonts w:ascii="Times New Roman" w:eastAsia="Calibri" w:hAnsi="Times New Roman" w:cs="Times New Roman"/>
          <w:sz w:val="12"/>
          <w:szCs w:val="12"/>
        </w:rPr>
        <w:t xml:space="preserve"> </w:t>
      </w:r>
      <w:r w:rsidRPr="005715B3">
        <w:rPr>
          <w:rFonts w:ascii="Times New Roman" w:eastAsia="Calibri" w:hAnsi="Times New Roman" w:cs="Times New Roman"/>
          <w:sz w:val="12"/>
          <w:szCs w:val="12"/>
        </w:rPr>
        <w:t xml:space="preserve">с. </w:t>
      </w:r>
      <w:proofErr w:type="spellStart"/>
      <w:r w:rsidRPr="005715B3">
        <w:rPr>
          <w:rFonts w:ascii="Times New Roman" w:eastAsia="Calibri" w:hAnsi="Times New Roman" w:cs="Times New Roman"/>
          <w:sz w:val="12"/>
          <w:szCs w:val="12"/>
        </w:rPr>
        <w:t>Кармало-Аделяково</w:t>
      </w:r>
      <w:proofErr w:type="spellEnd"/>
      <w:r w:rsidRPr="005715B3">
        <w:rPr>
          <w:rFonts w:ascii="Times New Roman" w:eastAsia="Calibri" w:hAnsi="Times New Roman" w:cs="Times New Roman"/>
          <w:sz w:val="12"/>
          <w:szCs w:val="12"/>
        </w:rPr>
        <w:t xml:space="preserve"> муниципального района </w:t>
      </w:r>
      <w:r>
        <w:rPr>
          <w:rFonts w:ascii="Times New Roman" w:eastAsia="Calibri" w:hAnsi="Times New Roman" w:cs="Times New Roman"/>
          <w:sz w:val="12"/>
          <w:szCs w:val="12"/>
        </w:rPr>
        <w:t xml:space="preserve">Сергиевский Самарской области » </w:t>
      </w:r>
      <w:r w:rsidRPr="005715B3">
        <w:rPr>
          <w:rFonts w:ascii="Times New Roman" w:eastAsia="Calibri" w:hAnsi="Times New Roman" w:cs="Times New Roman"/>
          <w:sz w:val="12"/>
          <w:szCs w:val="12"/>
        </w:rPr>
        <w:t xml:space="preserve">располагается в границах сельского поселения </w:t>
      </w:r>
      <w:proofErr w:type="spellStart"/>
      <w:r w:rsidRPr="005715B3">
        <w:rPr>
          <w:rFonts w:ascii="Times New Roman" w:eastAsia="Calibri" w:hAnsi="Times New Roman" w:cs="Times New Roman"/>
          <w:sz w:val="12"/>
          <w:szCs w:val="12"/>
        </w:rPr>
        <w:t>К</w:t>
      </w:r>
      <w:r>
        <w:rPr>
          <w:rFonts w:ascii="Times New Roman" w:eastAsia="Calibri" w:hAnsi="Times New Roman" w:cs="Times New Roman"/>
          <w:sz w:val="12"/>
          <w:szCs w:val="12"/>
        </w:rPr>
        <w:t>армало-Аделяково</w:t>
      </w:r>
      <w:proofErr w:type="spellEnd"/>
      <w:r>
        <w:rPr>
          <w:rFonts w:ascii="Times New Roman" w:eastAsia="Calibri" w:hAnsi="Times New Roman" w:cs="Times New Roman"/>
          <w:sz w:val="12"/>
          <w:szCs w:val="12"/>
        </w:rPr>
        <w:t xml:space="preserve"> муниципального </w:t>
      </w:r>
      <w:r w:rsidRPr="005715B3">
        <w:rPr>
          <w:rFonts w:ascii="Times New Roman" w:eastAsia="Calibri" w:hAnsi="Times New Roman" w:cs="Times New Roman"/>
          <w:sz w:val="12"/>
          <w:szCs w:val="12"/>
        </w:rPr>
        <w:t>района Сергиевский Самарской области</w:t>
      </w:r>
      <w:r>
        <w:rPr>
          <w:rFonts w:ascii="Times New Roman" w:eastAsia="Calibri" w:hAnsi="Times New Roman" w:cs="Times New Roman"/>
          <w:sz w:val="12"/>
          <w:szCs w:val="12"/>
        </w:rPr>
        <w:t xml:space="preserve">. </w:t>
      </w:r>
    </w:p>
    <w:p w:rsidR="005715B3" w:rsidRDefault="005715B3" w:rsidP="00EC5CB0">
      <w:pPr>
        <w:tabs>
          <w:tab w:val="left" w:pos="284"/>
        </w:tabs>
        <w:spacing w:after="0"/>
        <w:ind w:firstLine="284"/>
        <w:jc w:val="both"/>
        <w:rPr>
          <w:rFonts w:ascii="Times New Roman" w:eastAsia="Calibri" w:hAnsi="Times New Roman" w:cs="Times New Roman"/>
          <w:sz w:val="12"/>
          <w:szCs w:val="12"/>
        </w:rPr>
      </w:pPr>
      <w:r w:rsidRPr="005715B3">
        <w:rPr>
          <w:rFonts w:ascii="Times New Roman" w:eastAsia="Calibri" w:hAnsi="Times New Roman" w:cs="Times New Roman"/>
          <w:sz w:val="12"/>
          <w:szCs w:val="12"/>
        </w:rPr>
        <w:t xml:space="preserve">Выбранный вариант расположения границы </w:t>
      </w:r>
      <w:r>
        <w:rPr>
          <w:rFonts w:ascii="Times New Roman" w:eastAsia="Calibri" w:hAnsi="Times New Roman" w:cs="Times New Roman"/>
          <w:sz w:val="12"/>
          <w:szCs w:val="12"/>
        </w:rPr>
        <w:t xml:space="preserve">полосы отвода под строительство </w:t>
      </w:r>
      <w:r w:rsidRPr="005715B3">
        <w:rPr>
          <w:rFonts w:ascii="Times New Roman" w:eastAsia="Calibri" w:hAnsi="Times New Roman" w:cs="Times New Roman"/>
          <w:sz w:val="12"/>
          <w:szCs w:val="12"/>
        </w:rPr>
        <w:t>вышеуказанного объекта обоснован минимальным</w:t>
      </w:r>
      <w:r>
        <w:rPr>
          <w:rFonts w:ascii="Times New Roman" w:eastAsia="Calibri" w:hAnsi="Times New Roman" w:cs="Times New Roman"/>
          <w:sz w:val="12"/>
          <w:szCs w:val="12"/>
        </w:rPr>
        <w:t xml:space="preserve">и пересечениями с существующими </w:t>
      </w:r>
      <w:r w:rsidRPr="005715B3">
        <w:rPr>
          <w:rFonts w:ascii="Times New Roman" w:eastAsia="Calibri" w:hAnsi="Times New Roman" w:cs="Times New Roman"/>
          <w:sz w:val="12"/>
          <w:szCs w:val="12"/>
        </w:rPr>
        <w:t>подземными и надземными коммуникациями, нор</w:t>
      </w:r>
      <w:r>
        <w:rPr>
          <w:rFonts w:ascii="Times New Roman" w:eastAsia="Calibri" w:hAnsi="Times New Roman" w:cs="Times New Roman"/>
          <w:sz w:val="12"/>
          <w:szCs w:val="12"/>
        </w:rPr>
        <w:t xml:space="preserve">мативно допустимыми сближениями </w:t>
      </w:r>
      <w:r w:rsidRPr="005715B3">
        <w:rPr>
          <w:rFonts w:ascii="Times New Roman" w:eastAsia="Calibri" w:hAnsi="Times New Roman" w:cs="Times New Roman"/>
          <w:sz w:val="12"/>
          <w:szCs w:val="12"/>
        </w:rPr>
        <w:t>проектируемых сооружений, с учетом необходимости з</w:t>
      </w:r>
      <w:r>
        <w:rPr>
          <w:rFonts w:ascii="Times New Roman" w:eastAsia="Calibri" w:hAnsi="Times New Roman" w:cs="Times New Roman"/>
          <w:sz w:val="12"/>
          <w:szCs w:val="12"/>
        </w:rPr>
        <w:t xml:space="preserve">ащиты населения и территории от </w:t>
      </w:r>
      <w:r w:rsidRPr="005715B3">
        <w:rPr>
          <w:rFonts w:ascii="Times New Roman" w:eastAsia="Calibri" w:hAnsi="Times New Roman" w:cs="Times New Roman"/>
          <w:sz w:val="12"/>
          <w:szCs w:val="12"/>
        </w:rPr>
        <w:t>чрезвычайных ситуаций техногенного характера. Мест</w:t>
      </w:r>
      <w:r>
        <w:rPr>
          <w:rFonts w:ascii="Times New Roman" w:eastAsia="Calibri" w:hAnsi="Times New Roman" w:cs="Times New Roman"/>
          <w:sz w:val="12"/>
          <w:szCs w:val="12"/>
        </w:rPr>
        <w:t xml:space="preserve">оположение объекта определено в </w:t>
      </w:r>
      <w:r w:rsidRPr="005715B3">
        <w:rPr>
          <w:rFonts w:ascii="Times New Roman" w:eastAsia="Calibri" w:hAnsi="Times New Roman" w:cs="Times New Roman"/>
          <w:sz w:val="12"/>
          <w:szCs w:val="12"/>
        </w:rPr>
        <w:t>соответствии со схемами, прилагаемые к техн</w:t>
      </w:r>
      <w:r>
        <w:rPr>
          <w:rFonts w:ascii="Times New Roman" w:eastAsia="Calibri" w:hAnsi="Times New Roman" w:cs="Times New Roman"/>
          <w:sz w:val="12"/>
          <w:szCs w:val="12"/>
        </w:rPr>
        <w:t xml:space="preserve">ическому заданию; топографией и гидрографией местности. </w:t>
      </w:r>
    </w:p>
    <w:p w:rsidR="005715B3" w:rsidRPr="005715B3" w:rsidRDefault="005715B3" w:rsidP="00EC5CB0">
      <w:pPr>
        <w:tabs>
          <w:tab w:val="left" w:pos="284"/>
        </w:tabs>
        <w:spacing w:after="0"/>
        <w:ind w:firstLine="284"/>
        <w:jc w:val="both"/>
        <w:rPr>
          <w:rFonts w:ascii="Times New Roman" w:eastAsia="Calibri" w:hAnsi="Times New Roman" w:cs="Times New Roman"/>
          <w:sz w:val="12"/>
          <w:szCs w:val="12"/>
        </w:rPr>
      </w:pPr>
      <w:r w:rsidRPr="005715B3">
        <w:rPr>
          <w:rFonts w:ascii="Times New Roman" w:eastAsia="Calibri" w:hAnsi="Times New Roman" w:cs="Times New Roman"/>
          <w:sz w:val="12"/>
          <w:szCs w:val="12"/>
        </w:rPr>
        <w:t>Настоящим проектом предусматривается строите</w:t>
      </w:r>
      <w:r>
        <w:rPr>
          <w:rFonts w:ascii="Times New Roman" w:eastAsia="Calibri" w:hAnsi="Times New Roman" w:cs="Times New Roman"/>
          <w:sz w:val="12"/>
          <w:szCs w:val="12"/>
        </w:rPr>
        <w:t xml:space="preserve">льство хозяйственно-питьевого и </w:t>
      </w:r>
      <w:r w:rsidRPr="005715B3">
        <w:rPr>
          <w:rFonts w:ascii="Times New Roman" w:eastAsia="Calibri" w:hAnsi="Times New Roman" w:cs="Times New Roman"/>
          <w:sz w:val="12"/>
          <w:szCs w:val="12"/>
        </w:rPr>
        <w:t>противопожарного водопровода для обеспе</w:t>
      </w:r>
      <w:r>
        <w:rPr>
          <w:rFonts w:ascii="Times New Roman" w:eastAsia="Calibri" w:hAnsi="Times New Roman" w:cs="Times New Roman"/>
          <w:sz w:val="12"/>
          <w:szCs w:val="12"/>
        </w:rPr>
        <w:t xml:space="preserve">чения бесперебойной подачи воды </w:t>
      </w:r>
      <w:r w:rsidRPr="005715B3">
        <w:rPr>
          <w:rFonts w:ascii="Times New Roman" w:eastAsia="Calibri" w:hAnsi="Times New Roman" w:cs="Times New Roman"/>
          <w:sz w:val="12"/>
          <w:szCs w:val="12"/>
        </w:rPr>
        <w:t>потребителям и для пожаротушения.</w:t>
      </w:r>
    </w:p>
    <w:p w:rsidR="00A74E9E" w:rsidRPr="00A74E9E" w:rsidRDefault="00A74E9E" w:rsidP="00A74E9E">
      <w:pPr>
        <w:tabs>
          <w:tab w:val="left" w:pos="284"/>
        </w:tabs>
        <w:spacing w:after="0" w:line="240" w:lineRule="auto"/>
        <w:jc w:val="center"/>
        <w:rPr>
          <w:rFonts w:ascii="Times New Roman" w:eastAsia="Calibri" w:hAnsi="Times New Roman" w:cs="Times New Roman"/>
          <w:i/>
          <w:sz w:val="12"/>
          <w:szCs w:val="12"/>
        </w:rPr>
      </w:pPr>
      <w:r w:rsidRPr="00A74E9E">
        <w:rPr>
          <w:rFonts w:ascii="Times New Roman" w:eastAsia="Calibri" w:hAnsi="Times New Roman" w:cs="Times New Roman"/>
          <w:i/>
          <w:sz w:val="12"/>
          <w:szCs w:val="12"/>
        </w:rPr>
        <w:t>Сведения о земельных участках ранее поставленных</w:t>
      </w:r>
    </w:p>
    <w:p w:rsidR="00A74E9E" w:rsidRDefault="00A74E9E" w:rsidP="00A74E9E">
      <w:pPr>
        <w:tabs>
          <w:tab w:val="left" w:pos="284"/>
        </w:tabs>
        <w:spacing w:after="0" w:line="240" w:lineRule="auto"/>
        <w:jc w:val="center"/>
        <w:rPr>
          <w:rFonts w:ascii="Times New Roman" w:eastAsia="Calibri" w:hAnsi="Times New Roman" w:cs="Times New Roman"/>
          <w:i/>
          <w:sz w:val="12"/>
          <w:szCs w:val="12"/>
        </w:rPr>
      </w:pPr>
      <w:r w:rsidRPr="00A74E9E">
        <w:rPr>
          <w:rFonts w:ascii="Times New Roman" w:eastAsia="Calibri" w:hAnsi="Times New Roman" w:cs="Times New Roman"/>
          <w:i/>
          <w:sz w:val="12"/>
          <w:szCs w:val="12"/>
        </w:rPr>
        <w:t>на государственный кадастровый учет</w:t>
      </w:r>
    </w:p>
    <w:tbl>
      <w:tblPr>
        <w:tblStyle w:val="af9"/>
        <w:tblW w:w="0" w:type="auto"/>
        <w:tblLook w:val="04A0" w:firstRow="1" w:lastRow="0" w:firstColumn="1" w:lastColumn="0" w:noHBand="0" w:noVBand="1"/>
      </w:tblPr>
      <w:tblGrid>
        <w:gridCol w:w="392"/>
        <w:gridCol w:w="1276"/>
        <w:gridCol w:w="1559"/>
        <w:gridCol w:w="3402"/>
        <w:gridCol w:w="1100"/>
      </w:tblGrid>
      <w:tr w:rsidR="00B91D6F" w:rsidTr="00714884">
        <w:tc>
          <w:tcPr>
            <w:tcW w:w="392" w:type="dxa"/>
          </w:tcPr>
          <w:p w:rsidR="00714884" w:rsidRPr="00714884" w:rsidRDefault="00714884" w:rsidP="00714884">
            <w:pPr>
              <w:tabs>
                <w:tab w:val="left" w:pos="284"/>
              </w:tabs>
              <w:jc w:val="center"/>
              <w:rPr>
                <w:rFonts w:ascii="Times New Roman" w:eastAsia="Calibri" w:hAnsi="Times New Roman" w:cs="Times New Roman"/>
                <w:b/>
                <w:sz w:val="12"/>
                <w:szCs w:val="12"/>
              </w:rPr>
            </w:pPr>
            <w:r w:rsidRPr="00714884">
              <w:rPr>
                <w:rFonts w:ascii="Times New Roman" w:eastAsia="Calibri" w:hAnsi="Times New Roman" w:cs="Times New Roman"/>
                <w:b/>
                <w:sz w:val="12"/>
                <w:szCs w:val="12"/>
              </w:rPr>
              <w:t>№</w:t>
            </w:r>
          </w:p>
          <w:p w:rsidR="00B91D6F" w:rsidRPr="00714884" w:rsidRDefault="00714884" w:rsidP="00714884">
            <w:pPr>
              <w:tabs>
                <w:tab w:val="left" w:pos="284"/>
              </w:tabs>
              <w:jc w:val="center"/>
              <w:rPr>
                <w:rFonts w:ascii="Times New Roman" w:eastAsia="Calibri" w:hAnsi="Times New Roman" w:cs="Times New Roman"/>
                <w:b/>
                <w:sz w:val="12"/>
                <w:szCs w:val="12"/>
              </w:rPr>
            </w:pPr>
            <w:r w:rsidRPr="00714884">
              <w:rPr>
                <w:rFonts w:ascii="Times New Roman" w:eastAsia="Calibri" w:hAnsi="Times New Roman" w:cs="Times New Roman"/>
                <w:b/>
                <w:sz w:val="12"/>
                <w:szCs w:val="12"/>
              </w:rPr>
              <w:t>п/п</w:t>
            </w:r>
          </w:p>
        </w:tc>
        <w:tc>
          <w:tcPr>
            <w:tcW w:w="1276" w:type="dxa"/>
          </w:tcPr>
          <w:p w:rsidR="00B91D6F" w:rsidRPr="00714884" w:rsidRDefault="00B91D6F" w:rsidP="00A74E9E">
            <w:pPr>
              <w:tabs>
                <w:tab w:val="left" w:pos="284"/>
              </w:tabs>
              <w:jc w:val="center"/>
              <w:rPr>
                <w:rFonts w:ascii="Times New Roman" w:eastAsia="Calibri" w:hAnsi="Times New Roman" w:cs="Times New Roman"/>
                <w:b/>
                <w:sz w:val="12"/>
                <w:szCs w:val="12"/>
              </w:rPr>
            </w:pPr>
            <w:r w:rsidRPr="00714884">
              <w:rPr>
                <w:rFonts w:ascii="Times New Roman" w:eastAsia="Calibri" w:hAnsi="Times New Roman" w:cs="Times New Roman"/>
                <w:b/>
                <w:sz w:val="12"/>
                <w:szCs w:val="12"/>
              </w:rPr>
              <w:t>Кадастровый номер</w:t>
            </w:r>
          </w:p>
        </w:tc>
        <w:tc>
          <w:tcPr>
            <w:tcW w:w="1559" w:type="dxa"/>
          </w:tcPr>
          <w:p w:rsidR="00B91D6F" w:rsidRPr="00714884" w:rsidRDefault="00B91D6F" w:rsidP="00A74E9E">
            <w:pPr>
              <w:tabs>
                <w:tab w:val="left" w:pos="284"/>
              </w:tabs>
              <w:jc w:val="center"/>
              <w:rPr>
                <w:rFonts w:ascii="Times New Roman" w:eastAsia="Calibri" w:hAnsi="Times New Roman" w:cs="Times New Roman"/>
                <w:b/>
                <w:sz w:val="12"/>
                <w:szCs w:val="12"/>
              </w:rPr>
            </w:pPr>
            <w:r w:rsidRPr="00714884">
              <w:rPr>
                <w:rFonts w:ascii="Times New Roman" w:eastAsia="Calibri" w:hAnsi="Times New Roman" w:cs="Times New Roman"/>
                <w:b/>
                <w:sz w:val="12"/>
                <w:szCs w:val="12"/>
              </w:rPr>
              <w:t>Категория</w:t>
            </w:r>
          </w:p>
        </w:tc>
        <w:tc>
          <w:tcPr>
            <w:tcW w:w="3402" w:type="dxa"/>
          </w:tcPr>
          <w:p w:rsidR="00B91D6F" w:rsidRPr="00714884" w:rsidRDefault="00B91D6F" w:rsidP="00A74E9E">
            <w:pPr>
              <w:tabs>
                <w:tab w:val="left" w:pos="284"/>
              </w:tabs>
              <w:jc w:val="center"/>
              <w:rPr>
                <w:rFonts w:ascii="Times New Roman" w:eastAsia="Calibri" w:hAnsi="Times New Roman" w:cs="Times New Roman"/>
                <w:b/>
                <w:sz w:val="12"/>
                <w:szCs w:val="12"/>
              </w:rPr>
            </w:pPr>
            <w:r w:rsidRPr="00714884">
              <w:rPr>
                <w:rFonts w:ascii="Times New Roman" w:eastAsia="Calibri" w:hAnsi="Times New Roman" w:cs="Times New Roman"/>
                <w:b/>
                <w:sz w:val="12"/>
                <w:szCs w:val="12"/>
              </w:rPr>
              <w:t>Правообладатель</w:t>
            </w:r>
          </w:p>
        </w:tc>
        <w:tc>
          <w:tcPr>
            <w:tcW w:w="1100" w:type="dxa"/>
          </w:tcPr>
          <w:p w:rsidR="00714884" w:rsidRPr="00714884" w:rsidRDefault="00714884" w:rsidP="00714884">
            <w:pPr>
              <w:tabs>
                <w:tab w:val="left" w:pos="284"/>
              </w:tabs>
              <w:jc w:val="center"/>
              <w:rPr>
                <w:rFonts w:ascii="Times New Roman" w:eastAsia="Calibri" w:hAnsi="Times New Roman" w:cs="Times New Roman"/>
                <w:b/>
                <w:sz w:val="12"/>
                <w:szCs w:val="12"/>
              </w:rPr>
            </w:pPr>
            <w:r w:rsidRPr="00714884">
              <w:rPr>
                <w:rFonts w:ascii="Times New Roman" w:eastAsia="Calibri" w:hAnsi="Times New Roman" w:cs="Times New Roman"/>
                <w:b/>
                <w:sz w:val="12"/>
                <w:szCs w:val="12"/>
              </w:rPr>
              <w:t>Площадь</w:t>
            </w:r>
          </w:p>
          <w:p w:rsidR="00B91D6F" w:rsidRPr="00714884" w:rsidRDefault="00714884" w:rsidP="00714884">
            <w:pPr>
              <w:tabs>
                <w:tab w:val="left" w:pos="284"/>
              </w:tabs>
              <w:jc w:val="center"/>
              <w:rPr>
                <w:rFonts w:ascii="Times New Roman" w:eastAsia="Calibri" w:hAnsi="Times New Roman" w:cs="Times New Roman"/>
                <w:b/>
                <w:sz w:val="12"/>
                <w:szCs w:val="12"/>
              </w:rPr>
            </w:pPr>
            <w:r w:rsidRPr="00714884">
              <w:rPr>
                <w:rFonts w:ascii="Times New Roman" w:eastAsia="Calibri" w:hAnsi="Times New Roman" w:cs="Times New Roman"/>
                <w:b/>
                <w:sz w:val="12"/>
                <w:szCs w:val="12"/>
              </w:rPr>
              <w:t>м2</w:t>
            </w:r>
          </w:p>
        </w:tc>
      </w:tr>
      <w:tr w:rsidR="00B91D6F" w:rsidTr="00714884">
        <w:tc>
          <w:tcPr>
            <w:tcW w:w="392" w:type="dxa"/>
          </w:tcPr>
          <w:p w:rsidR="00B91D6F" w:rsidRPr="00714884" w:rsidRDefault="00B91D6F" w:rsidP="00A74E9E">
            <w:pPr>
              <w:tabs>
                <w:tab w:val="left" w:pos="284"/>
              </w:tabs>
              <w:jc w:val="center"/>
              <w:rPr>
                <w:rFonts w:ascii="Times New Roman" w:eastAsia="Calibri" w:hAnsi="Times New Roman" w:cs="Times New Roman"/>
                <w:sz w:val="12"/>
                <w:szCs w:val="12"/>
              </w:rPr>
            </w:pPr>
            <w:r w:rsidRPr="00714884">
              <w:rPr>
                <w:rFonts w:ascii="Times New Roman" w:eastAsia="Calibri" w:hAnsi="Times New Roman" w:cs="Times New Roman"/>
                <w:sz w:val="12"/>
                <w:szCs w:val="12"/>
              </w:rPr>
              <w:t>1</w:t>
            </w:r>
          </w:p>
        </w:tc>
        <w:tc>
          <w:tcPr>
            <w:tcW w:w="1276" w:type="dxa"/>
          </w:tcPr>
          <w:p w:rsidR="00B91D6F" w:rsidRPr="00714884" w:rsidRDefault="00B91D6F" w:rsidP="00A74E9E">
            <w:pPr>
              <w:tabs>
                <w:tab w:val="left" w:pos="284"/>
              </w:tabs>
              <w:jc w:val="center"/>
              <w:rPr>
                <w:rFonts w:ascii="Times New Roman" w:eastAsia="Calibri" w:hAnsi="Times New Roman" w:cs="Times New Roman"/>
                <w:sz w:val="12"/>
                <w:szCs w:val="12"/>
              </w:rPr>
            </w:pPr>
            <w:r w:rsidRPr="00714884">
              <w:rPr>
                <w:rFonts w:ascii="Times New Roman" w:eastAsia="Calibri" w:hAnsi="Times New Roman" w:cs="Times New Roman"/>
                <w:sz w:val="12"/>
                <w:szCs w:val="12"/>
              </w:rPr>
              <w:t>2</w:t>
            </w:r>
          </w:p>
        </w:tc>
        <w:tc>
          <w:tcPr>
            <w:tcW w:w="1559" w:type="dxa"/>
          </w:tcPr>
          <w:p w:rsidR="00B91D6F" w:rsidRPr="00714884" w:rsidRDefault="00B91D6F" w:rsidP="00A74E9E">
            <w:pPr>
              <w:tabs>
                <w:tab w:val="left" w:pos="284"/>
              </w:tabs>
              <w:jc w:val="center"/>
              <w:rPr>
                <w:rFonts w:ascii="Times New Roman" w:eastAsia="Calibri" w:hAnsi="Times New Roman" w:cs="Times New Roman"/>
                <w:sz w:val="12"/>
                <w:szCs w:val="12"/>
              </w:rPr>
            </w:pPr>
            <w:r w:rsidRPr="00714884">
              <w:rPr>
                <w:rFonts w:ascii="Times New Roman" w:eastAsia="Calibri" w:hAnsi="Times New Roman" w:cs="Times New Roman"/>
                <w:sz w:val="12"/>
                <w:szCs w:val="12"/>
              </w:rPr>
              <w:t>3</w:t>
            </w:r>
          </w:p>
        </w:tc>
        <w:tc>
          <w:tcPr>
            <w:tcW w:w="3402" w:type="dxa"/>
          </w:tcPr>
          <w:p w:rsidR="00B91D6F" w:rsidRPr="00714884" w:rsidRDefault="00B91D6F" w:rsidP="00A74E9E">
            <w:pPr>
              <w:tabs>
                <w:tab w:val="left" w:pos="284"/>
              </w:tabs>
              <w:jc w:val="center"/>
              <w:rPr>
                <w:rFonts w:ascii="Times New Roman" w:eastAsia="Calibri" w:hAnsi="Times New Roman" w:cs="Times New Roman"/>
                <w:sz w:val="12"/>
                <w:szCs w:val="12"/>
              </w:rPr>
            </w:pPr>
            <w:r w:rsidRPr="00714884">
              <w:rPr>
                <w:rFonts w:ascii="Times New Roman" w:eastAsia="Calibri" w:hAnsi="Times New Roman" w:cs="Times New Roman"/>
                <w:sz w:val="12"/>
                <w:szCs w:val="12"/>
              </w:rPr>
              <w:t>4</w:t>
            </w:r>
          </w:p>
        </w:tc>
        <w:tc>
          <w:tcPr>
            <w:tcW w:w="1100" w:type="dxa"/>
          </w:tcPr>
          <w:p w:rsidR="00B91D6F" w:rsidRPr="00714884" w:rsidRDefault="00B91D6F" w:rsidP="00A74E9E">
            <w:pPr>
              <w:tabs>
                <w:tab w:val="left" w:pos="284"/>
              </w:tabs>
              <w:jc w:val="center"/>
              <w:rPr>
                <w:rFonts w:ascii="Times New Roman" w:eastAsia="Calibri" w:hAnsi="Times New Roman" w:cs="Times New Roman"/>
                <w:sz w:val="12"/>
                <w:szCs w:val="12"/>
              </w:rPr>
            </w:pPr>
            <w:r w:rsidRPr="00714884">
              <w:rPr>
                <w:rFonts w:ascii="Times New Roman" w:eastAsia="Calibri" w:hAnsi="Times New Roman" w:cs="Times New Roman"/>
                <w:sz w:val="12"/>
                <w:szCs w:val="12"/>
              </w:rPr>
              <w:t>6</w:t>
            </w:r>
          </w:p>
        </w:tc>
      </w:tr>
      <w:tr w:rsidR="00B91D6F" w:rsidTr="00714884">
        <w:tc>
          <w:tcPr>
            <w:tcW w:w="392" w:type="dxa"/>
          </w:tcPr>
          <w:p w:rsidR="00B91D6F" w:rsidRPr="00714884" w:rsidRDefault="00B91D6F" w:rsidP="00A74E9E">
            <w:pPr>
              <w:tabs>
                <w:tab w:val="left" w:pos="284"/>
              </w:tabs>
              <w:jc w:val="center"/>
              <w:rPr>
                <w:rFonts w:ascii="Times New Roman" w:eastAsia="Calibri" w:hAnsi="Times New Roman" w:cs="Times New Roman"/>
                <w:sz w:val="12"/>
                <w:szCs w:val="12"/>
              </w:rPr>
            </w:pPr>
          </w:p>
        </w:tc>
        <w:tc>
          <w:tcPr>
            <w:tcW w:w="1276" w:type="dxa"/>
          </w:tcPr>
          <w:p w:rsidR="00B91D6F" w:rsidRPr="00714884" w:rsidRDefault="00B91D6F" w:rsidP="00A74E9E">
            <w:pPr>
              <w:tabs>
                <w:tab w:val="left" w:pos="284"/>
              </w:tabs>
              <w:jc w:val="center"/>
              <w:rPr>
                <w:rFonts w:ascii="Times New Roman" w:eastAsia="Calibri" w:hAnsi="Times New Roman" w:cs="Times New Roman"/>
                <w:sz w:val="12"/>
                <w:szCs w:val="12"/>
              </w:rPr>
            </w:pPr>
            <w:r w:rsidRPr="00714884">
              <w:rPr>
                <w:rFonts w:ascii="Times New Roman" w:eastAsia="Calibri" w:hAnsi="Times New Roman" w:cs="Times New Roman"/>
                <w:sz w:val="12"/>
                <w:szCs w:val="12"/>
              </w:rPr>
              <w:t>63:31:0000000:1051</w:t>
            </w:r>
          </w:p>
        </w:tc>
        <w:tc>
          <w:tcPr>
            <w:tcW w:w="1559" w:type="dxa"/>
          </w:tcPr>
          <w:p w:rsidR="00714884" w:rsidRPr="00714884" w:rsidRDefault="00714884" w:rsidP="00714884">
            <w:pPr>
              <w:tabs>
                <w:tab w:val="left" w:pos="284"/>
              </w:tabs>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Земли </w:t>
            </w:r>
            <w:r w:rsidRPr="00714884">
              <w:rPr>
                <w:rFonts w:ascii="Times New Roman" w:eastAsia="Calibri" w:hAnsi="Times New Roman" w:cs="Times New Roman"/>
                <w:sz w:val="12"/>
                <w:szCs w:val="12"/>
              </w:rPr>
              <w:t>населенных</w:t>
            </w:r>
          </w:p>
          <w:p w:rsidR="00B91D6F" w:rsidRPr="00714884" w:rsidRDefault="00714884" w:rsidP="00714884">
            <w:pPr>
              <w:tabs>
                <w:tab w:val="left" w:pos="284"/>
              </w:tabs>
              <w:jc w:val="center"/>
              <w:rPr>
                <w:rFonts w:ascii="Times New Roman" w:eastAsia="Calibri" w:hAnsi="Times New Roman" w:cs="Times New Roman"/>
                <w:sz w:val="12"/>
                <w:szCs w:val="12"/>
              </w:rPr>
            </w:pPr>
            <w:r w:rsidRPr="00714884">
              <w:rPr>
                <w:rFonts w:ascii="Times New Roman" w:eastAsia="Calibri" w:hAnsi="Times New Roman" w:cs="Times New Roman"/>
                <w:sz w:val="12"/>
                <w:szCs w:val="12"/>
              </w:rPr>
              <w:t>пунктов</w:t>
            </w:r>
          </w:p>
        </w:tc>
        <w:tc>
          <w:tcPr>
            <w:tcW w:w="3402" w:type="dxa"/>
          </w:tcPr>
          <w:p w:rsidR="00714884" w:rsidRPr="00714884" w:rsidRDefault="00714884" w:rsidP="00714884">
            <w:pPr>
              <w:tabs>
                <w:tab w:val="left" w:pos="284"/>
              </w:tabs>
              <w:jc w:val="center"/>
              <w:rPr>
                <w:rFonts w:ascii="Times New Roman" w:eastAsia="Calibri" w:hAnsi="Times New Roman" w:cs="Times New Roman"/>
                <w:sz w:val="12"/>
                <w:szCs w:val="12"/>
              </w:rPr>
            </w:pPr>
            <w:r w:rsidRPr="00714884">
              <w:rPr>
                <w:rFonts w:ascii="Times New Roman" w:eastAsia="Calibri" w:hAnsi="Times New Roman" w:cs="Times New Roman"/>
                <w:sz w:val="12"/>
                <w:szCs w:val="12"/>
              </w:rPr>
              <w:t>Министерство транспорта и автомобильных дорог</w:t>
            </w:r>
          </w:p>
          <w:p w:rsidR="00B91D6F" w:rsidRPr="00714884" w:rsidRDefault="00714884" w:rsidP="00714884">
            <w:pPr>
              <w:tabs>
                <w:tab w:val="left" w:pos="284"/>
              </w:tabs>
              <w:jc w:val="center"/>
              <w:rPr>
                <w:rFonts w:ascii="Times New Roman" w:eastAsia="Calibri" w:hAnsi="Times New Roman" w:cs="Times New Roman"/>
                <w:sz w:val="12"/>
                <w:szCs w:val="12"/>
              </w:rPr>
            </w:pPr>
            <w:r w:rsidRPr="00714884">
              <w:rPr>
                <w:rFonts w:ascii="Times New Roman" w:eastAsia="Calibri" w:hAnsi="Times New Roman" w:cs="Times New Roman"/>
                <w:sz w:val="12"/>
                <w:szCs w:val="12"/>
              </w:rPr>
              <w:t>самарской области (постоянное бессрочное пользование)</w:t>
            </w:r>
          </w:p>
        </w:tc>
        <w:tc>
          <w:tcPr>
            <w:tcW w:w="1100" w:type="dxa"/>
          </w:tcPr>
          <w:p w:rsidR="00B91D6F" w:rsidRPr="00714884" w:rsidRDefault="00714884" w:rsidP="00A74E9E">
            <w:pPr>
              <w:tabs>
                <w:tab w:val="left" w:pos="284"/>
              </w:tabs>
              <w:jc w:val="center"/>
              <w:rPr>
                <w:rFonts w:ascii="Times New Roman" w:eastAsia="Calibri" w:hAnsi="Times New Roman" w:cs="Times New Roman"/>
                <w:sz w:val="12"/>
                <w:szCs w:val="12"/>
              </w:rPr>
            </w:pPr>
            <w:r w:rsidRPr="00714884">
              <w:rPr>
                <w:rFonts w:ascii="Times New Roman" w:eastAsia="Calibri" w:hAnsi="Times New Roman" w:cs="Times New Roman"/>
                <w:sz w:val="12"/>
                <w:szCs w:val="12"/>
              </w:rPr>
              <w:t>62463</w:t>
            </w:r>
          </w:p>
        </w:tc>
      </w:tr>
    </w:tbl>
    <w:p w:rsidR="00A74E9E" w:rsidRPr="00A74E9E" w:rsidRDefault="00A74E9E" w:rsidP="00EC5CB0">
      <w:pPr>
        <w:tabs>
          <w:tab w:val="left" w:pos="284"/>
        </w:tabs>
        <w:spacing w:after="0"/>
        <w:ind w:firstLine="284"/>
        <w:jc w:val="both"/>
        <w:rPr>
          <w:rFonts w:ascii="Times New Roman" w:eastAsia="Calibri" w:hAnsi="Times New Roman" w:cs="Times New Roman"/>
          <w:sz w:val="12"/>
          <w:szCs w:val="12"/>
        </w:rPr>
      </w:pPr>
      <w:r w:rsidRPr="00A74E9E">
        <w:rPr>
          <w:rFonts w:ascii="Times New Roman" w:eastAsia="Calibri" w:hAnsi="Times New Roman" w:cs="Times New Roman"/>
          <w:sz w:val="12"/>
          <w:szCs w:val="12"/>
        </w:rPr>
        <w:t xml:space="preserve">Испрашиваемый земельный участок располагается в черте населенного пункта </w:t>
      </w:r>
      <w:proofErr w:type="spellStart"/>
      <w:r w:rsidRPr="00A74E9E">
        <w:rPr>
          <w:rFonts w:ascii="Times New Roman" w:eastAsia="Calibri" w:hAnsi="Times New Roman" w:cs="Times New Roman"/>
          <w:sz w:val="12"/>
          <w:szCs w:val="12"/>
        </w:rPr>
        <w:t>Кармало-Аделяково</w:t>
      </w:r>
      <w:proofErr w:type="spellEnd"/>
      <w:r w:rsidRPr="00A74E9E">
        <w:rPr>
          <w:rFonts w:ascii="Times New Roman" w:eastAsia="Calibri" w:hAnsi="Times New Roman" w:cs="Times New Roman"/>
          <w:sz w:val="12"/>
          <w:szCs w:val="12"/>
        </w:rPr>
        <w:t>, на общей площади – 229389 м², в том числе</w:t>
      </w:r>
    </w:p>
    <w:p w:rsidR="00A74E9E" w:rsidRPr="00A74E9E" w:rsidRDefault="00A74E9E" w:rsidP="00EC5CB0">
      <w:pPr>
        <w:tabs>
          <w:tab w:val="left" w:pos="284"/>
        </w:tabs>
        <w:spacing w:after="0"/>
        <w:ind w:firstLine="284"/>
        <w:jc w:val="both"/>
        <w:rPr>
          <w:rFonts w:ascii="Times New Roman" w:eastAsia="Calibri" w:hAnsi="Times New Roman" w:cs="Times New Roman"/>
          <w:sz w:val="12"/>
          <w:szCs w:val="12"/>
        </w:rPr>
      </w:pPr>
      <w:r w:rsidRPr="00A74E9E">
        <w:rPr>
          <w:rFonts w:ascii="Times New Roman" w:eastAsia="Calibri" w:hAnsi="Times New Roman" w:cs="Times New Roman"/>
          <w:sz w:val="12"/>
          <w:szCs w:val="12"/>
        </w:rPr>
        <w:t>- на землях неразграниченной собственности - 188606 м²;</w:t>
      </w:r>
    </w:p>
    <w:p w:rsidR="00A74E9E" w:rsidRPr="00A74E9E" w:rsidRDefault="00A74E9E" w:rsidP="00EC5CB0">
      <w:pPr>
        <w:tabs>
          <w:tab w:val="left" w:pos="284"/>
        </w:tabs>
        <w:spacing w:after="0"/>
        <w:ind w:firstLine="284"/>
        <w:jc w:val="both"/>
        <w:rPr>
          <w:rFonts w:ascii="Times New Roman" w:eastAsia="Calibri" w:hAnsi="Times New Roman" w:cs="Times New Roman"/>
          <w:sz w:val="12"/>
          <w:szCs w:val="12"/>
        </w:rPr>
      </w:pPr>
      <w:r w:rsidRPr="00A74E9E">
        <w:rPr>
          <w:rFonts w:ascii="Times New Roman" w:eastAsia="Calibri" w:hAnsi="Times New Roman" w:cs="Times New Roman"/>
          <w:sz w:val="12"/>
          <w:szCs w:val="12"/>
        </w:rPr>
        <w:t>- на землях министерства транспорта и автомобильных дорог Самарской обл.- 40783 м²;</w:t>
      </w:r>
    </w:p>
    <w:p w:rsidR="00A74E9E" w:rsidRPr="00A74E9E" w:rsidRDefault="00A74E9E" w:rsidP="00EC5CB0">
      <w:pPr>
        <w:tabs>
          <w:tab w:val="left" w:pos="284"/>
        </w:tabs>
        <w:spacing w:after="0"/>
        <w:ind w:firstLine="284"/>
        <w:jc w:val="both"/>
        <w:rPr>
          <w:rFonts w:ascii="Times New Roman" w:eastAsia="Calibri" w:hAnsi="Times New Roman" w:cs="Times New Roman"/>
          <w:sz w:val="12"/>
          <w:szCs w:val="12"/>
        </w:rPr>
      </w:pPr>
      <w:r w:rsidRPr="00A74E9E">
        <w:rPr>
          <w:rFonts w:ascii="Times New Roman" w:eastAsia="Calibri" w:hAnsi="Times New Roman" w:cs="Times New Roman"/>
          <w:sz w:val="12"/>
          <w:szCs w:val="12"/>
        </w:rPr>
        <w:t xml:space="preserve">Работы по образованию земельных участков проводятся в соответствии с Земельным кодексом Российской Федерации, Федеральным законом «О государственном кадастре недвижимости» и Градостроительным Кодексом. Согласно ст.36Градостроительного Кодекса РФ действия градостроительного регламента не распространяется </w:t>
      </w:r>
      <w:proofErr w:type="gramStart"/>
      <w:r w:rsidRPr="00A74E9E">
        <w:rPr>
          <w:rFonts w:ascii="Times New Roman" w:eastAsia="Calibri" w:hAnsi="Times New Roman" w:cs="Times New Roman"/>
          <w:sz w:val="12"/>
          <w:szCs w:val="12"/>
        </w:rPr>
        <w:t>на земельные участки</w:t>
      </w:r>
      <w:proofErr w:type="gramEnd"/>
      <w:r w:rsidRPr="00A74E9E">
        <w:rPr>
          <w:rFonts w:ascii="Times New Roman" w:eastAsia="Calibri" w:hAnsi="Times New Roman" w:cs="Times New Roman"/>
          <w:sz w:val="12"/>
          <w:szCs w:val="12"/>
        </w:rPr>
        <w:t xml:space="preserve"> предназначенные для размещения линейных объектов.</w:t>
      </w:r>
    </w:p>
    <w:p w:rsidR="00A74E9E" w:rsidRPr="00A74E9E" w:rsidRDefault="00A74E9E" w:rsidP="00EC5CB0">
      <w:pPr>
        <w:tabs>
          <w:tab w:val="left" w:pos="284"/>
        </w:tabs>
        <w:spacing w:after="0"/>
        <w:ind w:firstLine="284"/>
        <w:jc w:val="both"/>
        <w:rPr>
          <w:rFonts w:ascii="Times New Roman" w:eastAsia="Calibri" w:hAnsi="Times New Roman" w:cs="Times New Roman"/>
          <w:sz w:val="12"/>
          <w:szCs w:val="12"/>
        </w:rPr>
      </w:pPr>
      <w:r w:rsidRPr="00A74E9E">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«Экспресс».</w:t>
      </w:r>
    </w:p>
    <w:p w:rsidR="00A74E9E" w:rsidRPr="00A74E9E" w:rsidRDefault="00A74E9E" w:rsidP="00EC5CB0">
      <w:pPr>
        <w:tabs>
          <w:tab w:val="left" w:pos="284"/>
        </w:tabs>
        <w:spacing w:after="0"/>
        <w:ind w:firstLine="284"/>
        <w:jc w:val="both"/>
        <w:rPr>
          <w:rFonts w:ascii="Times New Roman" w:eastAsia="Calibri" w:hAnsi="Times New Roman" w:cs="Times New Roman"/>
          <w:sz w:val="12"/>
          <w:szCs w:val="12"/>
        </w:rPr>
      </w:pPr>
      <w:r w:rsidRPr="00A74E9E">
        <w:rPr>
          <w:rFonts w:ascii="Times New Roman" w:eastAsia="Calibri" w:hAnsi="Times New Roman" w:cs="Times New Roman"/>
          <w:sz w:val="12"/>
          <w:szCs w:val="12"/>
        </w:rPr>
        <w:t>Земельные участки под строительство объекта образованы с учетом ранее оставленных на государственный кадастровый учет земельных участков.</w:t>
      </w:r>
    </w:p>
    <w:p w:rsidR="00BE420B" w:rsidRPr="00A74E9E" w:rsidRDefault="00A74E9E" w:rsidP="00EC5CB0">
      <w:pPr>
        <w:tabs>
          <w:tab w:val="left" w:pos="284"/>
        </w:tabs>
        <w:spacing w:after="0"/>
        <w:ind w:firstLine="284"/>
        <w:jc w:val="both"/>
        <w:rPr>
          <w:rFonts w:ascii="Times New Roman" w:eastAsia="Calibri" w:hAnsi="Times New Roman" w:cs="Times New Roman"/>
          <w:sz w:val="12"/>
          <w:szCs w:val="12"/>
        </w:rPr>
      </w:pPr>
      <w:r w:rsidRPr="00A74E9E">
        <w:rPr>
          <w:rFonts w:ascii="Times New Roman" w:eastAsia="Calibri" w:hAnsi="Times New Roman" w:cs="Times New Roman"/>
          <w:sz w:val="12"/>
          <w:szCs w:val="12"/>
        </w:rPr>
        <w:t>Охранная зона установлена в целях обеспечения бе</w:t>
      </w:r>
      <w:r>
        <w:rPr>
          <w:rFonts w:ascii="Times New Roman" w:eastAsia="Calibri" w:hAnsi="Times New Roman" w:cs="Times New Roman"/>
          <w:sz w:val="12"/>
          <w:szCs w:val="12"/>
        </w:rPr>
        <w:t xml:space="preserve">зопасности населения и создание </w:t>
      </w:r>
      <w:r w:rsidRPr="00A74E9E">
        <w:rPr>
          <w:rFonts w:ascii="Times New Roman" w:eastAsia="Calibri" w:hAnsi="Times New Roman" w:cs="Times New Roman"/>
          <w:sz w:val="12"/>
          <w:szCs w:val="12"/>
        </w:rPr>
        <w:t>необходимых условий для эксплуатации проектиру</w:t>
      </w:r>
      <w:r>
        <w:rPr>
          <w:rFonts w:ascii="Times New Roman" w:eastAsia="Calibri" w:hAnsi="Times New Roman" w:cs="Times New Roman"/>
          <w:sz w:val="12"/>
          <w:szCs w:val="12"/>
        </w:rPr>
        <w:t xml:space="preserve">емого объекта в виде территории </w:t>
      </w:r>
      <w:proofErr w:type="gramStart"/>
      <w:r w:rsidRPr="00A74E9E">
        <w:rPr>
          <w:rFonts w:ascii="Times New Roman" w:eastAsia="Calibri" w:hAnsi="Times New Roman" w:cs="Times New Roman"/>
          <w:sz w:val="12"/>
          <w:szCs w:val="12"/>
        </w:rPr>
        <w:t>ограниченной условными линиями</w:t>
      </w:r>
      <w:proofErr w:type="gramEnd"/>
      <w:r w:rsidRPr="00A74E9E">
        <w:rPr>
          <w:rFonts w:ascii="Times New Roman" w:eastAsia="Calibri" w:hAnsi="Times New Roman" w:cs="Times New Roman"/>
          <w:sz w:val="12"/>
          <w:szCs w:val="12"/>
        </w:rPr>
        <w:t xml:space="preserve"> проходящими на расстоянии 5м с каждой стороны</w:t>
      </w:r>
    </w:p>
    <w:p w:rsidR="00A74E9E" w:rsidRPr="0030089E" w:rsidRDefault="00A74E9E" w:rsidP="00EC5CB0">
      <w:pPr>
        <w:tabs>
          <w:tab w:val="left" w:pos="284"/>
        </w:tabs>
        <w:spacing w:after="0"/>
        <w:ind w:firstLine="284"/>
        <w:jc w:val="both"/>
        <w:rPr>
          <w:rFonts w:ascii="Times New Roman" w:eastAsia="Calibri" w:hAnsi="Times New Roman" w:cs="Times New Roman"/>
          <w:sz w:val="12"/>
          <w:szCs w:val="12"/>
        </w:rPr>
      </w:pPr>
      <w:r w:rsidRPr="0030089E">
        <w:rPr>
          <w:rFonts w:ascii="Times New Roman" w:eastAsia="Calibri" w:hAnsi="Times New Roman" w:cs="Times New Roman"/>
          <w:sz w:val="12"/>
          <w:szCs w:val="12"/>
        </w:rPr>
        <w:t>Объекты культурного наследия, включенные в реестр, выявленных объектов культурного наследия и объектов, обладающих признаками объекта культурного наследия, в границах испрашиваемого земельного участка отсутствуют.</w:t>
      </w:r>
    </w:p>
    <w:p w:rsidR="00A74E9E" w:rsidRPr="0030089E" w:rsidRDefault="00A74E9E" w:rsidP="00EC5CB0">
      <w:pPr>
        <w:tabs>
          <w:tab w:val="left" w:pos="284"/>
        </w:tabs>
        <w:spacing w:after="0"/>
        <w:ind w:firstLine="284"/>
        <w:jc w:val="both"/>
        <w:rPr>
          <w:rFonts w:ascii="Times New Roman" w:eastAsia="Calibri" w:hAnsi="Times New Roman" w:cs="Times New Roman"/>
          <w:sz w:val="12"/>
          <w:szCs w:val="12"/>
        </w:rPr>
      </w:pPr>
      <w:r w:rsidRPr="0030089E">
        <w:rPr>
          <w:rFonts w:ascii="Times New Roman" w:eastAsia="Calibri" w:hAnsi="Times New Roman" w:cs="Times New Roman"/>
          <w:sz w:val="12"/>
          <w:szCs w:val="12"/>
        </w:rPr>
        <w:t>На территории проведения работ особо охраняемые природные территории местного значения отсутствуют (письмо Администрации Сергиевского района № 3526 от</w:t>
      </w:r>
      <w:r w:rsidR="0030089E" w:rsidRPr="0030089E">
        <w:rPr>
          <w:rFonts w:ascii="Times New Roman" w:eastAsia="Calibri" w:hAnsi="Times New Roman" w:cs="Times New Roman"/>
          <w:sz w:val="12"/>
          <w:szCs w:val="12"/>
        </w:rPr>
        <w:t xml:space="preserve"> </w:t>
      </w:r>
      <w:r w:rsidRPr="0030089E">
        <w:rPr>
          <w:rFonts w:ascii="Times New Roman" w:eastAsia="Calibri" w:hAnsi="Times New Roman" w:cs="Times New Roman"/>
          <w:sz w:val="12"/>
          <w:szCs w:val="12"/>
        </w:rPr>
        <w:t>8.10.2019г.)</w:t>
      </w:r>
    </w:p>
    <w:p w:rsidR="00A74E9E" w:rsidRPr="0030089E" w:rsidRDefault="00A74E9E" w:rsidP="00EC5CB0">
      <w:pPr>
        <w:tabs>
          <w:tab w:val="left" w:pos="284"/>
        </w:tabs>
        <w:spacing w:after="0"/>
        <w:ind w:firstLine="284"/>
        <w:jc w:val="both"/>
        <w:rPr>
          <w:rFonts w:ascii="Times New Roman" w:eastAsia="Calibri" w:hAnsi="Times New Roman" w:cs="Times New Roman"/>
          <w:sz w:val="12"/>
          <w:szCs w:val="12"/>
        </w:rPr>
      </w:pPr>
      <w:r w:rsidRPr="0030089E">
        <w:rPr>
          <w:rFonts w:ascii="Times New Roman" w:eastAsia="Calibri" w:hAnsi="Times New Roman" w:cs="Times New Roman"/>
          <w:sz w:val="12"/>
          <w:szCs w:val="12"/>
        </w:rPr>
        <w:t>Подготовка проекта межевания территории осуществляется с учетом материалов и</w:t>
      </w:r>
    </w:p>
    <w:p w:rsidR="00A74E9E" w:rsidRPr="0030089E" w:rsidRDefault="0030089E" w:rsidP="00EC5CB0">
      <w:pPr>
        <w:tabs>
          <w:tab w:val="left" w:pos="284"/>
        </w:tabs>
        <w:spacing w:after="0"/>
        <w:jc w:val="both"/>
        <w:rPr>
          <w:rFonts w:ascii="Times New Roman" w:eastAsia="Calibri" w:hAnsi="Times New Roman" w:cs="Times New Roman"/>
          <w:sz w:val="12"/>
          <w:szCs w:val="12"/>
        </w:rPr>
      </w:pPr>
      <w:r w:rsidRPr="0030089E">
        <w:rPr>
          <w:rFonts w:ascii="Times New Roman" w:eastAsia="Calibri" w:hAnsi="Times New Roman" w:cs="Times New Roman"/>
          <w:sz w:val="12"/>
          <w:szCs w:val="12"/>
        </w:rPr>
        <w:t xml:space="preserve"> </w:t>
      </w:r>
      <w:r w:rsidR="00A74E9E" w:rsidRPr="0030089E">
        <w:rPr>
          <w:rFonts w:ascii="Times New Roman" w:eastAsia="Calibri" w:hAnsi="Times New Roman" w:cs="Times New Roman"/>
          <w:sz w:val="12"/>
          <w:szCs w:val="12"/>
        </w:rPr>
        <w:t>результатов инженерных изысканий, полученных для подготовки проекта планировки</w:t>
      </w:r>
      <w:r w:rsidRPr="0030089E">
        <w:rPr>
          <w:rFonts w:ascii="Times New Roman" w:eastAsia="Calibri" w:hAnsi="Times New Roman" w:cs="Times New Roman"/>
          <w:sz w:val="12"/>
          <w:szCs w:val="12"/>
        </w:rPr>
        <w:t xml:space="preserve"> </w:t>
      </w:r>
      <w:r w:rsidR="00A74E9E" w:rsidRPr="0030089E">
        <w:rPr>
          <w:rFonts w:ascii="Times New Roman" w:eastAsia="Calibri" w:hAnsi="Times New Roman" w:cs="Times New Roman"/>
          <w:sz w:val="12"/>
          <w:szCs w:val="12"/>
        </w:rPr>
        <w:t>территории объекта.</w:t>
      </w:r>
    </w:p>
    <w:p w:rsidR="00A74E9E" w:rsidRPr="0030089E" w:rsidRDefault="00A74E9E" w:rsidP="00EC5CB0">
      <w:pPr>
        <w:tabs>
          <w:tab w:val="left" w:pos="284"/>
        </w:tabs>
        <w:spacing w:after="0"/>
        <w:ind w:firstLine="284"/>
        <w:jc w:val="both"/>
        <w:rPr>
          <w:rFonts w:ascii="Times New Roman" w:eastAsia="Calibri" w:hAnsi="Times New Roman" w:cs="Times New Roman"/>
          <w:sz w:val="12"/>
          <w:szCs w:val="12"/>
        </w:rPr>
      </w:pPr>
      <w:r w:rsidRPr="0030089E">
        <w:rPr>
          <w:rFonts w:ascii="Times New Roman" w:eastAsia="Calibri" w:hAnsi="Times New Roman" w:cs="Times New Roman"/>
          <w:sz w:val="12"/>
          <w:szCs w:val="12"/>
        </w:rPr>
        <w:t>Необходимость инженерных изысканий регламентирована статьями 41.2, 47 Градостроительного кодекса РФ. Инженерные изыскания проведены группой</w:t>
      </w:r>
      <w:r w:rsidR="0030089E" w:rsidRPr="0030089E">
        <w:rPr>
          <w:rFonts w:ascii="Times New Roman" w:eastAsia="Calibri" w:hAnsi="Times New Roman" w:cs="Times New Roman"/>
          <w:sz w:val="12"/>
          <w:szCs w:val="12"/>
        </w:rPr>
        <w:t xml:space="preserve"> </w:t>
      </w:r>
      <w:r w:rsidRPr="0030089E">
        <w:rPr>
          <w:rFonts w:ascii="Times New Roman" w:eastAsia="Calibri" w:hAnsi="Times New Roman" w:cs="Times New Roman"/>
          <w:sz w:val="12"/>
          <w:szCs w:val="12"/>
        </w:rPr>
        <w:t xml:space="preserve">специалистов ООО </w:t>
      </w:r>
      <w:r w:rsidRPr="0030089E">
        <w:rPr>
          <w:rFonts w:ascii="Cambria Math" w:eastAsia="Calibri" w:hAnsi="Cambria Math" w:cs="Cambria Math"/>
          <w:sz w:val="12"/>
          <w:szCs w:val="12"/>
        </w:rPr>
        <w:t>≪</w:t>
      </w:r>
      <w:r w:rsidRPr="0030089E">
        <w:rPr>
          <w:rFonts w:ascii="Times New Roman" w:eastAsia="Calibri" w:hAnsi="Times New Roman" w:cs="Times New Roman"/>
          <w:sz w:val="12"/>
          <w:szCs w:val="12"/>
        </w:rPr>
        <w:t>Экспресс-2005</w:t>
      </w:r>
      <w:r w:rsidRPr="0030089E">
        <w:rPr>
          <w:rFonts w:ascii="Cambria Math" w:eastAsia="Calibri" w:hAnsi="Cambria Math" w:cs="Cambria Math"/>
          <w:sz w:val="12"/>
          <w:szCs w:val="12"/>
        </w:rPr>
        <w:t>≫</w:t>
      </w:r>
      <w:r w:rsidRPr="0030089E">
        <w:rPr>
          <w:rFonts w:ascii="Times New Roman" w:eastAsia="Calibri" w:hAnsi="Times New Roman" w:cs="Times New Roman"/>
          <w:sz w:val="12"/>
          <w:szCs w:val="12"/>
        </w:rPr>
        <w:t xml:space="preserve"> в соответствии со свидетельством о допуске к</w:t>
      </w:r>
      <w:r w:rsidR="0030089E" w:rsidRPr="0030089E">
        <w:rPr>
          <w:rFonts w:ascii="Times New Roman" w:eastAsia="Calibri" w:hAnsi="Times New Roman" w:cs="Times New Roman"/>
          <w:sz w:val="12"/>
          <w:szCs w:val="12"/>
        </w:rPr>
        <w:t xml:space="preserve"> </w:t>
      </w:r>
      <w:r w:rsidRPr="0030089E">
        <w:rPr>
          <w:rFonts w:ascii="Times New Roman" w:eastAsia="Calibri" w:hAnsi="Times New Roman" w:cs="Times New Roman"/>
          <w:sz w:val="12"/>
          <w:szCs w:val="12"/>
        </w:rPr>
        <w:t>определенному виду или видам работ.</w:t>
      </w:r>
    </w:p>
    <w:p w:rsidR="00A74E9E" w:rsidRPr="0030089E" w:rsidRDefault="00A74E9E" w:rsidP="00EC5CB0">
      <w:pPr>
        <w:tabs>
          <w:tab w:val="left" w:pos="284"/>
        </w:tabs>
        <w:spacing w:after="0"/>
        <w:ind w:firstLine="284"/>
        <w:jc w:val="both"/>
        <w:rPr>
          <w:rFonts w:ascii="Times New Roman" w:eastAsia="Calibri" w:hAnsi="Times New Roman" w:cs="Times New Roman"/>
          <w:sz w:val="12"/>
          <w:szCs w:val="12"/>
        </w:rPr>
      </w:pPr>
      <w:r w:rsidRPr="0030089E">
        <w:rPr>
          <w:rFonts w:ascii="Times New Roman" w:eastAsia="Calibri" w:hAnsi="Times New Roman" w:cs="Times New Roman"/>
          <w:sz w:val="12"/>
          <w:szCs w:val="12"/>
        </w:rPr>
        <w:t>Прохождение трассы проектируемого линейного объекта согласовано с</w:t>
      </w:r>
      <w:r w:rsidR="0030089E" w:rsidRPr="0030089E">
        <w:rPr>
          <w:rFonts w:ascii="Times New Roman" w:eastAsia="Calibri" w:hAnsi="Times New Roman" w:cs="Times New Roman"/>
          <w:sz w:val="12"/>
          <w:szCs w:val="12"/>
        </w:rPr>
        <w:t xml:space="preserve"> </w:t>
      </w:r>
      <w:r w:rsidRPr="0030089E">
        <w:rPr>
          <w:rFonts w:ascii="Times New Roman" w:eastAsia="Calibri" w:hAnsi="Times New Roman" w:cs="Times New Roman"/>
          <w:sz w:val="12"/>
          <w:szCs w:val="12"/>
        </w:rPr>
        <w:t>землепользователями и заинтересованными организациями и службами.</w:t>
      </w:r>
    </w:p>
    <w:p w:rsidR="00BE420B" w:rsidRPr="0030089E" w:rsidRDefault="00A74E9E" w:rsidP="00EC5CB0">
      <w:pPr>
        <w:tabs>
          <w:tab w:val="left" w:pos="284"/>
        </w:tabs>
        <w:spacing w:after="0"/>
        <w:ind w:firstLine="284"/>
        <w:jc w:val="both"/>
        <w:rPr>
          <w:rFonts w:ascii="Times New Roman" w:eastAsia="Calibri" w:hAnsi="Times New Roman" w:cs="Times New Roman"/>
          <w:sz w:val="12"/>
          <w:szCs w:val="12"/>
        </w:rPr>
      </w:pPr>
      <w:r w:rsidRPr="0030089E">
        <w:rPr>
          <w:rFonts w:ascii="Times New Roman" w:eastAsia="Calibri" w:hAnsi="Times New Roman" w:cs="Times New Roman"/>
          <w:sz w:val="12"/>
          <w:szCs w:val="12"/>
        </w:rPr>
        <w:t>Проект межевания территории является основанием для установления границ земельных</w:t>
      </w:r>
      <w:r w:rsidR="0030089E" w:rsidRPr="0030089E">
        <w:rPr>
          <w:rFonts w:ascii="Times New Roman" w:eastAsia="Calibri" w:hAnsi="Times New Roman" w:cs="Times New Roman"/>
          <w:sz w:val="12"/>
          <w:szCs w:val="12"/>
        </w:rPr>
        <w:t xml:space="preserve"> </w:t>
      </w:r>
      <w:r w:rsidRPr="0030089E">
        <w:rPr>
          <w:rFonts w:ascii="Times New Roman" w:eastAsia="Calibri" w:hAnsi="Times New Roman" w:cs="Times New Roman"/>
          <w:sz w:val="12"/>
          <w:szCs w:val="12"/>
        </w:rPr>
        <w:t>участков на местности, закрепления их межевыми знаками и регистрации в установленном</w:t>
      </w:r>
      <w:r w:rsidR="0030089E" w:rsidRPr="0030089E">
        <w:rPr>
          <w:rFonts w:ascii="Times New Roman" w:eastAsia="Calibri" w:hAnsi="Times New Roman" w:cs="Times New Roman"/>
          <w:sz w:val="12"/>
          <w:szCs w:val="12"/>
        </w:rPr>
        <w:t xml:space="preserve"> порядке.</w:t>
      </w:r>
    </w:p>
    <w:p w:rsidR="00BE420B" w:rsidRPr="0030089E" w:rsidRDefault="00BE420B" w:rsidP="0030089E">
      <w:pPr>
        <w:tabs>
          <w:tab w:val="left" w:pos="284"/>
        </w:tabs>
        <w:spacing w:after="0" w:line="240" w:lineRule="auto"/>
        <w:ind w:firstLine="284"/>
        <w:jc w:val="center"/>
        <w:rPr>
          <w:rFonts w:ascii="Times New Roman" w:eastAsia="Calibri" w:hAnsi="Times New Roman" w:cs="Times New Roman"/>
          <w:b/>
          <w:sz w:val="12"/>
          <w:szCs w:val="12"/>
        </w:rPr>
      </w:pPr>
    </w:p>
    <w:p w:rsidR="00BE420B" w:rsidRPr="0030089E" w:rsidRDefault="00BE420B" w:rsidP="00BE420B">
      <w:pPr>
        <w:tabs>
          <w:tab w:val="left" w:pos="284"/>
        </w:tabs>
        <w:spacing w:after="0" w:line="240" w:lineRule="auto"/>
        <w:jc w:val="center"/>
        <w:rPr>
          <w:rFonts w:ascii="Times New Roman" w:eastAsia="Calibri" w:hAnsi="Times New Roman" w:cs="Times New Roman"/>
          <w:b/>
          <w:sz w:val="12"/>
          <w:szCs w:val="12"/>
        </w:rPr>
      </w:pPr>
    </w:p>
    <w:p w:rsidR="004E30D8" w:rsidRDefault="004E30D8" w:rsidP="004E30D8">
      <w:pPr>
        <w:tabs>
          <w:tab w:val="left" w:pos="284"/>
        </w:tabs>
        <w:spacing w:after="0" w:line="240" w:lineRule="auto"/>
        <w:rPr>
          <w:rFonts w:ascii="Times New Roman" w:eastAsia="Calibri" w:hAnsi="Times New Roman" w:cs="Times New Roman"/>
          <w:sz w:val="12"/>
          <w:szCs w:val="12"/>
        </w:rPr>
      </w:pPr>
    </w:p>
    <w:p w:rsidR="004E30D8" w:rsidRDefault="004E30D8" w:rsidP="004E30D8">
      <w:pPr>
        <w:tabs>
          <w:tab w:val="left" w:pos="284"/>
        </w:tabs>
        <w:spacing w:after="0" w:line="240" w:lineRule="auto"/>
        <w:rPr>
          <w:rFonts w:ascii="Times New Roman" w:eastAsia="Calibri" w:hAnsi="Times New Roman" w:cs="Times New Roman"/>
          <w:sz w:val="12"/>
          <w:szCs w:val="12"/>
        </w:rPr>
      </w:pPr>
    </w:p>
    <w:p w:rsidR="004E30D8" w:rsidRDefault="004E30D8" w:rsidP="004E30D8">
      <w:pPr>
        <w:tabs>
          <w:tab w:val="left" w:pos="284"/>
        </w:tabs>
        <w:spacing w:after="0" w:line="240" w:lineRule="auto"/>
        <w:rPr>
          <w:rFonts w:ascii="Times New Roman" w:eastAsia="Calibri" w:hAnsi="Times New Roman" w:cs="Times New Roman"/>
          <w:sz w:val="12"/>
          <w:szCs w:val="12"/>
        </w:rPr>
      </w:pPr>
    </w:p>
    <w:p w:rsidR="004E30D8" w:rsidRDefault="004E30D8" w:rsidP="004E30D8">
      <w:pPr>
        <w:tabs>
          <w:tab w:val="left" w:pos="284"/>
        </w:tabs>
        <w:spacing w:after="0" w:line="240" w:lineRule="auto"/>
        <w:rPr>
          <w:rFonts w:ascii="Times New Roman" w:eastAsia="Calibri" w:hAnsi="Times New Roman" w:cs="Times New Roman"/>
          <w:sz w:val="12"/>
          <w:szCs w:val="12"/>
        </w:rPr>
      </w:pPr>
    </w:p>
    <w:p w:rsidR="004E30D8" w:rsidRDefault="004E30D8" w:rsidP="004E30D8">
      <w:pPr>
        <w:tabs>
          <w:tab w:val="left" w:pos="284"/>
        </w:tabs>
        <w:spacing w:after="0" w:line="240" w:lineRule="auto"/>
        <w:rPr>
          <w:rFonts w:ascii="Times New Roman" w:eastAsia="Calibri" w:hAnsi="Times New Roman" w:cs="Times New Roman"/>
          <w:sz w:val="12"/>
          <w:szCs w:val="12"/>
        </w:rPr>
      </w:pPr>
    </w:p>
    <w:p w:rsidR="004E30D8" w:rsidRDefault="004E30D8" w:rsidP="004E30D8">
      <w:pPr>
        <w:tabs>
          <w:tab w:val="left" w:pos="284"/>
        </w:tabs>
        <w:spacing w:after="0" w:line="240" w:lineRule="auto"/>
        <w:rPr>
          <w:rFonts w:ascii="Times New Roman" w:eastAsia="Calibri" w:hAnsi="Times New Roman" w:cs="Times New Roman"/>
          <w:sz w:val="12"/>
          <w:szCs w:val="12"/>
        </w:rPr>
      </w:pPr>
    </w:p>
    <w:p w:rsidR="004E30D8" w:rsidRDefault="004E30D8" w:rsidP="004E30D8">
      <w:pPr>
        <w:tabs>
          <w:tab w:val="left" w:pos="284"/>
        </w:tabs>
        <w:spacing w:after="0" w:line="240" w:lineRule="auto"/>
        <w:rPr>
          <w:rFonts w:ascii="Times New Roman" w:eastAsia="Calibri" w:hAnsi="Times New Roman" w:cs="Times New Roman"/>
          <w:sz w:val="12"/>
          <w:szCs w:val="12"/>
        </w:rPr>
      </w:pPr>
    </w:p>
    <w:p w:rsidR="004E30D8" w:rsidRDefault="004E30D8" w:rsidP="004E30D8">
      <w:pPr>
        <w:tabs>
          <w:tab w:val="left" w:pos="284"/>
        </w:tabs>
        <w:spacing w:after="0" w:line="240" w:lineRule="auto"/>
        <w:rPr>
          <w:rFonts w:ascii="Times New Roman" w:eastAsia="Calibri" w:hAnsi="Times New Roman" w:cs="Times New Roman"/>
          <w:sz w:val="12"/>
          <w:szCs w:val="12"/>
        </w:rPr>
      </w:pPr>
    </w:p>
    <w:p w:rsidR="004E30D8" w:rsidRDefault="004E30D8" w:rsidP="004E30D8">
      <w:pPr>
        <w:tabs>
          <w:tab w:val="left" w:pos="284"/>
        </w:tabs>
        <w:spacing w:after="0" w:line="240" w:lineRule="auto"/>
        <w:rPr>
          <w:rFonts w:ascii="Times New Roman" w:eastAsia="Calibri" w:hAnsi="Times New Roman" w:cs="Times New Roman"/>
          <w:sz w:val="12"/>
          <w:szCs w:val="12"/>
        </w:rPr>
      </w:pPr>
    </w:p>
    <w:p w:rsidR="004E30D8" w:rsidRDefault="004E30D8" w:rsidP="004E30D8">
      <w:pPr>
        <w:tabs>
          <w:tab w:val="left" w:pos="284"/>
        </w:tabs>
        <w:spacing w:after="0" w:line="240" w:lineRule="auto"/>
        <w:rPr>
          <w:rFonts w:ascii="Times New Roman" w:eastAsia="Calibri" w:hAnsi="Times New Roman" w:cs="Times New Roman"/>
          <w:sz w:val="12"/>
          <w:szCs w:val="12"/>
        </w:rPr>
      </w:pPr>
    </w:p>
    <w:p w:rsidR="004E30D8" w:rsidRDefault="004E30D8" w:rsidP="004E30D8">
      <w:pPr>
        <w:tabs>
          <w:tab w:val="left" w:pos="284"/>
        </w:tabs>
        <w:spacing w:after="0" w:line="240" w:lineRule="auto"/>
        <w:rPr>
          <w:rFonts w:ascii="Times New Roman" w:eastAsia="Calibri" w:hAnsi="Times New Roman" w:cs="Times New Roman"/>
          <w:sz w:val="12"/>
          <w:szCs w:val="12"/>
        </w:rPr>
      </w:pPr>
    </w:p>
    <w:p w:rsidR="004E30D8" w:rsidRDefault="004E30D8" w:rsidP="004E30D8">
      <w:pPr>
        <w:tabs>
          <w:tab w:val="left" w:pos="284"/>
        </w:tabs>
        <w:spacing w:after="0" w:line="240" w:lineRule="auto"/>
        <w:rPr>
          <w:rFonts w:ascii="Times New Roman" w:eastAsia="Calibri" w:hAnsi="Times New Roman" w:cs="Times New Roman"/>
          <w:sz w:val="12"/>
          <w:szCs w:val="12"/>
        </w:rPr>
      </w:pPr>
    </w:p>
    <w:p w:rsidR="004E30D8" w:rsidRDefault="004E30D8" w:rsidP="004E30D8">
      <w:pPr>
        <w:tabs>
          <w:tab w:val="left" w:pos="284"/>
        </w:tabs>
        <w:spacing w:after="0" w:line="240" w:lineRule="auto"/>
        <w:rPr>
          <w:rFonts w:ascii="Times New Roman" w:eastAsia="Calibri" w:hAnsi="Times New Roman" w:cs="Times New Roman"/>
          <w:sz w:val="12"/>
          <w:szCs w:val="12"/>
        </w:rPr>
      </w:pPr>
    </w:p>
    <w:p w:rsidR="004E30D8" w:rsidRDefault="004E30D8" w:rsidP="004E30D8">
      <w:pPr>
        <w:tabs>
          <w:tab w:val="left" w:pos="284"/>
        </w:tabs>
        <w:spacing w:after="0" w:line="240" w:lineRule="auto"/>
        <w:rPr>
          <w:rFonts w:ascii="Times New Roman" w:eastAsia="Calibri" w:hAnsi="Times New Roman" w:cs="Times New Roman"/>
          <w:sz w:val="12"/>
          <w:szCs w:val="12"/>
        </w:rPr>
      </w:pPr>
    </w:p>
    <w:p w:rsidR="004E30D8" w:rsidRDefault="004E30D8" w:rsidP="004E30D8">
      <w:pPr>
        <w:tabs>
          <w:tab w:val="left" w:pos="284"/>
        </w:tabs>
        <w:spacing w:after="0" w:line="240" w:lineRule="auto"/>
        <w:rPr>
          <w:rFonts w:ascii="Times New Roman" w:eastAsia="Calibri" w:hAnsi="Times New Roman" w:cs="Times New Roman"/>
          <w:sz w:val="12"/>
          <w:szCs w:val="12"/>
        </w:rPr>
      </w:pPr>
    </w:p>
    <w:p w:rsidR="004E30D8" w:rsidRDefault="004E30D8" w:rsidP="004E30D8">
      <w:pPr>
        <w:tabs>
          <w:tab w:val="left" w:pos="284"/>
        </w:tabs>
        <w:spacing w:after="0" w:line="240" w:lineRule="auto"/>
        <w:rPr>
          <w:rFonts w:ascii="Times New Roman" w:eastAsia="Calibri" w:hAnsi="Times New Roman" w:cs="Times New Roman"/>
          <w:sz w:val="12"/>
          <w:szCs w:val="12"/>
        </w:rPr>
      </w:pPr>
    </w:p>
    <w:p w:rsidR="002F6B5E" w:rsidRPr="004E30D8" w:rsidRDefault="002F6B5E" w:rsidP="004E30D8">
      <w:pPr>
        <w:tabs>
          <w:tab w:val="left" w:pos="284"/>
        </w:tabs>
        <w:spacing w:after="0" w:line="240" w:lineRule="auto"/>
        <w:rPr>
          <w:rFonts w:ascii="Times New Roman" w:eastAsia="Calibri" w:hAnsi="Times New Roman" w:cs="Times New Roman"/>
          <w:sz w:val="12"/>
          <w:szCs w:val="12"/>
        </w:rPr>
      </w:pPr>
      <w:r w:rsidRPr="004E30D8">
        <w:rPr>
          <w:rFonts w:ascii="Times New Roman" w:eastAsia="Calibri" w:hAnsi="Times New Roman" w:cs="Times New Roman"/>
          <w:sz w:val="12"/>
          <w:szCs w:val="12"/>
        </w:rPr>
        <w:t>Свидетельство № П2-105-2-0642 от 23 декабря 2015 г.</w:t>
      </w:r>
    </w:p>
    <w:p w:rsidR="002F6B5E" w:rsidRPr="004E30D8" w:rsidRDefault="002F6B5E" w:rsidP="004E30D8">
      <w:pPr>
        <w:tabs>
          <w:tab w:val="left" w:pos="284"/>
        </w:tabs>
        <w:spacing w:after="0" w:line="240" w:lineRule="auto"/>
        <w:rPr>
          <w:rFonts w:ascii="Times New Roman" w:eastAsia="Calibri" w:hAnsi="Times New Roman" w:cs="Times New Roman"/>
          <w:sz w:val="12"/>
          <w:szCs w:val="12"/>
        </w:rPr>
      </w:pPr>
      <w:proofErr w:type="gramStart"/>
      <w:r w:rsidRPr="004E30D8">
        <w:rPr>
          <w:rFonts w:ascii="Times New Roman" w:eastAsia="Calibri" w:hAnsi="Times New Roman" w:cs="Times New Roman"/>
          <w:sz w:val="12"/>
          <w:szCs w:val="12"/>
        </w:rPr>
        <w:t>Заказчик:  МКУ</w:t>
      </w:r>
      <w:proofErr w:type="gramEnd"/>
      <w:r w:rsidRPr="004E30D8">
        <w:rPr>
          <w:rFonts w:ascii="Times New Roman" w:eastAsia="Calibri" w:hAnsi="Times New Roman" w:cs="Times New Roman"/>
          <w:sz w:val="12"/>
          <w:szCs w:val="12"/>
        </w:rPr>
        <w:t xml:space="preserve"> «Управление заказчика – застройщика, </w:t>
      </w:r>
    </w:p>
    <w:p w:rsidR="002F6B5E" w:rsidRPr="004E30D8" w:rsidRDefault="002F6B5E" w:rsidP="004E30D8">
      <w:pPr>
        <w:tabs>
          <w:tab w:val="left" w:pos="284"/>
        </w:tabs>
        <w:spacing w:after="0" w:line="240" w:lineRule="auto"/>
        <w:rPr>
          <w:rFonts w:ascii="Times New Roman" w:eastAsia="Calibri" w:hAnsi="Times New Roman" w:cs="Times New Roman"/>
          <w:sz w:val="12"/>
          <w:szCs w:val="12"/>
        </w:rPr>
      </w:pPr>
      <w:r w:rsidRPr="004E30D8">
        <w:rPr>
          <w:rFonts w:ascii="Times New Roman" w:eastAsia="Calibri" w:hAnsi="Times New Roman" w:cs="Times New Roman"/>
          <w:sz w:val="12"/>
          <w:szCs w:val="12"/>
        </w:rPr>
        <w:t>архитектуры и градостроительства»</w:t>
      </w:r>
      <w:r w:rsidRPr="004E30D8">
        <w:rPr>
          <w:rFonts w:ascii="Times New Roman" w:eastAsia="Calibri" w:hAnsi="Times New Roman" w:cs="Times New Roman"/>
          <w:sz w:val="12"/>
          <w:szCs w:val="12"/>
        </w:rPr>
        <w:tab/>
      </w:r>
    </w:p>
    <w:p w:rsidR="002F6B5E" w:rsidRPr="004E30D8" w:rsidRDefault="002F6B5E" w:rsidP="004E30D8">
      <w:pPr>
        <w:tabs>
          <w:tab w:val="left" w:pos="284"/>
        </w:tabs>
        <w:spacing w:after="0" w:line="240" w:lineRule="auto"/>
        <w:rPr>
          <w:rFonts w:ascii="Times New Roman" w:eastAsia="Calibri" w:hAnsi="Times New Roman" w:cs="Times New Roman"/>
          <w:sz w:val="12"/>
          <w:szCs w:val="12"/>
        </w:rPr>
      </w:pPr>
      <w:r w:rsidRPr="004E30D8">
        <w:rPr>
          <w:rFonts w:ascii="Times New Roman" w:eastAsia="Calibri" w:hAnsi="Times New Roman" w:cs="Times New Roman"/>
          <w:sz w:val="12"/>
          <w:szCs w:val="12"/>
        </w:rPr>
        <w:t>муниципального района Сергиевский Самарской области</w:t>
      </w:r>
    </w:p>
    <w:p w:rsidR="002F6B5E" w:rsidRPr="002F6B5E" w:rsidRDefault="002F6B5E" w:rsidP="002F6B5E">
      <w:pPr>
        <w:tabs>
          <w:tab w:val="left" w:pos="284"/>
        </w:tabs>
        <w:spacing w:after="0" w:line="240" w:lineRule="auto"/>
        <w:jc w:val="center"/>
        <w:rPr>
          <w:rFonts w:ascii="Times New Roman" w:eastAsia="Calibri" w:hAnsi="Times New Roman" w:cs="Times New Roman"/>
          <w:b/>
          <w:sz w:val="12"/>
          <w:szCs w:val="12"/>
        </w:rPr>
      </w:pPr>
    </w:p>
    <w:p w:rsidR="002F6B5E" w:rsidRPr="004E30D8" w:rsidRDefault="002F6B5E" w:rsidP="002F6B5E">
      <w:pPr>
        <w:tabs>
          <w:tab w:val="left" w:pos="284"/>
        </w:tabs>
        <w:spacing w:after="0" w:line="240" w:lineRule="auto"/>
        <w:jc w:val="center"/>
        <w:rPr>
          <w:rFonts w:ascii="Times New Roman" w:eastAsia="Calibri" w:hAnsi="Times New Roman" w:cs="Times New Roman"/>
          <w:b/>
          <w:sz w:val="20"/>
          <w:szCs w:val="20"/>
        </w:rPr>
      </w:pPr>
      <w:r w:rsidRPr="004E30D8">
        <w:rPr>
          <w:rFonts w:ascii="Times New Roman" w:eastAsia="Calibri" w:hAnsi="Times New Roman" w:cs="Times New Roman"/>
          <w:b/>
          <w:sz w:val="20"/>
          <w:szCs w:val="20"/>
        </w:rPr>
        <w:t>ДОКУМЕНТАЦИЯ ПО ПЛАНИРОВКЕ ТЕРРИТОРИИ</w:t>
      </w:r>
    </w:p>
    <w:p w:rsidR="002F6B5E" w:rsidRPr="002F6B5E" w:rsidRDefault="002F6B5E" w:rsidP="002F6B5E">
      <w:pPr>
        <w:tabs>
          <w:tab w:val="left" w:pos="284"/>
        </w:tabs>
        <w:spacing w:after="0" w:line="240" w:lineRule="auto"/>
        <w:jc w:val="center"/>
        <w:rPr>
          <w:rFonts w:ascii="Times New Roman" w:eastAsia="Calibri" w:hAnsi="Times New Roman" w:cs="Times New Roman"/>
          <w:b/>
          <w:sz w:val="12"/>
          <w:szCs w:val="12"/>
        </w:rPr>
      </w:pPr>
    </w:p>
    <w:p w:rsidR="002F6B5E" w:rsidRPr="002F6B5E" w:rsidRDefault="002F6B5E" w:rsidP="002F6B5E">
      <w:pPr>
        <w:tabs>
          <w:tab w:val="left" w:pos="284"/>
        </w:tabs>
        <w:spacing w:after="0" w:line="240" w:lineRule="auto"/>
        <w:jc w:val="center"/>
        <w:rPr>
          <w:rFonts w:ascii="Times New Roman" w:eastAsia="Calibri" w:hAnsi="Times New Roman" w:cs="Times New Roman"/>
          <w:b/>
          <w:sz w:val="12"/>
          <w:szCs w:val="12"/>
        </w:rPr>
      </w:pPr>
    </w:p>
    <w:p w:rsidR="004E30D8" w:rsidRDefault="004E30D8" w:rsidP="002F6B5E">
      <w:pPr>
        <w:tabs>
          <w:tab w:val="left" w:pos="284"/>
        </w:tabs>
        <w:spacing w:after="0" w:line="240" w:lineRule="auto"/>
        <w:jc w:val="center"/>
        <w:rPr>
          <w:rFonts w:ascii="Times New Roman" w:eastAsia="Calibri" w:hAnsi="Times New Roman" w:cs="Times New Roman"/>
          <w:b/>
          <w:sz w:val="18"/>
          <w:szCs w:val="18"/>
        </w:rPr>
      </w:pPr>
    </w:p>
    <w:p w:rsidR="004E30D8" w:rsidRDefault="004E30D8" w:rsidP="002F6B5E">
      <w:pPr>
        <w:tabs>
          <w:tab w:val="left" w:pos="284"/>
        </w:tabs>
        <w:spacing w:after="0" w:line="240" w:lineRule="auto"/>
        <w:jc w:val="center"/>
        <w:rPr>
          <w:rFonts w:ascii="Times New Roman" w:eastAsia="Calibri" w:hAnsi="Times New Roman" w:cs="Times New Roman"/>
          <w:b/>
          <w:sz w:val="18"/>
          <w:szCs w:val="18"/>
        </w:rPr>
      </w:pPr>
    </w:p>
    <w:p w:rsidR="004E30D8" w:rsidRDefault="004E30D8" w:rsidP="002F6B5E">
      <w:pPr>
        <w:tabs>
          <w:tab w:val="left" w:pos="284"/>
        </w:tabs>
        <w:spacing w:after="0" w:line="240" w:lineRule="auto"/>
        <w:jc w:val="center"/>
        <w:rPr>
          <w:rFonts w:ascii="Times New Roman" w:eastAsia="Calibri" w:hAnsi="Times New Roman" w:cs="Times New Roman"/>
          <w:b/>
          <w:sz w:val="18"/>
          <w:szCs w:val="18"/>
        </w:rPr>
      </w:pPr>
    </w:p>
    <w:p w:rsidR="004E30D8" w:rsidRDefault="004E30D8" w:rsidP="002F6B5E">
      <w:pPr>
        <w:tabs>
          <w:tab w:val="left" w:pos="284"/>
        </w:tabs>
        <w:spacing w:after="0" w:line="240" w:lineRule="auto"/>
        <w:jc w:val="center"/>
        <w:rPr>
          <w:rFonts w:ascii="Times New Roman" w:eastAsia="Calibri" w:hAnsi="Times New Roman" w:cs="Times New Roman"/>
          <w:b/>
          <w:sz w:val="18"/>
          <w:szCs w:val="18"/>
        </w:rPr>
      </w:pPr>
    </w:p>
    <w:p w:rsidR="002F6B5E" w:rsidRPr="004E30D8" w:rsidRDefault="002F6B5E" w:rsidP="002F6B5E">
      <w:pPr>
        <w:tabs>
          <w:tab w:val="left" w:pos="284"/>
        </w:tabs>
        <w:spacing w:after="0" w:line="240" w:lineRule="auto"/>
        <w:jc w:val="center"/>
        <w:rPr>
          <w:rFonts w:ascii="Times New Roman" w:eastAsia="Calibri" w:hAnsi="Times New Roman" w:cs="Times New Roman"/>
          <w:b/>
          <w:sz w:val="18"/>
          <w:szCs w:val="18"/>
        </w:rPr>
      </w:pPr>
      <w:proofErr w:type="gramStart"/>
      <w:r w:rsidRPr="004E30D8">
        <w:rPr>
          <w:rFonts w:ascii="Times New Roman" w:eastAsia="Calibri" w:hAnsi="Times New Roman" w:cs="Times New Roman"/>
          <w:b/>
          <w:sz w:val="18"/>
          <w:szCs w:val="18"/>
        </w:rPr>
        <w:t>ПРОЕКТ  ПЛАНИРОВКИ</w:t>
      </w:r>
      <w:proofErr w:type="gramEnd"/>
      <w:r w:rsidRPr="004E30D8">
        <w:rPr>
          <w:rFonts w:ascii="Times New Roman" w:eastAsia="Calibri" w:hAnsi="Times New Roman" w:cs="Times New Roman"/>
          <w:b/>
          <w:sz w:val="18"/>
          <w:szCs w:val="18"/>
        </w:rPr>
        <w:t xml:space="preserve">  ТЕРРИТОРИИ</w:t>
      </w:r>
    </w:p>
    <w:p w:rsidR="002F6B5E" w:rsidRPr="004E30D8" w:rsidRDefault="002F6B5E" w:rsidP="002F6B5E">
      <w:pPr>
        <w:tabs>
          <w:tab w:val="left" w:pos="284"/>
        </w:tabs>
        <w:spacing w:after="0" w:line="240" w:lineRule="auto"/>
        <w:jc w:val="center"/>
        <w:rPr>
          <w:rFonts w:ascii="Times New Roman" w:eastAsia="Calibri" w:hAnsi="Times New Roman" w:cs="Times New Roman"/>
          <w:b/>
          <w:sz w:val="18"/>
          <w:szCs w:val="18"/>
        </w:rPr>
      </w:pPr>
      <w:r w:rsidRPr="004E30D8">
        <w:rPr>
          <w:rFonts w:ascii="Times New Roman" w:eastAsia="Calibri" w:hAnsi="Times New Roman" w:cs="Times New Roman"/>
          <w:b/>
          <w:sz w:val="18"/>
          <w:szCs w:val="18"/>
        </w:rPr>
        <w:t xml:space="preserve"> </w:t>
      </w:r>
    </w:p>
    <w:p w:rsidR="004E30D8" w:rsidRDefault="004E30D8" w:rsidP="002F6B5E">
      <w:pPr>
        <w:tabs>
          <w:tab w:val="left" w:pos="284"/>
        </w:tabs>
        <w:spacing w:after="0" w:line="240" w:lineRule="auto"/>
        <w:jc w:val="center"/>
        <w:rPr>
          <w:rFonts w:ascii="Times New Roman" w:eastAsia="Calibri" w:hAnsi="Times New Roman" w:cs="Times New Roman"/>
          <w:b/>
          <w:sz w:val="18"/>
          <w:szCs w:val="18"/>
        </w:rPr>
      </w:pPr>
    </w:p>
    <w:p w:rsidR="004E30D8" w:rsidRDefault="004E30D8" w:rsidP="002F6B5E">
      <w:pPr>
        <w:tabs>
          <w:tab w:val="left" w:pos="284"/>
        </w:tabs>
        <w:spacing w:after="0" w:line="240" w:lineRule="auto"/>
        <w:jc w:val="center"/>
        <w:rPr>
          <w:rFonts w:ascii="Times New Roman" w:eastAsia="Calibri" w:hAnsi="Times New Roman" w:cs="Times New Roman"/>
          <w:b/>
          <w:sz w:val="18"/>
          <w:szCs w:val="18"/>
        </w:rPr>
      </w:pPr>
    </w:p>
    <w:p w:rsidR="004E30D8" w:rsidRDefault="004E30D8" w:rsidP="002F6B5E">
      <w:pPr>
        <w:tabs>
          <w:tab w:val="left" w:pos="284"/>
        </w:tabs>
        <w:spacing w:after="0" w:line="240" w:lineRule="auto"/>
        <w:jc w:val="center"/>
        <w:rPr>
          <w:rFonts w:ascii="Times New Roman" w:eastAsia="Calibri" w:hAnsi="Times New Roman" w:cs="Times New Roman"/>
          <w:b/>
          <w:sz w:val="18"/>
          <w:szCs w:val="18"/>
        </w:rPr>
      </w:pPr>
    </w:p>
    <w:p w:rsidR="004E30D8" w:rsidRDefault="004E30D8" w:rsidP="002F6B5E">
      <w:pPr>
        <w:tabs>
          <w:tab w:val="left" w:pos="284"/>
        </w:tabs>
        <w:spacing w:after="0" w:line="240" w:lineRule="auto"/>
        <w:jc w:val="center"/>
        <w:rPr>
          <w:rFonts w:ascii="Times New Roman" w:eastAsia="Calibri" w:hAnsi="Times New Roman" w:cs="Times New Roman"/>
          <w:b/>
          <w:sz w:val="18"/>
          <w:szCs w:val="18"/>
        </w:rPr>
      </w:pPr>
    </w:p>
    <w:p w:rsidR="004E30D8" w:rsidRDefault="004E30D8" w:rsidP="002F6B5E">
      <w:pPr>
        <w:tabs>
          <w:tab w:val="left" w:pos="284"/>
        </w:tabs>
        <w:spacing w:after="0" w:line="240" w:lineRule="auto"/>
        <w:jc w:val="center"/>
        <w:rPr>
          <w:rFonts w:ascii="Times New Roman" w:eastAsia="Calibri" w:hAnsi="Times New Roman" w:cs="Times New Roman"/>
          <w:b/>
          <w:sz w:val="18"/>
          <w:szCs w:val="18"/>
        </w:rPr>
      </w:pPr>
    </w:p>
    <w:p w:rsidR="002F6B5E" w:rsidRPr="004E30D8" w:rsidRDefault="002F6B5E" w:rsidP="002F6B5E">
      <w:pPr>
        <w:tabs>
          <w:tab w:val="left" w:pos="284"/>
        </w:tabs>
        <w:spacing w:after="0" w:line="240" w:lineRule="auto"/>
        <w:jc w:val="center"/>
        <w:rPr>
          <w:rFonts w:ascii="Times New Roman" w:eastAsia="Calibri" w:hAnsi="Times New Roman" w:cs="Times New Roman"/>
          <w:b/>
          <w:sz w:val="18"/>
          <w:szCs w:val="18"/>
        </w:rPr>
      </w:pPr>
      <w:r w:rsidRPr="004E30D8">
        <w:rPr>
          <w:rFonts w:ascii="Times New Roman" w:eastAsia="Calibri" w:hAnsi="Times New Roman" w:cs="Times New Roman"/>
          <w:b/>
          <w:sz w:val="18"/>
          <w:szCs w:val="18"/>
        </w:rPr>
        <w:t>для строительства линейного объекта:</w:t>
      </w:r>
    </w:p>
    <w:p w:rsidR="002F6B5E" w:rsidRPr="004E30D8" w:rsidRDefault="002F6B5E" w:rsidP="002F6B5E">
      <w:pPr>
        <w:tabs>
          <w:tab w:val="left" w:pos="284"/>
        </w:tabs>
        <w:spacing w:after="0" w:line="240" w:lineRule="auto"/>
        <w:jc w:val="center"/>
        <w:rPr>
          <w:rFonts w:ascii="Times New Roman" w:eastAsia="Calibri" w:hAnsi="Times New Roman" w:cs="Times New Roman"/>
          <w:b/>
          <w:sz w:val="18"/>
          <w:szCs w:val="18"/>
        </w:rPr>
      </w:pPr>
      <w:r w:rsidRPr="004E30D8">
        <w:rPr>
          <w:rFonts w:ascii="Times New Roman" w:eastAsia="Calibri" w:hAnsi="Times New Roman" w:cs="Times New Roman"/>
          <w:b/>
          <w:sz w:val="18"/>
          <w:szCs w:val="18"/>
        </w:rPr>
        <w:t xml:space="preserve">«Строительство сетей водоснабжения с. </w:t>
      </w:r>
      <w:proofErr w:type="spellStart"/>
      <w:r w:rsidRPr="004E30D8">
        <w:rPr>
          <w:rFonts w:ascii="Times New Roman" w:eastAsia="Calibri" w:hAnsi="Times New Roman" w:cs="Times New Roman"/>
          <w:b/>
          <w:sz w:val="18"/>
          <w:szCs w:val="18"/>
        </w:rPr>
        <w:t>Кармало-Аделяково</w:t>
      </w:r>
      <w:proofErr w:type="spellEnd"/>
      <w:r w:rsidRPr="004E30D8">
        <w:rPr>
          <w:rFonts w:ascii="Times New Roman" w:eastAsia="Calibri" w:hAnsi="Times New Roman" w:cs="Times New Roman"/>
          <w:b/>
          <w:sz w:val="18"/>
          <w:szCs w:val="18"/>
        </w:rPr>
        <w:t xml:space="preserve"> муниципального района Сергиевский Самарской области»</w:t>
      </w:r>
    </w:p>
    <w:p w:rsidR="002F6B5E" w:rsidRPr="004E30D8" w:rsidRDefault="002F6B5E" w:rsidP="002F6B5E">
      <w:pPr>
        <w:tabs>
          <w:tab w:val="left" w:pos="284"/>
        </w:tabs>
        <w:spacing w:after="0" w:line="240" w:lineRule="auto"/>
        <w:jc w:val="center"/>
        <w:rPr>
          <w:rFonts w:ascii="Times New Roman" w:eastAsia="Calibri" w:hAnsi="Times New Roman" w:cs="Times New Roman"/>
          <w:b/>
          <w:sz w:val="18"/>
          <w:szCs w:val="18"/>
        </w:rPr>
      </w:pPr>
      <w:r w:rsidRPr="004E30D8">
        <w:rPr>
          <w:rFonts w:ascii="Times New Roman" w:eastAsia="Calibri" w:hAnsi="Times New Roman" w:cs="Times New Roman"/>
          <w:b/>
          <w:sz w:val="18"/>
          <w:szCs w:val="18"/>
        </w:rPr>
        <w:t xml:space="preserve">в границах сельского поселения </w:t>
      </w:r>
      <w:proofErr w:type="spellStart"/>
      <w:r w:rsidRPr="004E30D8">
        <w:rPr>
          <w:rFonts w:ascii="Times New Roman" w:eastAsia="Calibri" w:hAnsi="Times New Roman" w:cs="Times New Roman"/>
          <w:b/>
          <w:sz w:val="18"/>
          <w:szCs w:val="18"/>
        </w:rPr>
        <w:t>Кармало-Аделяково</w:t>
      </w:r>
      <w:proofErr w:type="spellEnd"/>
      <w:r w:rsidRPr="004E30D8">
        <w:rPr>
          <w:rFonts w:ascii="Times New Roman" w:eastAsia="Calibri" w:hAnsi="Times New Roman" w:cs="Times New Roman"/>
          <w:b/>
          <w:sz w:val="18"/>
          <w:szCs w:val="18"/>
        </w:rPr>
        <w:t xml:space="preserve"> </w:t>
      </w:r>
    </w:p>
    <w:p w:rsidR="002F6B5E" w:rsidRPr="004E30D8" w:rsidRDefault="002F6B5E" w:rsidP="002F6B5E">
      <w:pPr>
        <w:tabs>
          <w:tab w:val="left" w:pos="284"/>
        </w:tabs>
        <w:spacing w:after="0" w:line="240" w:lineRule="auto"/>
        <w:jc w:val="center"/>
        <w:rPr>
          <w:rFonts w:ascii="Times New Roman" w:eastAsia="Calibri" w:hAnsi="Times New Roman" w:cs="Times New Roman"/>
          <w:b/>
          <w:sz w:val="18"/>
          <w:szCs w:val="18"/>
        </w:rPr>
      </w:pPr>
      <w:r w:rsidRPr="004E30D8">
        <w:rPr>
          <w:rFonts w:ascii="Times New Roman" w:eastAsia="Calibri" w:hAnsi="Times New Roman" w:cs="Times New Roman"/>
          <w:b/>
          <w:sz w:val="18"/>
          <w:szCs w:val="18"/>
        </w:rPr>
        <w:t>муниципального района Сергиевский Самарской области</w:t>
      </w:r>
    </w:p>
    <w:p w:rsidR="002F6B5E" w:rsidRPr="004E30D8" w:rsidRDefault="002F6B5E" w:rsidP="002F6B5E">
      <w:pPr>
        <w:tabs>
          <w:tab w:val="left" w:pos="284"/>
        </w:tabs>
        <w:spacing w:after="0" w:line="240" w:lineRule="auto"/>
        <w:jc w:val="center"/>
        <w:rPr>
          <w:rFonts w:ascii="Times New Roman" w:eastAsia="Calibri" w:hAnsi="Times New Roman" w:cs="Times New Roman"/>
          <w:b/>
          <w:sz w:val="18"/>
          <w:szCs w:val="18"/>
        </w:rPr>
      </w:pPr>
    </w:p>
    <w:p w:rsidR="002F6B5E" w:rsidRPr="002F6B5E" w:rsidRDefault="002F6B5E" w:rsidP="002F6B5E">
      <w:pPr>
        <w:tabs>
          <w:tab w:val="left" w:pos="284"/>
        </w:tabs>
        <w:spacing w:after="0" w:line="240" w:lineRule="auto"/>
        <w:jc w:val="center"/>
        <w:rPr>
          <w:rFonts w:ascii="Times New Roman" w:eastAsia="Calibri" w:hAnsi="Times New Roman" w:cs="Times New Roman"/>
          <w:b/>
          <w:sz w:val="12"/>
          <w:szCs w:val="12"/>
        </w:rPr>
      </w:pPr>
    </w:p>
    <w:p w:rsidR="002F6B5E" w:rsidRPr="002F6B5E" w:rsidRDefault="002F6B5E" w:rsidP="002F6B5E">
      <w:pPr>
        <w:tabs>
          <w:tab w:val="left" w:pos="284"/>
        </w:tabs>
        <w:spacing w:after="0" w:line="240" w:lineRule="auto"/>
        <w:jc w:val="center"/>
        <w:rPr>
          <w:rFonts w:ascii="Times New Roman" w:eastAsia="Calibri" w:hAnsi="Times New Roman" w:cs="Times New Roman"/>
          <w:b/>
          <w:sz w:val="12"/>
          <w:szCs w:val="12"/>
        </w:rPr>
      </w:pPr>
    </w:p>
    <w:p w:rsidR="002F6B5E" w:rsidRPr="002F6B5E" w:rsidRDefault="002F6B5E" w:rsidP="002F6B5E">
      <w:pPr>
        <w:tabs>
          <w:tab w:val="left" w:pos="284"/>
        </w:tabs>
        <w:spacing w:after="0" w:line="240" w:lineRule="auto"/>
        <w:jc w:val="center"/>
        <w:rPr>
          <w:rFonts w:ascii="Times New Roman" w:eastAsia="Calibri" w:hAnsi="Times New Roman" w:cs="Times New Roman"/>
          <w:b/>
          <w:sz w:val="12"/>
          <w:szCs w:val="12"/>
        </w:rPr>
      </w:pPr>
    </w:p>
    <w:p w:rsidR="002F6B5E" w:rsidRPr="002F6B5E" w:rsidRDefault="002F6B5E" w:rsidP="002F6B5E">
      <w:pPr>
        <w:tabs>
          <w:tab w:val="left" w:pos="284"/>
        </w:tabs>
        <w:spacing w:after="0" w:line="240" w:lineRule="auto"/>
        <w:jc w:val="center"/>
        <w:rPr>
          <w:rFonts w:ascii="Times New Roman" w:eastAsia="Calibri" w:hAnsi="Times New Roman" w:cs="Times New Roman"/>
          <w:b/>
          <w:sz w:val="12"/>
          <w:szCs w:val="12"/>
        </w:rPr>
      </w:pPr>
    </w:p>
    <w:p w:rsidR="002F6B5E" w:rsidRPr="002F6B5E" w:rsidRDefault="002F6B5E" w:rsidP="002F6B5E">
      <w:pPr>
        <w:tabs>
          <w:tab w:val="left" w:pos="284"/>
        </w:tabs>
        <w:spacing w:after="0" w:line="240" w:lineRule="auto"/>
        <w:jc w:val="center"/>
        <w:rPr>
          <w:rFonts w:ascii="Times New Roman" w:eastAsia="Calibri" w:hAnsi="Times New Roman" w:cs="Times New Roman"/>
          <w:b/>
          <w:sz w:val="12"/>
          <w:szCs w:val="12"/>
        </w:rPr>
      </w:pPr>
    </w:p>
    <w:p w:rsidR="002F6B5E" w:rsidRPr="002F6B5E" w:rsidRDefault="002F6B5E" w:rsidP="002F6B5E">
      <w:pPr>
        <w:tabs>
          <w:tab w:val="left" w:pos="284"/>
        </w:tabs>
        <w:spacing w:after="0" w:line="240" w:lineRule="auto"/>
        <w:jc w:val="center"/>
        <w:rPr>
          <w:rFonts w:ascii="Times New Roman" w:eastAsia="Calibri" w:hAnsi="Times New Roman" w:cs="Times New Roman"/>
          <w:b/>
          <w:sz w:val="12"/>
          <w:szCs w:val="12"/>
        </w:rPr>
      </w:pPr>
    </w:p>
    <w:p w:rsidR="002F6B5E" w:rsidRPr="002F6B5E" w:rsidRDefault="002F6B5E" w:rsidP="002F6B5E">
      <w:pPr>
        <w:tabs>
          <w:tab w:val="left" w:pos="284"/>
        </w:tabs>
        <w:spacing w:after="0" w:line="240" w:lineRule="auto"/>
        <w:jc w:val="center"/>
        <w:rPr>
          <w:rFonts w:ascii="Times New Roman" w:eastAsia="Calibri" w:hAnsi="Times New Roman" w:cs="Times New Roman"/>
          <w:b/>
          <w:sz w:val="12"/>
          <w:szCs w:val="12"/>
        </w:rPr>
      </w:pPr>
    </w:p>
    <w:p w:rsidR="004E30D8" w:rsidRDefault="004E30D8" w:rsidP="004E30D8">
      <w:pPr>
        <w:tabs>
          <w:tab w:val="left" w:pos="284"/>
        </w:tabs>
        <w:spacing w:after="0" w:line="240" w:lineRule="auto"/>
        <w:rPr>
          <w:rFonts w:ascii="Times New Roman" w:eastAsia="Calibri" w:hAnsi="Times New Roman" w:cs="Times New Roman"/>
          <w:b/>
          <w:sz w:val="12"/>
          <w:szCs w:val="12"/>
        </w:rPr>
      </w:pPr>
    </w:p>
    <w:p w:rsidR="004E30D8" w:rsidRDefault="004E30D8" w:rsidP="004E30D8">
      <w:pPr>
        <w:tabs>
          <w:tab w:val="left" w:pos="284"/>
        </w:tabs>
        <w:spacing w:after="0" w:line="240" w:lineRule="auto"/>
        <w:rPr>
          <w:rFonts w:ascii="Times New Roman" w:eastAsia="Calibri" w:hAnsi="Times New Roman" w:cs="Times New Roman"/>
          <w:b/>
          <w:sz w:val="12"/>
          <w:szCs w:val="12"/>
        </w:rPr>
      </w:pPr>
    </w:p>
    <w:p w:rsidR="004E30D8" w:rsidRDefault="004E30D8" w:rsidP="004E30D8">
      <w:pPr>
        <w:tabs>
          <w:tab w:val="left" w:pos="284"/>
        </w:tabs>
        <w:spacing w:after="0" w:line="240" w:lineRule="auto"/>
        <w:rPr>
          <w:rFonts w:ascii="Times New Roman" w:eastAsia="Calibri" w:hAnsi="Times New Roman" w:cs="Times New Roman"/>
          <w:b/>
          <w:sz w:val="12"/>
          <w:szCs w:val="12"/>
        </w:rPr>
      </w:pPr>
    </w:p>
    <w:p w:rsidR="002F6B5E" w:rsidRPr="004E30D8" w:rsidRDefault="002F6B5E" w:rsidP="004E30D8">
      <w:pPr>
        <w:tabs>
          <w:tab w:val="left" w:pos="284"/>
        </w:tabs>
        <w:spacing w:after="0" w:line="240" w:lineRule="auto"/>
        <w:rPr>
          <w:rFonts w:ascii="Times New Roman" w:eastAsia="Calibri" w:hAnsi="Times New Roman" w:cs="Times New Roman"/>
          <w:b/>
          <w:sz w:val="16"/>
          <w:szCs w:val="16"/>
        </w:rPr>
      </w:pPr>
      <w:r w:rsidRPr="004E30D8">
        <w:rPr>
          <w:rFonts w:ascii="Times New Roman" w:eastAsia="Calibri" w:hAnsi="Times New Roman" w:cs="Times New Roman"/>
          <w:b/>
          <w:sz w:val="16"/>
          <w:szCs w:val="16"/>
        </w:rPr>
        <w:t>Зам. генерального директора</w:t>
      </w:r>
    </w:p>
    <w:p w:rsidR="002F6B5E" w:rsidRPr="004E30D8" w:rsidRDefault="002F6B5E" w:rsidP="004E30D8">
      <w:pPr>
        <w:tabs>
          <w:tab w:val="left" w:pos="284"/>
        </w:tabs>
        <w:spacing w:after="0" w:line="240" w:lineRule="auto"/>
        <w:rPr>
          <w:rFonts w:ascii="Times New Roman" w:eastAsia="Calibri" w:hAnsi="Times New Roman" w:cs="Times New Roman"/>
          <w:b/>
          <w:sz w:val="16"/>
          <w:szCs w:val="16"/>
        </w:rPr>
      </w:pPr>
      <w:r w:rsidRPr="004E30D8">
        <w:rPr>
          <w:rFonts w:ascii="Times New Roman" w:eastAsia="Calibri" w:hAnsi="Times New Roman" w:cs="Times New Roman"/>
          <w:b/>
          <w:sz w:val="16"/>
          <w:szCs w:val="16"/>
        </w:rPr>
        <w:t xml:space="preserve">по производству и общим вопросам                                            </w:t>
      </w:r>
      <w:r w:rsidR="004E30D8" w:rsidRPr="004E30D8">
        <w:rPr>
          <w:rFonts w:ascii="Times New Roman" w:eastAsia="Calibri" w:hAnsi="Times New Roman" w:cs="Times New Roman"/>
          <w:b/>
          <w:sz w:val="16"/>
          <w:szCs w:val="16"/>
        </w:rPr>
        <w:t xml:space="preserve">                                                  </w:t>
      </w:r>
      <w:r w:rsidRPr="004E30D8">
        <w:rPr>
          <w:rFonts w:ascii="Times New Roman" w:eastAsia="Calibri" w:hAnsi="Times New Roman" w:cs="Times New Roman"/>
          <w:b/>
          <w:sz w:val="16"/>
          <w:szCs w:val="16"/>
        </w:rPr>
        <w:t xml:space="preserve"> Кирсанов И.Н.</w:t>
      </w:r>
    </w:p>
    <w:p w:rsidR="002F6B5E" w:rsidRPr="004E30D8" w:rsidRDefault="002F6B5E" w:rsidP="004E30D8">
      <w:pPr>
        <w:tabs>
          <w:tab w:val="left" w:pos="284"/>
        </w:tabs>
        <w:spacing w:after="0" w:line="240" w:lineRule="auto"/>
        <w:rPr>
          <w:rFonts w:ascii="Times New Roman" w:eastAsia="Calibri" w:hAnsi="Times New Roman" w:cs="Times New Roman"/>
          <w:b/>
          <w:sz w:val="16"/>
          <w:szCs w:val="16"/>
        </w:rPr>
      </w:pPr>
    </w:p>
    <w:p w:rsidR="002F6B5E" w:rsidRPr="004E30D8" w:rsidRDefault="002F6B5E" w:rsidP="002F6B5E">
      <w:pPr>
        <w:tabs>
          <w:tab w:val="left" w:pos="284"/>
        </w:tabs>
        <w:spacing w:after="0" w:line="240" w:lineRule="auto"/>
        <w:jc w:val="center"/>
        <w:rPr>
          <w:rFonts w:ascii="Times New Roman" w:eastAsia="Calibri" w:hAnsi="Times New Roman" w:cs="Times New Roman"/>
          <w:b/>
          <w:sz w:val="16"/>
          <w:szCs w:val="16"/>
        </w:rPr>
      </w:pPr>
    </w:p>
    <w:p w:rsidR="002F6B5E" w:rsidRPr="004E30D8" w:rsidRDefault="002F6B5E" w:rsidP="002F6B5E">
      <w:pPr>
        <w:tabs>
          <w:tab w:val="left" w:pos="284"/>
        </w:tabs>
        <w:spacing w:after="0" w:line="240" w:lineRule="auto"/>
        <w:jc w:val="center"/>
        <w:rPr>
          <w:rFonts w:ascii="Times New Roman" w:eastAsia="Calibri" w:hAnsi="Times New Roman" w:cs="Times New Roman"/>
          <w:b/>
          <w:sz w:val="16"/>
          <w:szCs w:val="16"/>
        </w:rPr>
      </w:pPr>
    </w:p>
    <w:p w:rsidR="004E30D8" w:rsidRPr="004E30D8" w:rsidRDefault="004E30D8" w:rsidP="004E30D8">
      <w:pPr>
        <w:tabs>
          <w:tab w:val="left" w:pos="284"/>
        </w:tabs>
        <w:spacing w:after="0" w:line="240" w:lineRule="auto"/>
        <w:rPr>
          <w:rFonts w:ascii="Times New Roman" w:eastAsia="Calibri" w:hAnsi="Times New Roman" w:cs="Times New Roman"/>
          <w:b/>
          <w:sz w:val="16"/>
          <w:szCs w:val="16"/>
        </w:rPr>
      </w:pPr>
    </w:p>
    <w:p w:rsidR="004E30D8" w:rsidRPr="004E30D8" w:rsidRDefault="004E30D8" w:rsidP="004E30D8">
      <w:pPr>
        <w:tabs>
          <w:tab w:val="left" w:pos="284"/>
        </w:tabs>
        <w:spacing w:after="0" w:line="240" w:lineRule="auto"/>
        <w:rPr>
          <w:rFonts w:ascii="Times New Roman" w:eastAsia="Calibri" w:hAnsi="Times New Roman" w:cs="Times New Roman"/>
          <w:b/>
          <w:sz w:val="16"/>
          <w:szCs w:val="16"/>
        </w:rPr>
      </w:pPr>
    </w:p>
    <w:p w:rsidR="004E30D8" w:rsidRPr="004E30D8" w:rsidRDefault="004E30D8" w:rsidP="004E30D8">
      <w:pPr>
        <w:tabs>
          <w:tab w:val="left" w:pos="284"/>
        </w:tabs>
        <w:spacing w:after="0" w:line="240" w:lineRule="auto"/>
        <w:rPr>
          <w:rFonts w:ascii="Times New Roman" w:eastAsia="Calibri" w:hAnsi="Times New Roman" w:cs="Times New Roman"/>
          <w:b/>
          <w:sz w:val="16"/>
          <w:szCs w:val="16"/>
        </w:rPr>
      </w:pPr>
    </w:p>
    <w:p w:rsidR="002F6B5E" w:rsidRPr="004E30D8" w:rsidRDefault="002F6B5E" w:rsidP="004E30D8">
      <w:pPr>
        <w:tabs>
          <w:tab w:val="left" w:pos="284"/>
        </w:tabs>
        <w:spacing w:after="0" w:line="240" w:lineRule="auto"/>
        <w:rPr>
          <w:rFonts w:ascii="Times New Roman" w:eastAsia="Calibri" w:hAnsi="Times New Roman" w:cs="Times New Roman"/>
          <w:b/>
          <w:sz w:val="16"/>
          <w:szCs w:val="16"/>
        </w:rPr>
      </w:pPr>
      <w:r w:rsidRPr="004E30D8">
        <w:rPr>
          <w:rFonts w:ascii="Times New Roman" w:eastAsia="Calibri" w:hAnsi="Times New Roman" w:cs="Times New Roman"/>
          <w:b/>
          <w:sz w:val="16"/>
          <w:szCs w:val="16"/>
        </w:rPr>
        <w:t xml:space="preserve">Начальник отдела №4                                                                      </w:t>
      </w:r>
      <w:r w:rsidR="004E30D8" w:rsidRPr="004E30D8">
        <w:rPr>
          <w:rFonts w:ascii="Times New Roman" w:eastAsia="Calibri" w:hAnsi="Times New Roman" w:cs="Times New Roman"/>
          <w:b/>
          <w:sz w:val="16"/>
          <w:szCs w:val="16"/>
        </w:rPr>
        <w:t xml:space="preserve">                                             </w:t>
      </w:r>
      <w:proofErr w:type="spellStart"/>
      <w:r w:rsidRPr="004E30D8">
        <w:rPr>
          <w:rFonts w:ascii="Times New Roman" w:eastAsia="Calibri" w:hAnsi="Times New Roman" w:cs="Times New Roman"/>
          <w:b/>
          <w:sz w:val="16"/>
          <w:szCs w:val="16"/>
        </w:rPr>
        <w:t>Курбангулов</w:t>
      </w:r>
      <w:proofErr w:type="spellEnd"/>
      <w:r w:rsidRPr="004E30D8">
        <w:rPr>
          <w:rFonts w:ascii="Times New Roman" w:eastAsia="Calibri" w:hAnsi="Times New Roman" w:cs="Times New Roman"/>
          <w:b/>
          <w:sz w:val="16"/>
          <w:szCs w:val="16"/>
        </w:rPr>
        <w:t xml:space="preserve"> И.Я</w:t>
      </w:r>
    </w:p>
    <w:p w:rsidR="002F6B5E" w:rsidRPr="004E30D8" w:rsidRDefault="002F6B5E" w:rsidP="004E30D8">
      <w:pPr>
        <w:tabs>
          <w:tab w:val="left" w:pos="284"/>
        </w:tabs>
        <w:spacing w:after="0" w:line="240" w:lineRule="auto"/>
        <w:rPr>
          <w:rFonts w:ascii="Times New Roman" w:eastAsia="Calibri" w:hAnsi="Times New Roman" w:cs="Times New Roman"/>
          <w:b/>
          <w:sz w:val="16"/>
          <w:szCs w:val="16"/>
        </w:rPr>
      </w:pPr>
    </w:p>
    <w:p w:rsidR="002F6B5E" w:rsidRPr="004E30D8" w:rsidRDefault="002F6B5E" w:rsidP="002F6B5E">
      <w:pPr>
        <w:tabs>
          <w:tab w:val="left" w:pos="284"/>
        </w:tabs>
        <w:spacing w:after="0" w:line="240" w:lineRule="auto"/>
        <w:jc w:val="center"/>
        <w:rPr>
          <w:rFonts w:ascii="Times New Roman" w:eastAsia="Calibri" w:hAnsi="Times New Roman" w:cs="Times New Roman"/>
          <w:b/>
          <w:sz w:val="16"/>
          <w:szCs w:val="16"/>
        </w:rPr>
      </w:pPr>
    </w:p>
    <w:p w:rsidR="00BE420B" w:rsidRPr="00C14305" w:rsidRDefault="00C14305" w:rsidP="00BE420B">
      <w:pPr>
        <w:tabs>
          <w:tab w:val="left" w:pos="284"/>
        </w:tabs>
        <w:spacing w:after="0" w:line="240" w:lineRule="auto"/>
        <w:jc w:val="center"/>
        <w:rPr>
          <w:rFonts w:ascii="Times New Roman" w:eastAsia="Calibri" w:hAnsi="Times New Roman" w:cs="Times New Roman"/>
          <w:sz w:val="16"/>
          <w:szCs w:val="16"/>
        </w:rPr>
      </w:pPr>
      <w:r w:rsidRPr="00C14305">
        <w:rPr>
          <w:rFonts w:ascii="Times New Roman" w:eastAsia="Calibri" w:hAnsi="Times New Roman" w:cs="Times New Roman"/>
          <w:sz w:val="16"/>
          <w:szCs w:val="16"/>
        </w:rPr>
        <w:t>2019 год</w:t>
      </w:r>
    </w:p>
    <w:p w:rsidR="00BE420B"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lastRenderedPageBreak/>
        <w:drawing>
          <wp:inline distT="0" distB="0" distL="0" distR="0" wp14:anchorId="3B8DBCFC" wp14:editId="4797D9A7">
            <wp:extent cx="4657725" cy="3057525"/>
            <wp:effectExtent l="0" t="0" r="0" b="0"/>
            <wp:docPr id="28" name="Рисунок 28" descr="C:\Users\user\Desktop\8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67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57725" cy="3057525"/>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141005AE" wp14:editId="45B69224">
            <wp:extent cx="4695825" cy="3238500"/>
            <wp:effectExtent l="0" t="0" r="0" b="0"/>
            <wp:docPr id="29" name="Рисунок 29" descr="C:\Users\user\Desktop\7978978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978978087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4031F289" wp14:editId="57323D12">
            <wp:extent cx="4657725" cy="3061970"/>
            <wp:effectExtent l="0" t="0" r="0" b="0"/>
            <wp:docPr id="30" name="Рисунок 30" descr="C:\Users\user\Desktop\67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7567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57725" cy="306197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5CCAE403" wp14:editId="6E9A1CF5">
            <wp:extent cx="4724400" cy="3390900"/>
            <wp:effectExtent l="0" t="0" r="0" b="0"/>
            <wp:docPr id="31" name="Рисунок 31" descr="C:\Users\user\Desktop\8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56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24400" cy="3390900"/>
                    </a:xfrm>
                    <a:prstGeom prst="rect">
                      <a:avLst/>
                    </a:prstGeom>
                    <a:noFill/>
                    <a:ln>
                      <a:noFill/>
                    </a:ln>
                  </pic:spPr>
                </pic:pic>
              </a:graphicData>
            </a:graphic>
          </wp:inline>
        </w:drawing>
      </w:r>
    </w:p>
    <w:p w:rsidR="00440E56" w:rsidRPr="00440E56" w:rsidRDefault="00440E56" w:rsidP="00440E56">
      <w:pPr>
        <w:tabs>
          <w:tab w:val="left" w:pos="284"/>
        </w:tabs>
        <w:spacing w:after="0" w:line="240" w:lineRule="auto"/>
        <w:jc w:val="center"/>
        <w:rPr>
          <w:rFonts w:ascii="Times New Roman" w:eastAsia="Calibri" w:hAnsi="Times New Roman" w:cs="Times New Roman"/>
          <w:b/>
          <w:sz w:val="12"/>
          <w:szCs w:val="12"/>
        </w:rPr>
      </w:pPr>
    </w:p>
    <w:p w:rsidR="00440E56" w:rsidRPr="00440E56" w:rsidRDefault="00EC5CB0" w:rsidP="00440E56">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4FE5C8E9" wp14:editId="3D5976FA">
            <wp:extent cx="4391025" cy="3041015"/>
            <wp:effectExtent l="0" t="0" r="0" b="0"/>
            <wp:docPr id="32" name="Рисунок 32" descr="C:\Users\user\Desktop\нгег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гегн.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91025" cy="3041015"/>
                    </a:xfrm>
                    <a:prstGeom prst="rect">
                      <a:avLst/>
                    </a:prstGeom>
                    <a:noFill/>
                    <a:ln>
                      <a:noFill/>
                    </a:ln>
                  </pic:spPr>
                </pic:pic>
              </a:graphicData>
            </a:graphic>
          </wp:inline>
        </w:drawing>
      </w:r>
    </w:p>
    <w:p w:rsidR="00440E56" w:rsidRPr="00440E56" w:rsidRDefault="00440E56" w:rsidP="00440E56">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312153B7" wp14:editId="66956081">
            <wp:extent cx="4695825" cy="3105150"/>
            <wp:effectExtent l="0" t="0" r="0" b="0"/>
            <wp:docPr id="33" name="Рисунок 33" descr="C:\Users\user\Desktop\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0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95825" cy="310515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0875F149" wp14:editId="2FB63591">
            <wp:extent cx="4533900" cy="3072765"/>
            <wp:effectExtent l="0" t="0" r="0" b="0"/>
            <wp:docPr id="34" name="Рисунок 34" descr="C:\Users\user\Desktop\9898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89898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3900" cy="3072765"/>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282A64CA" wp14:editId="7D696AFA">
            <wp:extent cx="4591050" cy="3276600"/>
            <wp:effectExtent l="0" t="0" r="0" b="0"/>
            <wp:docPr id="35" name="Рисунок 35" descr="C:\Users\user\Desktop\767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67666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91050" cy="327660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2AE8EA8B" wp14:editId="447A95A9">
            <wp:extent cx="4648200" cy="3094355"/>
            <wp:effectExtent l="0" t="0" r="0" b="0"/>
            <wp:docPr id="36" name="Рисунок 36" descr="C:\Users\user\Desktop\45454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5454545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48200" cy="3094355"/>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63A47593" wp14:editId="373F7E44">
            <wp:extent cx="4600575" cy="3124200"/>
            <wp:effectExtent l="0" t="0" r="0" b="0"/>
            <wp:docPr id="37" name="Рисунок 37" descr="C:\Users\user\Desktop\466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66465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00575" cy="312420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62ACD6C0" wp14:editId="1BB77891">
            <wp:extent cx="4514850" cy="3030220"/>
            <wp:effectExtent l="0" t="0" r="0" b="0"/>
            <wp:docPr id="38" name="Рисунок 38" descr="C:\Users\user\Desktop\787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87888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14850" cy="3030220"/>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147D7CEF" wp14:editId="2D2E96D2">
            <wp:extent cx="4505325" cy="3305175"/>
            <wp:effectExtent l="0" t="0" r="0" b="0"/>
            <wp:docPr id="39" name="Рисунок 39" descr="C:\Users\user\Desktop\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90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05325" cy="3305175"/>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2549FFC9" wp14:editId="22E690B2">
            <wp:extent cx="4619625" cy="3051810"/>
            <wp:effectExtent l="0" t="0" r="0" b="0"/>
            <wp:docPr id="40" name="Рисунок 40" descr="C:\Users\user\Desktop\656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5656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19625" cy="3051810"/>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4F586329" wp14:editId="0CE0F031">
            <wp:extent cx="4591050" cy="3072765"/>
            <wp:effectExtent l="0" t="0" r="0" b="0"/>
            <wp:docPr id="41" name="Рисунок 41" descr="C:\Users\user\Desktop\76767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6767777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91050" cy="3072765"/>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1BB15D85" wp14:editId="7E5D829E">
            <wp:extent cx="4629150" cy="3072765"/>
            <wp:effectExtent l="0" t="0" r="0" b="0"/>
            <wp:docPr id="42" name="Рисунок 42" descr="C:\Users\user\Desktop\8787909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787909078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9150" cy="3072765"/>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4CC5D859" wp14:editId="5D099BF5">
            <wp:extent cx="4552950" cy="3225165"/>
            <wp:effectExtent l="0" t="0" r="0" b="0"/>
            <wp:docPr id="43" name="Рисунок 43" descr="C:\Users\user\Desktop\323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23232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52950" cy="3225165"/>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4DA8527F" wp14:editId="4D71A0D0">
            <wp:extent cx="4591050" cy="3030220"/>
            <wp:effectExtent l="0" t="0" r="0" b="0"/>
            <wp:docPr id="44" name="Рисунок 44" descr="C:\Users\user\Desktop\5656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656555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91050" cy="3030220"/>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270BBAE9" wp14:editId="080E548A">
            <wp:extent cx="4610100" cy="3295650"/>
            <wp:effectExtent l="0" t="0" r="0" b="0"/>
            <wp:docPr id="45" name="Рисунок 45" descr="C:\Users\user\Desktop\гшг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шгш.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10100" cy="3295650"/>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49E261EE" wp14:editId="0CD3CB0B">
            <wp:extent cx="4619625" cy="3061970"/>
            <wp:effectExtent l="0" t="0" r="0" b="0"/>
            <wp:docPr id="46" name="Рисунок 46" descr="C:\Users\user\Desktop\7г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гго.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19625" cy="3061970"/>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60043C34" wp14:editId="1D868E2E">
            <wp:extent cx="4724400" cy="3362325"/>
            <wp:effectExtent l="0" t="0" r="0" b="0"/>
            <wp:docPr id="47" name="Рисунок 47" descr="C:\Users\user\Desktop\56567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656756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24400" cy="3362325"/>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53199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lastRenderedPageBreak/>
        <w:drawing>
          <wp:inline distT="0" distB="0" distL="0" distR="0" wp14:anchorId="13CBA7FA" wp14:editId="06F7DB5E">
            <wp:extent cx="4714875" cy="3030220"/>
            <wp:effectExtent l="0" t="0" r="0" b="0"/>
            <wp:docPr id="48" name="Рисунок 48" descr="C:\Users\user\Desktop\55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555555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14875" cy="3030220"/>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53199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0807C244" wp14:editId="2CB452F1">
            <wp:extent cx="4819650" cy="3305175"/>
            <wp:effectExtent l="0" t="0" r="0" b="0"/>
            <wp:docPr id="49" name="Рисунок 49" descr="C:\Users\user\Desktop\657568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5756857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19650" cy="3305175"/>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53199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15E6108E" wp14:editId="3615C3A5">
            <wp:extent cx="4572000" cy="3072765"/>
            <wp:effectExtent l="0" t="0" r="0" b="0"/>
            <wp:docPr id="50" name="Рисунок 50" descr="C:\Users\user\Desktop\78879879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887987987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3072765"/>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53199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21959512" wp14:editId="0284A152">
            <wp:extent cx="4552950" cy="3286125"/>
            <wp:effectExtent l="0" t="0" r="0" b="0"/>
            <wp:docPr id="51" name="Рисунок 51" descr="C:\Users\user\Desktop\00099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099099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52950" cy="3286125"/>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53199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516A6BFE" wp14:editId="7ABDBFF8">
            <wp:extent cx="4591050" cy="3041015"/>
            <wp:effectExtent l="0" t="0" r="0" b="0"/>
            <wp:docPr id="52" name="Рисунок 52" descr="C:\Users\user\Desktop\999999999999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999999999999999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91050" cy="3041015"/>
                    </a:xfrm>
                    <a:prstGeom prst="rect">
                      <a:avLst/>
                    </a:prstGeom>
                    <a:noFill/>
                    <a:ln>
                      <a:noFill/>
                    </a:ln>
                  </pic:spPr>
                </pic:pic>
              </a:graphicData>
            </a:graphic>
          </wp:inline>
        </w:drawing>
      </w:r>
    </w:p>
    <w:p w:rsidR="00EC5CB0" w:rsidRDefault="006308A3" w:rsidP="00BE420B">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Приложение № 1 к Чертежу красных линий. Чертежу границ зон планируемого размещения линейных объектов. Чертежу границ зон планируемого размещения линейных объектов, подлежащих переносу (переустройству) из зон планируемого размещения линейных объектов</w:t>
      </w:r>
    </w:p>
    <w:tbl>
      <w:tblPr>
        <w:tblW w:w="8760" w:type="dxa"/>
        <w:tblInd w:w="88" w:type="dxa"/>
        <w:tblLook w:val="04A0" w:firstRow="1" w:lastRow="0" w:firstColumn="1" w:lastColumn="0" w:noHBand="0" w:noVBand="1"/>
      </w:tblPr>
      <w:tblGrid>
        <w:gridCol w:w="960"/>
        <w:gridCol w:w="1160"/>
        <w:gridCol w:w="1200"/>
        <w:gridCol w:w="960"/>
        <w:gridCol w:w="960"/>
        <w:gridCol w:w="1060"/>
        <w:gridCol w:w="1200"/>
        <w:gridCol w:w="1260"/>
      </w:tblGrid>
      <w:tr w:rsidR="006308A3" w:rsidRPr="006308A3" w:rsidTr="006308A3">
        <w:trPr>
          <w:trHeight w:hRule="exact" w:val="170"/>
        </w:trPr>
        <w:tc>
          <w:tcPr>
            <w:tcW w:w="7500" w:type="dxa"/>
            <w:gridSpan w:val="7"/>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 xml:space="preserve">             Перечень координат характерных точек границ зоны планируемого размещения линейного объекта </w:t>
            </w:r>
          </w:p>
        </w:tc>
        <w:tc>
          <w:tcPr>
            <w:tcW w:w="1260" w:type="dxa"/>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Номер</w:t>
            </w:r>
          </w:p>
        </w:tc>
        <w:tc>
          <w:tcPr>
            <w:tcW w:w="11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Y</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Номер</w:t>
            </w:r>
          </w:p>
        </w:tc>
        <w:tc>
          <w:tcPr>
            <w:tcW w:w="10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Y</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460783,95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2258126,04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459886,31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2258139,96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460636,94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2258183,92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459815,83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2258139,96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460505,72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2258226,97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459783,06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2258151,22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460477,15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2258230,48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459783,06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2258160,01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460470,11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2258259,84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459762,73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2258166,91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460439,46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2258259,44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459729,34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2258175,89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460438,88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2258275,60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459725,47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2258176,72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460436,33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2258294,69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459725,43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2258176,52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460431,67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2258302,73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459724,75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2258176,63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460361,63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2258312,14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459717,25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2258134,27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460343,40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2258314,34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459716,80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2258134,34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460342,06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2258303,27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459716,76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2258134,10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460341,64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2258303,28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459710,42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2258133,49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460342,82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2258286,55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459706,60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2258122,35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460343,35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2258279,20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459706,34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2258110,22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460343,60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2258276,22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459711,79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2258108,67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460352,97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2258230,89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459711,07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2258101,49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460363,95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2258175,60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459710,88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2258100,39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460358,34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2258175,35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60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459710,75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2258100,07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460365,94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2258139,85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61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459710,09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2258094,08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460304,35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2258151,95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62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459709,56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2258090,45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460304,39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2258152,89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63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459707,93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2258074,15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460298,21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2258153,16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64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459707,11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2258061,77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460230,25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2258166,50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65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459701,33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2258003,76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460230,32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2258167,33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66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459699,78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2257988,57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460228,88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2258167,52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67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459699,73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2257987,69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460220,59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2258168,59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68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459696,64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2257956,67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28</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460203,52</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2258171,11</w:t>
            </w:r>
          </w:p>
        </w:tc>
        <w:tc>
          <w:tcPr>
            <w:tcW w:w="960" w:type="dxa"/>
            <w:tcBorders>
              <w:left w:val="single" w:sz="4" w:space="0" w:color="auto"/>
              <w:righ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69</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459697,60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2257956,67</w:t>
            </w:r>
          </w:p>
        </w:tc>
        <w:tc>
          <w:tcPr>
            <w:tcW w:w="1260" w:type="dxa"/>
            <w:tcBorders>
              <w:lef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29</w:t>
            </w:r>
          </w:p>
        </w:tc>
        <w:tc>
          <w:tcPr>
            <w:tcW w:w="11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460203,46</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2258170,86</w:t>
            </w:r>
          </w:p>
        </w:tc>
        <w:tc>
          <w:tcPr>
            <w:tcW w:w="960" w:type="dxa"/>
            <w:tcBorders>
              <w:righ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70</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459706,68</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2257956,67</w:t>
            </w:r>
          </w:p>
        </w:tc>
        <w:tc>
          <w:tcPr>
            <w:tcW w:w="1260" w:type="dxa"/>
            <w:tcBorders>
              <w:lef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460185,78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2258175,93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71</w:t>
            </w:r>
          </w:p>
        </w:tc>
        <w:tc>
          <w:tcPr>
            <w:tcW w:w="10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459706,68</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2257932,16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460185,76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2258176,53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72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459706,68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2257924,01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460183,71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2258176,53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73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459706,68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2257836,29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460183,18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2258176,68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74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459794,45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2257828,47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460169,48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2258179,86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75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459794,45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2257809,21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460149,72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2258180,73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76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459690,27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2257809,21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460067,05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2258185,56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77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459646,07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2257807,35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459992,23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2258192,73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78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459570,98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2257804,18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459939,33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2258196,19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79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459467,59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2257799,82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459887,21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2258198,13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80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459467,59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2257819,84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459886,67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2258198,21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81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459581,11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2257824,63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459885,59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2258198,19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82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459593,29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2257825,15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Номер</w:t>
            </w:r>
          </w:p>
        </w:tc>
        <w:tc>
          <w:tcPr>
            <w:tcW w:w="11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Y</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Номер</w:t>
            </w:r>
          </w:p>
        </w:tc>
        <w:tc>
          <w:tcPr>
            <w:tcW w:w="10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Y</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83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459614,72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2257862,27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130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459764,75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2259200,73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84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459620,85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2257872,89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131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459870,39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2259151,77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85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459634,26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2257878,22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132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459940,11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2259107,45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86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459643,84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2257882,04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133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459947,39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2259097,24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87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459653,63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2257958,09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134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459955,62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2259068,12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88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459658,49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2257958,24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135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459955,62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2259054,23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89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459664,06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2257957,9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136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459955,59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2259053,96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90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459694,16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2258205,27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137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459955,62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2259032,96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91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459709,67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2258290,98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138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459962,61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2259020,93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92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459738,50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2258369,92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139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459962,33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2259020,32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93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459717,52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2258377,55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140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459964,12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2259018,33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94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459650,87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2258401,78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141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460067,58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2258840,28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95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459647,19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2258401,93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142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460098,21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2258799,37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96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459647,10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2258402,70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143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460100,28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2258775,00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97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459640,77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2258402,20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144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460090,64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2258762,74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98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459582,54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2258404,58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145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460086,04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2258766,34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99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459593,12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2258460,82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146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460084,60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2258767,56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100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459538,94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2258483,73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147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460056,62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2258789,39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101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459514,70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2258492,02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148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460034,81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2258762,00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102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459446,39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2258514,88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149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460026,40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2258748,64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103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459421,24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2258529,26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150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460072,35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2258723,18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104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459404,50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2258538,37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151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460077,20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2258720,29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105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459390,44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2258549,38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152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460077,32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2258720,43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106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459422,89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2258611,47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153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460119,08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2258697,29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107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459451,29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2258637,51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154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460212,69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2258641,56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108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459469,17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2258658,60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155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460212,31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2258640,92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109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459495,01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2258731,14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156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460231,91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2258629,66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110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459355,89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2258778,86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157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460232,09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2258630,01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111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459256,59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2258804,63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158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460237,43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2258626,75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112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459239,35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2258805,72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159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460238,05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2258626,46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113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458828,30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2258895,08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160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460246,32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2258621,54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114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458717,61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2258918,51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161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460390,13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2258550,81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115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458689,70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2258942,22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162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460410,20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2258542,00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116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458697,52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2258976,89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163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460440,15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2258528,97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117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458843,84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2259297,25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164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460477,93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2258514,95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118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459017,08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2259204,87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165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460496,23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2258557,92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119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459265,97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2259032,66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166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460548,61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2258671,27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120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459308,94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2259084,78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167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460544,71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2258673,34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121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459313,56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2259093,72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168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460544,82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2258673,62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122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459306,68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2259101,01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169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460517,74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2258689,68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123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459300,87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2259106,64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170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460502,22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2258696,71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124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459355,88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2259176,66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171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460494,45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2258704,47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125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459294,52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2259229,18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172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460514,62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2258731,22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126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459329,13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2259269,61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173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460556,07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2258693,19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lastRenderedPageBreak/>
              <w:t>127</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459389,46</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2259217,96</w:t>
            </w:r>
          </w:p>
        </w:tc>
        <w:tc>
          <w:tcPr>
            <w:tcW w:w="960" w:type="dxa"/>
            <w:tcBorders>
              <w:left w:val="single" w:sz="4" w:space="0" w:color="auto"/>
              <w:righ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174</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460570,47</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2258680,25</w:t>
            </w:r>
          </w:p>
        </w:tc>
        <w:tc>
          <w:tcPr>
            <w:tcW w:w="1260" w:type="dxa"/>
            <w:tcBorders>
              <w:lef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128</w:t>
            </w:r>
          </w:p>
        </w:tc>
        <w:tc>
          <w:tcPr>
            <w:tcW w:w="11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459502,60</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2259130,85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175</w:t>
            </w:r>
          </w:p>
        </w:tc>
        <w:tc>
          <w:tcPr>
            <w:tcW w:w="10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460600,69</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2258655,00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129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459578,70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2259235,88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176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460618,37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2258639,01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Номер</w:t>
            </w:r>
          </w:p>
        </w:tc>
        <w:tc>
          <w:tcPr>
            <w:tcW w:w="11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Y</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Номер</w:t>
            </w:r>
          </w:p>
        </w:tc>
        <w:tc>
          <w:tcPr>
            <w:tcW w:w="10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Y</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177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460624,70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2258645,44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459972,34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2258745,33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178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460634,63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2258635,75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459914,93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2258787,66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179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460642,58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2258625,20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459899,80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2258773,93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180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460641,09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2258624,89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459835,14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2258830,05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181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460641,97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2258622,19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459811,98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2258849,38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182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460644,12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2258607,25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459812,10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2258849,56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183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460640,16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2258603,52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459807,78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2258852,88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184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460620,26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2258627,34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230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459770,25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2258884,20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185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460618,56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2258628,37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231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459766,36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2258887,62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186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460611,90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2258634,87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232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459766,26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2258887,53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187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460609,98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2258633,59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233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459452,94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2259148,99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188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460564,11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2258661,45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234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459447,99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2259142,57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189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460554,20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2258656,35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235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459409,78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2259172,05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190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460520,65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2258585,23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236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459350,13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2259109,07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191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460516,96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2258578,10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237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459336,51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2259102,40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192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460509,39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2258561,37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238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459315,88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2259080,67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193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460508,35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2258558,97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239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459272,75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2259031,28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194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460500,39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2258541,36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240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459326,80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2258996,79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195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460491,13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2258517,55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241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459367,51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2258970,81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196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460490,01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2258514,71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242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459413,68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2258947,01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197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460489,26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2258512,81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243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459408,86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2258938,67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198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460489,67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2258512,64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244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459366,47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2258959,93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199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460489,62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2258512,51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245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459306,35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2258996,77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200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460521,62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2258501,54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246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459252,59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2259025,82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201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460530,93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2258498,99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247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459232,10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2258991,07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202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460559,86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2258488,07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248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459210,17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2258991,07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203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460586,14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2258486,00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249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459229,89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2259035,73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204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460607,76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2258485,38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250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459007,69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2259189,48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205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460607,76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2258473,14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251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458858,77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2259268,90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206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460594,24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2258446,60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252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458851,73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2259261,52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207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460593,27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2258443,76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253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458843,51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2259252,13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208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460585,81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2258403,94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254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458830,45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2259227,47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209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460583,51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2258360,40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255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458820,30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2259211,48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210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460588,73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2258310,78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256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458793,26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2259171,86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211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460593,12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2258309,83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257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458841,60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2259140,86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212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460593,94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2258300,97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258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458853,36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2259160,34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213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460596,85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2258220,52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259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458949,91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2259093,31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214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460771,16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2258161,41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260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458903,52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2259018,12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215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460771,04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2258160,92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261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458764,19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2259051,42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216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460777,98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2258159,10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262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458744,50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2259003,32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217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460791,57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2258154,49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263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458740,30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2258982,68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460783,95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2258126,04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264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458710,87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2258988,81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218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459883,72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2258598,25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265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458707,53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2258975,73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219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459893,96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2258614,34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266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458702,48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2258953,40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459927,08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2258666,86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267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458733,09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2258942,70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459941,72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2258688,21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268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458832,83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2258912,52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459941,37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2258691,64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269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458904,22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2258896,76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Номер</w:t>
            </w:r>
          </w:p>
        </w:tc>
        <w:tc>
          <w:tcPr>
            <w:tcW w:w="11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Y</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Номер</w:t>
            </w:r>
          </w:p>
        </w:tc>
        <w:tc>
          <w:tcPr>
            <w:tcW w:w="10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Y</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270</w:t>
            </w:r>
          </w:p>
        </w:tc>
        <w:tc>
          <w:tcPr>
            <w:tcW w:w="11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458909,38</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2258895,49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287</w:t>
            </w:r>
          </w:p>
        </w:tc>
        <w:tc>
          <w:tcPr>
            <w:tcW w:w="10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459828,13</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2258511,20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271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458935,25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2258889,73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316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459475,21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2258665,63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272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459243,04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2258823,34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317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459475,22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2258665,83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273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459246,76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2258888,83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318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459475,02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2258665,83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274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459258,97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2258888,83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319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459475,01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2258665,63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275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459253,71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2258824,43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316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459475,21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2258665,63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276</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459258,08</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2258824,90</w:t>
            </w:r>
          </w:p>
        </w:tc>
        <w:tc>
          <w:tcPr>
            <w:tcW w:w="960" w:type="dxa"/>
            <w:tcBorders>
              <w:left w:val="single" w:sz="4" w:space="0" w:color="auto"/>
              <w:righ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320</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459494,25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2258714,91</w:t>
            </w:r>
          </w:p>
        </w:tc>
        <w:tc>
          <w:tcPr>
            <w:tcW w:w="1260" w:type="dxa"/>
            <w:tcBorders>
              <w:lef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277</w:t>
            </w:r>
          </w:p>
        </w:tc>
        <w:tc>
          <w:tcPr>
            <w:tcW w:w="11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459361,65</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2258798,02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321</w:t>
            </w:r>
          </w:p>
        </w:tc>
        <w:tc>
          <w:tcPr>
            <w:tcW w:w="10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459495,77</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2258718,82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278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459552,88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2258732,44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459495,61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2258718,89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279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459571,41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2258724,92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459494,07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2258714,98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280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459650,65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2258692,78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459494,25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2258714,91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281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459664,41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2258687,06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459500,12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2258726,08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282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459669,64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2258685,08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459501,02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2258728,37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283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459670,10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2258684,89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459498,76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2258729,27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284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459688,00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2258677,38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459497,84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2258726,99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285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459704,22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2258670,64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459500,12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2258726,08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286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459704,69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2258670,87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460000,25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2258748,34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218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459883,72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2258598,25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460038,90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2258815,28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287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459828,13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2258511,20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330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459966,69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2258967,87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288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459876,63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2258579,54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331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459964,53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2258980,33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289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459564,00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2258706,34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332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459953,28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2259010,99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290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459545,87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2258713,70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333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459947,40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2259020,14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291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459528,94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2258719,50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334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459947,40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2259055,80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292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459529,30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2258720,81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335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459946,59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2259063,30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293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459531,65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2258723,66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336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459938,24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2259092,85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294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459521,46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2258727,14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337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459932,91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2259100,31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295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459522,27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2258722,76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338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459865,89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2259148,93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296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459521,98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2258721,89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339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459764,05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2259190,22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297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459518,77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2258722,99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340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459630,72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2259206,37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298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459495,45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2258656,86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341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459568,10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2259195,45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299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459490,04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2258652,10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342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459549,58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2259164,90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300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459486,39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2258653,26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343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459532,36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2259135,60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301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459486,33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2258653,07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344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459529,41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2259137,40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302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459489,88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2258651,96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345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459527,02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2259133,48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303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459434,54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2258603,40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346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459529,97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2259131,68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304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459417,37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2258544,93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347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459521,34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2259117,92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305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459433,09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2258529,11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348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459743,74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2258932,37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306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459444,38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2258523,71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349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459870,93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2258946,32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307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459452,77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2258520,44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459948,49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2258838,65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308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459476,75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2258513,24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459950,42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2258819,86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309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459554,76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2258484,48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459928,53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2258800,00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310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459579,71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2258474,13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459992,58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2258752,77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311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459627,87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2258459,05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460000,25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2258748,34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312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459619,74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2258421,55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459661,08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2257944,72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313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459682,89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2258413,16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459661,08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2257945,72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314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459727,37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2258397,16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459660,08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2257945,72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315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459733,96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2258394,78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459660,08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2257944,72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Номер</w:t>
            </w:r>
          </w:p>
        </w:tc>
        <w:tc>
          <w:tcPr>
            <w:tcW w:w="11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Y</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Номер</w:t>
            </w:r>
          </w:p>
        </w:tc>
        <w:tc>
          <w:tcPr>
            <w:tcW w:w="10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Y</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459661,08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2257944,72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401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459910,72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2258805,38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459688,56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2258133,99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402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459909,30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2258806,85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459688,55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2258134,96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403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459933,43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2258828,75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459687,58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2258134,97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404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459862,43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2258927,33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459687,59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2258134,00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405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459760,67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2258915,80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459688,56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2258133,99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406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459788,38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2258890,86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459716,39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2258384,00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407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459788,06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2258890,40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459716,39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2258385,00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408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459839,01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2258843,22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459715,40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2258384,99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409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459840,23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2258844,17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459715,40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2258383,99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410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459895,54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2258794,37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459716,39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2258384,00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411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459902,32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2258800,52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460354,50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2258163,29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399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459905,11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2258797,69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460354,50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2258168,56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412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460582,15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2258226,31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460350,94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2258196,79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413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460585,47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2258260,26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460345,62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2258227,54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414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460578,61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2258306,51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370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460336,44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2258272,78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415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460570,46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2258340,64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371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460335,12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2258279,75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416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460573,15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2258463,82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lastRenderedPageBreak/>
              <w:t>372</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460334,41</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2258282,78</w:t>
            </w:r>
          </w:p>
        </w:tc>
        <w:tc>
          <w:tcPr>
            <w:tcW w:w="960" w:type="dxa"/>
            <w:tcBorders>
              <w:left w:val="single" w:sz="4" w:space="0" w:color="auto"/>
              <w:righ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417</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460537,26</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2258474,71</w:t>
            </w:r>
          </w:p>
        </w:tc>
        <w:tc>
          <w:tcPr>
            <w:tcW w:w="1260" w:type="dxa"/>
            <w:tcBorders>
              <w:lef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373</w:t>
            </w:r>
          </w:p>
        </w:tc>
        <w:tc>
          <w:tcPr>
            <w:tcW w:w="11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460332,76</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2258290,88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418</w:t>
            </w:r>
          </w:p>
        </w:tc>
        <w:tc>
          <w:tcPr>
            <w:tcW w:w="10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460471,24</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2258499,64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374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460334,20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2258315,58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419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460471,42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2258500,08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375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460238,05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2258327,07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420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460463,66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2258502,83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376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460158,69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2258332,01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421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460458,84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2258504,56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377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459999,70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2258336,13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422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460325,78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2258561,67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378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459979,56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2258337,74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423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460326,41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2258563,19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379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459956,07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2258338,88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424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460274,46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2258587,16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380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459894,82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2258344,20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425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460251,74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2258596,36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381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459781,52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2258364,78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426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460250,22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2258593,51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382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459763,09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2258368,13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427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460239,72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2258598,10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383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459758,49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2258367,70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428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460217,25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2258567,66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384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459755,34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2258364,55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429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460182,51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2258523,66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385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459728,04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2258195,00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430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460176,52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2258515,25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386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459736,25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2258195,10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431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460148,88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2258467,05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387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459739,47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2258194,75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432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460066,16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2258489,62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388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459859,98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2258181,93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433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460046,00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2258497,98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389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459861,86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2258186,78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434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460034,70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2258502,69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390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459865,75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2258226,37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435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460031,15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2258504,16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391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460044,67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2258198,47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436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460023,76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2258507,08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392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460137,60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2258190,85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437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460019,67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2258508,69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393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460180,44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2258188,14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438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459933,52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2258544,25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394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460198,81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2258182,91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439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459909,15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2258552,01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395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460249,63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2258176,03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440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459895,31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2258556,42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396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460249,63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2258175,45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441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459894,15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2258555,48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397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460265,99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2258173,82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442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459893,51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2258555,77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398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460345,65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2258163,04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443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459892,95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2258554,52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460354,50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2258163,29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444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459875,76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2258540,66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399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459905,11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2258797,69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445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459870,40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2258531,57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400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459908,11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2258800,79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446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459874,60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2258528,82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Номер</w:t>
            </w:r>
          </w:p>
        </w:tc>
        <w:tc>
          <w:tcPr>
            <w:tcW w:w="11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Y</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Номер</w:t>
            </w:r>
          </w:p>
        </w:tc>
        <w:tc>
          <w:tcPr>
            <w:tcW w:w="10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Y</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447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459877,26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2258527,17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493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460031,35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2258723,07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448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459861,55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2258497,34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494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460028,26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2258725,00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449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459842,12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2258465,75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495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460021,76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2258727,38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459839,07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2258466,71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496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460016,63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2258729,95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459838,95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2258466,50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497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459994,25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2258703,11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459838,06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2258467,01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498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459966,14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2258691,15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459824,70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2258442,33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499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459962,33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2258686,68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459814,45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2258430,02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500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459951,77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2258673,73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459797,92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2258396,69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501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459946,63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2258663,28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459798,45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2258396,84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502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459941,93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2258654,97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459820,48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2258382,64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503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459914,88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2258599,55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459836,13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2258371,90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504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459910,48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2258592,48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459871,93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2258363,97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505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459909,91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2258591,58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459955,81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2258354,24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506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459908,90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2258589,94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460064,33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2258347,01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507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459909,91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2258589,39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460130,78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2258349,37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508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459909,36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2258588,25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460131,02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2258345,79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509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459912,79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2258586,55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460167,79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2258347,02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459990,84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2258547,83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460167,75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2258349,67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460080,13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2258510,75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460180,37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2258349,83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481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460142,56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2258494,03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460180,42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2258349,50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460135,44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2258481,38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460189,98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2258349,95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460136,62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2258486,10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460240,85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2258350,60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460125,15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2258488,69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470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460463,29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2258314,31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460124,03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2258483,98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471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460471,00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2258288,28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460135,44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2258481,38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472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460470,07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2258285,21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460223,47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2258607,10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473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460468,32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2258272,78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460223,96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2258608,50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474</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460516,61</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2258252,04</w:t>
            </w:r>
          </w:p>
        </w:tc>
        <w:tc>
          <w:tcPr>
            <w:tcW w:w="960" w:type="dxa"/>
            <w:tcBorders>
              <w:left w:val="single" w:sz="4" w:space="0" w:color="auto"/>
              <w:righ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518</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460222,55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2258609,00</w:t>
            </w:r>
          </w:p>
        </w:tc>
        <w:tc>
          <w:tcPr>
            <w:tcW w:w="1260" w:type="dxa"/>
            <w:tcBorders>
              <w:lef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475</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460516,73</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2258252,68</w:t>
            </w:r>
          </w:p>
        </w:tc>
        <w:tc>
          <w:tcPr>
            <w:tcW w:w="960" w:type="dxa"/>
            <w:tcBorders>
              <w:left w:val="single" w:sz="4" w:space="0" w:color="auto"/>
              <w:righ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519</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460222,05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2258607,60</w:t>
            </w:r>
          </w:p>
        </w:tc>
        <w:tc>
          <w:tcPr>
            <w:tcW w:w="1260" w:type="dxa"/>
            <w:tcBorders>
              <w:lef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476</w:t>
            </w:r>
          </w:p>
        </w:tc>
        <w:tc>
          <w:tcPr>
            <w:tcW w:w="11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460549,94</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2258237,74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516</w:t>
            </w:r>
          </w:p>
        </w:tc>
        <w:tc>
          <w:tcPr>
            <w:tcW w:w="10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460223,47</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2258607,10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412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460582,15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2258226,31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520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460225,63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2258612,87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477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459868,77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2258203,60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521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460227,39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2258616,68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478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459869,07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2258206,78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522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460227,21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2258616,77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479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459865,29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2258207,14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523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460225,44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2258612,97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480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459864,98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2258203,96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520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460225,63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2258612,87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477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459868,77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2258203,60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481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460142,56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2258494,03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482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460147,22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2258506,78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483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460161,96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2258517,69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484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460181,01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2258543,18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485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460198,29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2258568,76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486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460201,09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2258575,51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487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460208,98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2258613,20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488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460198,02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2258631,68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489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460098,15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2258689,11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490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460058,85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2258708,80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491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460044,16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2258716,99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492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460040,98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2258718,86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bl>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p w:rsidR="00063037" w:rsidRPr="00063037" w:rsidRDefault="00063037" w:rsidP="00063037">
      <w:pPr>
        <w:tabs>
          <w:tab w:val="left" w:pos="284"/>
        </w:tabs>
        <w:spacing w:after="0" w:line="240" w:lineRule="auto"/>
        <w:jc w:val="center"/>
        <w:rPr>
          <w:rFonts w:ascii="Times New Roman" w:eastAsia="Calibri" w:hAnsi="Times New Roman" w:cs="Times New Roman"/>
          <w:b/>
          <w:sz w:val="12"/>
          <w:szCs w:val="12"/>
        </w:rPr>
      </w:pPr>
      <w:r w:rsidRPr="00063037">
        <w:rPr>
          <w:rFonts w:ascii="Times New Roman" w:eastAsia="Calibri" w:hAnsi="Times New Roman" w:cs="Times New Roman"/>
          <w:b/>
          <w:sz w:val="12"/>
          <w:szCs w:val="12"/>
        </w:rPr>
        <w:t>РАЗДЕЛ 2</w:t>
      </w:r>
    </w:p>
    <w:p w:rsidR="00063037" w:rsidRPr="00063037" w:rsidRDefault="00063037" w:rsidP="00063037">
      <w:pPr>
        <w:tabs>
          <w:tab w:val="left" w:pos="284"/>
        </w:tabs>
        <w:spacing w:after="0" w:line="240" w:lineRule="auto"/>
        <w:jc w:val="center"/>
        <w:rPr>
          <w:rFonts w:ascii="Times New Roman" w:eastAsia="Calibri" w:hAnsi="Times New Roman" w:cs="Times New Roman"/>
          <w:b/>
          <w:sz w:val="12"/>
          <w:szCs w:val="12"/>
        </w:rPr>
      </w:pPr>
      <w:r w:rsidRPr="00063037">
        <w:rPr>
          <w:rFonts w:ascii="Times New Roman" w:eastAsia="Calibri" w:hAnsi="Times New Roman" w:cs="Times New Roman"/>
          <w:b/>
          <w:sz w:val="12"/>
          <w:szCs w:val="12"/>
        </w:rPr>
        <w:t>Положение о размещении линейного объекта</w:t>
      </w:r>
    </w:p>
    <w:p w:rsidR="00063037" w:rsidRPr="00063037" w:rsidRDefault="00063037" w:rsidP="00063037">
      <w:pPr>
        <w:tabs>
          <w:tab w:val="left" w:pos="284"/>
        </w:tabs>
        <w:spacing w:after="0" w:line="240" w:lineRule="auto"/>
        <w:jc w:val="center"/>
        <w:rPr>
          <w:rFonts w:ascii="Times New Roman" w:eastAsia="Calibri" w:hAnsi="Times New Roman" w:cs="Times New Roman"/>
          <w:i/>
          <w:sz w:val="12"/>
          <w:szCs w:val="12"/>
        </w:rPr>
      </w:pPr>
      <w:r w:rsidRPr="00063037">
        <w:rPr>
          <w:rFonts w:ascii="Times New Roman" w:eastAsia="Calibri" w:hAnsi="Times New Roman" w:cs="Times New Roman"/>
          <w:b/>
          <w:i/>
          <w:sz w:val="12"/>
          <w:szCs w:val="12"/>
        </w:rPr>
        <w:t xml:space="preserve"> </w:t>
      </w:r>
      <w:r w:rsidRPr="00063037">
        <w:rPr>
          <w:rFonts w:ascii="Times New Roman" w:eastAsia="Calibri" w:hAnsi="Times New Roman" w:cs="Times New Roman"/>
          <w:i/>
          <w:sz w:val="12"/>
          <w:szCs w:val="12"/>
        </w:rPr>
        <w:t>Наименование объекта</w:t>
      </w:r>
    </w:p>
    <w:p w:rsidR="00063037" w:rsidRPr="00063037" w:rsidRDefault="00063037" w:rsidP="00063037">
      <w:pPr>
        <w:tabs>
          <w:tab w:val="left" w:pos="284"/>
        </w:tabs>
        <w:spacing w:after="0" w:line="240" w:lineRule="auto"/>
        <w:jc w:val="center"/>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Проектируемый </w:t>
      </w:r>
      <w:proofErr w:type="gramStart"/>
      <w:r w:rsidRPr="00063037">
        <w:rPr>
          <w:rFonts w:ascii="Times New Roman" w:eastAsia="Calibri" w:hAnsi="Times New Roman" w:cs="Times New Roman"/>
          <w:sz w:val="12"/>
          <w:szCs w:val="12"/>
        </w:rPr>
        <w:t>объект :</w:t>
      </w:r>
      <w:proofErr w:type="gramEnd"/>
      <w:r w:rsidRPr="00063037">
        <w:rPr>
          <w:rFonts w:ascii="Times New Roman" w:eastAsia="Calibri" w:hAnsi="Times New Roman" w:cs="Times New Roman"/>
          <w:sz w:val="12"/>
          <w:szCs w:val="12"/>
        </w:rPr>
        <w:t xml:space="preserve">  «Строительство сетей водоснабжения</w:t>
      </w:r>
    </w:p>
    <w:p w:rsidR="00063037" w:rsidRPr="00063037" w:rsidRDefault="00063037" w:rsidP="00063037">
      <w:pPr>
        <w:tabs>
          <w:tab w:val="left" w:pos="284"/>
        </w:tabs>
        <w:spacing w:after="0" w:line="240" w:lineRule="auto"/>
        <w:jc w:val="center"/>
        <w:rPr>
          <w:rFonts w:ascii="Times New Roman" w:eastAsia="Calibri" w:hAnsi="Times New Roman" w:cs="Times New Roman"/>
          <w:sz w:val="12"/>
          <w:szCs w:val="12"/>
        </w:rPr>
      </w:pPr>
      <w:proofErr w:type="spellStart"/>
      <w:r w:rsidRPr="00063037">
        <w:rPr>
          <w:rFonts w:ascii="Times New Roman" w:eastAsia="Calibri" w:hAnsi="Times New Roman" w:cs="Times New Roman"/>
          <w:sz w:val="12"/>
          <w:szCs w:val="12"/>
        </w:rPr>
        <w:t>с.Кармало-Аделяково</w:t>
      </w:r>
      <w:proofErr w:type="spellEnd"/>
      <w:r w:rsidRPr="00063037">
        <w:rPr>
          <w:rFonts w:ascii="Times New Roman" w:eastAsia="Calibri" w:hAnsi="Times New Roman" w:cs="Times New Roman"/>
          <w:sz w:val="12"/>
          <w:szCs w:val="12"/>
        </w:rPr>
        <w:t xml:space="preserve"> муниципального района Сергиевский </w:t>
      </w:r>
      <w:proofErr w:type="gramStart"/>
      <w:r w:rsidRPr="00063037">
        <w:rPr>
          <w:rFonts w:ascii="Times New Roman" w:eastAsia="Calibri" w:hAnsi="Times New Roman" w:cs="Times New Roman"/>
          <w:sz w:val="12"/>
          <w:szCs w:val="12"/>
        </w:rPr>
        <w:t>Самарской  области</w:t>
      </w:r>
      <w:proofErr w:type="gramEnd"/>
      <w:r w:rsidRPr="00063037">
        <w:rPr>
          <w:rFonts w:ascii="Times New Roman" w:eastAsia="Calibri" w:hAnsi="Times New Roman" w:cs="Times New Roman"/>
          <w:sz w:val="12"/>
          <w:szCs w:val="12"/>
        </w:rPr>
        <w:t xml:space="preserve"> ».</w:t>
      </w:r>
    </w:p>
    <w:p w:rsidR="00063037" w:rsidRPr="00063037" w:rsidRDefault="00063037" w:rsidP="00063037">
      <w:pPr>
        <w:tabs>
          <w:tab w:val="left" w:pos="284"/>
        </w:tabs>
        <w:spacing w:after="0" w:line="240" w:lineRule="auto"/>
        <w:jc w:val="center"/>
        <w:rPr>
          <w:rFonts w:ascii="Times New Roman" w:eastAsia="Calibri" w:hAnsi="Times New Roman" w:cs="Times New Roman"/>
          <w:i/>
          <w:sz w:val="12"/>
          <w:szCs w:val="12"/>
        </w:rPr>
      </w:pPr>
      <w:proofErr w:type="gramStart"/>
      <w:r w:rsidRPr="00063037">
        <w:rPr>
          <w:rFonts w:ascii="Times New Roman" w:eastAsia="Calibri" w:hAnsi="Times New Roman" w:cs="Times New Roman"/>
          <w:i/>
          <w:sz w:val="12"/>
          <w:szCs w:val="12"/>
        </w:rPr>
        <w:t>Основные  характеристики</w:t>
      </w:r>
      <w:proofErr w:type="gramEnd"/>
      <w:r w:rsidRPr="00063037">
        <w:rPr>
          <w:rFonts w:ascii="Times New Roman" w:eastAsia="Calibri" w:hAnsi="Times New Roman" w:cs="Times New Roman"/>
          <w:i/>
          <w:sz w:val="12"/>
          <w:szCs w:val="12"/>
        </w:rPr>
        <w:t xml:space="preserve">  и назначение планируемого  для размещения линейного объекта</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Проектом предусматривается объединенный хозяйственный-питьевой и противопожарный водопровод с кольцевой водопроводной сетью, высокого давления для обеспечения бесперебойной подачи воды потребителям и для пожаротушения от проектируемых пожарных гидрантов. Трасса проектируемого водопровода проходит по улицам жилой застройки.</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Общая площадь отвода под строительство вышеуказанного объекта </w:t>
      </w:r>
      <w:proofErr w:type="gramStart"/>
      <w:r w:rsidRPr="00063037">
        <w:rPr>
          <w:rFonts w:ascii="Times New Roman" w:eastAsia="Calibri" w:hAnsi="Times New Roman" w:cs="Times New Roman"/>
          <w:sz w:val="12"/>
          <w:szCs w:val="12"/>
        </w:rPr>
        <w:t>составляет  229389</w:t>
      </w:r>
      <w:proofErr w:type="gramEnd"/>
      <w:r w:rsidRPr="00063037">
        <w:rPr>
          <w:rFonts w:ascii="Times New Roman" w:eastAsia="Calibri" w:hAnsi="Times New Roman" w:cs="Times New Roman"/>
          <w:sz w:val="12"/>
          <w:szCs w:val="12"/>
        </w:rPr>
        <w:t>м².</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Длина проектируемого   водовода   составляет    12465м.</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Объединенный хозяйственно-питьевой и противопожарный водопровод запроектирован подземным из полиэтиленовых «питьевых» </w:t>
      </w:r>
      <w:proofErr w:type="gramStart"/>
      <w:r w:rsidRPr="00063037">
        <w:rPr>
          <w:rFonts w:ascii="Times New Roman" w:eastAsia="Calibri" w:hAnsi="Times New Roman" w:cs="Times New Roman"/>
          <w:sz w:val="12"/>
          <w:szCs w:val="12"/>
        </w:rPr>
        <w:t xml:space="preserve">труб  </w:t>
      </w:r>
      <w:r w:rsidRPr="00063037">
        <w:rPr>
          <w:rFonts w:ascii="Times New Roman" w:eastAsia="Calibri" w:hAnsi="Times New Roman" w:cs="Times New Roman"/>
          <w:sz w:val="12"/>
          <w:szCs w:val="12"/>
          <w:lang w:val="en-US"/>
        </w:rPr>
        <w:t>d</w:t>
      </w:r>
      <w:proofErr w:type="gramEnd"/>
      <w:r w:rsidRPr="00063037">
        <w:rPr>
          <w:rFonts w:ascii="Times New Roman" w:eastAsia="Calibri" w:hAnsi="Times New Roman" w:cs="Times New Roman"/>
          <w:sz w:val="12"/>
          <w:szCs w:val="12"/>
        </w:rPr>
        <w:t xml:space="preserve"> =160,110,63 по ГОСТ 18599-2001.</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Проектом предусмотрены переходы под ручьями закрытым способом горизонтально-направленного бурения. Переходы выполняются в две линии из стальных электросварных труб по ГОСТ 10704-91 с усиленной антикоррозийной изоляцией 2</w:t>
      </w:r>
      <w:r w:rsidRPr="00063037">
        <w:rPr>
          <w:rFonts w:ascii="Times New Roman" w:eastAsia="Calibri" w:hAnsi="Times New Roman" w:cs="Times New Roman"/>
          <w:sz w:val="12"/>
          <w:szCs w:val="12"/>
          <w:lang w:val="en-US"/>
        </w:rPr>
        <w:t>d</w:t>
      </w:r>
      <w:r w:rsidRPr="00063037">
        <w:rPr>
          <w:rFonts w:ascii="Times New Roman" w:eastAsia="Calibri" w:hAnsi="Times New Roman" w:cs="Times New Roman"/>
          <w:sz w:val="12"/>
          <w:szCs w:val="12"/>
        </w:rPr>
        <w:t xml:space="preserve"> =159.</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Проектируемый водопровод пересекает инженерные коммуникации и сооружения.</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Для последующего подключения жилых домов на водопроводной сети предусмотрен монтаж водопроводных колодцев. Подключение жилых домов производит эксплуатирующая организация.</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После проведения монтажных </w:t>
      </w:r>
      <w:proofErr w:type="gramStart"/>
      <w:r w:rsidRPr="00063037">
        <w:rPr>
          <w:rFonts w:ascii="Times New Roman" w:eastAsia="Calibri" w:hAnsi="Times New Roman" w:cs="Times New Roman"/>
          <w:sz w:val="12"/>
          <w:szCs w:val="12"/>
        </w:rPr>
        <w:t>работ  проводятся</w:t>
      </w:r>
      <w:proofErr w:type="gramEnd"/>
      <w:r w:rsidRPr="00063037">
        <w:rPr>
          <w:rFonts w:ascii="Times New Roman" w:eastAsia="Calibri" w:hAnsi="Times New Roman" w:cs="Times New Roman"/>
          <w:sz w:val="12"/>
          <w:szCs w:val="12"/>
        </w:rPr>
        <w:t xml:space="preserve"> испытания на прочность и герметичность гидравлическим способом в соответствии с СП 34-116-97 и РД 39-139-94.  </w:t>
      </w:r>
    </w:p>
    <w:p w:rsidR="00063037" w:rsidRPr="00063037" w:rsidRDefault="00063037" w:rsidP="004A4B79">
      <w:pPr>
        <w:tabs>
          <w:tab w:val="left" w:pos="284"/>
        </w:tabs>
        <w:spacing w:after="0"/>
        <w:ind w:firstLine="284"/>
        <w:jc w:val="center"/>
        <w:rPr>
          <w:rFonts w:ascii="Times New Roman" w:eastAsia="Calibri" w:hAnsi="Times New Roman" w:cs="Times New Roman"/>
          <w:i/>
          <w:sz w:val="12"/>
          <w:szCs w:val="12"/>
        </w:rPr>
      </w:pPr>
      <w:r w:rsidRPr="00063037">
        <w:rPr>
          <w:rFonts w:ascii="Times New Roman" w:eastAsia="Calibri" w:hAnsi="Times New Roman" w:cs="Times New Roman"/>
          <w:i/>
          <w:sz w:val="12"/>
          <w:szCs w:val="12"/>
        </w:rPr>
        <w:t>Сведения о размещении линейного объекта</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В административном отношении проектируемый </w:t>
      </w:r>
      <w:proofErr w:type="gramStart"/>
      <w:r w:rsidRPr="00063037">
        <w:rPr>
          <w:rFonts w:ascii="Times New Roman" w:eastAsia="Calibri" w:hAnsi="Times New Roman" w:cs="Times New Roman"/>
          <w:sz w:val="12"/>
          <w:szCs w:val="12"/>
        </w:rPr>
        <w:t>объект :</w:t>
      </w:r>
      <w:proofErr w:type="gramEnd"/>
      <w:r w:rsidRPr="00063037">
        <w:rPr>
          <w:rFonts w:ascii="Times New Roman" w:eastAsia="Calibri" w:hAnsi="Times New Roman" w:cs="Times New Roman"/>
          <w:sz w:val="12"/>
          <w:szCs w:val="12"/>
        </w:rPr>
        <w:t xml:space="preserve"> «Строительство сетей водоснабжения с. </w:t>
      </w:r>
      <w:proofErr w:type="spellStart"/>
      <w:r w:rsidRPr="00063037">
        <w:rPr>
          <w:rFonts w:ascii="Times New Roman" w:eastAsia="Calibri" w:hAnsi="Times New Roman" w:cs="Times New Roman"/>
          <w:sz w:val="12"/>
          <w:szCs w:val="12"/>
        </w:rPr>
        <w:t>Кармало-Аделяково</w:t>
      </w:r>
      <w:proofErr w:type="spellEnd"/>
      <w:r w:rsidRPr="00063037">
        <w:rPr>
          <w:rFonts w:ascii="Times New Roman" w:eastAsia="Calibri" w:hAnsi="Times New Roman" w:cs="Times New Roman"/>
          <w:sz w:val="12"/>
          <w:szCs w:val="12"/>
        </w:rPr>
        <w:t xml:space="preserve">  муниципального района Сергиевский Самарской  области » расположен в Российской Федерации, в Самарской области, на территории Сергиевского района, в границах сельского поселения   </w:t>
      </w:r>
      <w:proofErr w:type="spellStart"/>
      <w:r w:rsidRPr="00063037">
        <w:rPr>
          <w:rFonts w:ascii="Times New Roman" w:eastAsia="Calibri" w:hAnsi="Times New Roman" w:cs="Times New Roman"/>
          <w:sz w:val="12"/>
          <w:szCs w:val="12"/>
        </w:rPr>
        <w:t>Кармало-Аделяково</w:t>
      </w:r>
      <w:proofErr w:type="spellEnd"/>
      <w:r w:rsidRPr="00063037">
        <w:rPr>
          <w:rFonts w:ascii="Times New Roman" w:eastAsia="Calibri" w:hAnsi="Times New Roman" w:cs="Times New Roman"/>
          <w:sz w:val="12"/>
          <w:szCs w:val="12"/>
        </w:rPr>
        <w:t xml:space="preserve">, в с. </w:t>
      </w:r>
      <w:proofErr w:type="spellStart"/>
      <w:r w:rsidRPr="00063037">
        <w:rPr>
          <w:rFonts w:ascii="Times New Roman" w:eastAsia="Calibri" w:hAnsi="Times New Roman" w:cs="Times New Roman"/>
          <w:sz w:val="12"/>
          <w:szCs w:val="12"/>
        </w:rPr>
        <w:t>Кармало-Аделяково</w:t>
      </w:r>
      <w:proofErr w:type="spellEnd"/>
      <w:r w:rsidRPr="00063037">
        <w:rPr>
          <w:rFonts w:ascii="Times New Roman" w:eastAsia="Calibri" w:hAnsi="Times New Roman" w:cs="Times New Roman"/>
          <w:sz w:val="12"/>
          <w:szCs w:val="12"/>
        </w:rPr>
        <w:t xml:space="preserve"> .</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Подготовка проекта планировки территории осуществляется в соответствии с системой координат для ведения единого государственного реестра недвижимости </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(МСК субъект 63) в кадастровых кварталах   63:31:1207001, 63:31:1207002, 63:31:1207003, 63:31:1207004, 63:31:1207005, 63:31:1207006, 63:31:1207007, 63:31:1207008,   63:31:1208002,    63:31:1208003 на основании постановления Администрации сельского поселения </w:t>
      </w:r>
      <w:proofErr w:type="spellStart"/>
      <w:r w:rsidRPr="00063037">
        <w:rPr>
          <w:rFonts w:ascii="Times New Roman" w:eastAsia="Calibri" w:hAnsi="Times New Roman" w:cs="Times New Roman"/>
          <w:sz w:val="12"/>
          <w:szCs w:val="12"/>
        </w:rPr>
        <w:t>Кармало-Аделяково</w:t>
      </w:r>
      <w:proofErr w:type="spellEnd"/>
      <w:r w:rsidRPr="00063037">
        <w:rPr>
          <w:rFonts w:ascii="Times New Roman" w:eastAsia="Calibri" w:hAnsi="Times New Roman" w:cs="Times New Roman"/>
          <w:sz w:val="12"/>
          <w:szCs w:val="12"/>
        </w:rPr>
        <w:t xml:space="preserve"> муниципального района Сергиевский Самарской обл. от 21.10.2019г. № 33.</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Ближайшие к району работ населенные </w:t>
      </w:r>
      <w:proofErr w:type="gramStart"/>
      <w:r w:rsidRPr="00063037">
        <w:rPr>
          <w:rFonts w:ascii="Times New Roman" w:eastAsia="Calibri" w:hAnsi="Times New Roman" w:cs="Times New Roman"/>
          <w:sz w:val="12"/>
          <w:szCs w:val="12"/>
        </w:rPr>
        <w:t>пункты :</w:t>
      </w:r>
      <w:proofErr w:type="gramEnd"/>
      <w:r w:rsidRPr="00063037">
        <w:rPr>
          <w:rFonts w:ascii="Times New Roman" w:eastAsia="Calibri" w:hAnsi="Times New Roman" w:cs="Times New Roman"/>
          <w:sz w:val="12"/>
          <w:szCs w:val="12"/>
        </w:rPr>
        <w:t xml:space="preserve"> п. Суходол, с. Калиновка.</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Дорожная сеть представлена автомобильной дорогой «</w:t>
      </w:r>
      <w:proofErr w:type="spellStart"/>
      <w:r w:rsidRPr="00063037">
        <w:rPr>
          <w:rFonts w:ascii="Times New Roman" w:eastAsia="Calibri" w:hAnsi="Times New Roman" w:cs="Times New Roman"/>
          <w:sz w:val="12"/>
          <w:szCs w:val="12"/>
        </w:rPr>
        <w:t>Кинель</w:t>
      </w:r>
      <w:proofErr w:type="spellEnd"/>
      <w:r w:rsidRPr="00063037">
        <w:rPr>
          <w:rFonts w:ascii="Times New Roman" w:eastAsia="Calibri" w:hAnsi="Times New Roman" w:cs="Times New Roman"/>
          <w:sz w:val="12"/>
          <w:szCs w:val="12"/>
        </w:rPr>
        <w:t>-Черкассы</w:t>
      </w:r>
      <w:proofErr w:type="gramStart"/>
      <w:r w:rsidRPr="00063037">
        <w:rPr>
          <w:rFonts w:ascii="Times New Roman" w:eastAsia="Calibri" w:hAnsi="Times New Roman" w:cs="Times New Roman"/>
          <w:sz w:val="12"/>
          <w:szCs w:val="12"/>
        </w:rPr>
        <w:t>-«</w:t>
      </w:r>
      <w:proofErr w:type="gramEnd"/>
      <w:r w:rsidRPr="00063037">
        <w:rPr>
          <w:rFonts w:ascii="Times New Roman" w:eastAsia="Calibri" w:hAnsi="Times New Roman" w:cs="Times New Roman"/>
          <w:sz w:val="12"/>
          <w:szCs w:val="12"/>
        </w:rPr>
        <w:t>Урал»-</w:t>
      </w:r>
      <w:proofErr w:type="spellStart"/>
      <w:r w:rsidRPr="00063037">
        <w:rPr>
          <w:rFonts w:ascii="Times New Roman" w:eastAsia="Calibri" w:hAnsi="Times New Roman" w:cs="Times New Roman"/>
          <w:sz w:val="12"/>
          <w:szCs w:val="12"/>
        </w:rPr>
        <w:t>Кармало</w:t>
      </w:r>
      <w:proofErr w:type="spellEnd"/>
      <w:r w:rsidRPr="00063037">
        <w:rPr>
          <w:rFonts w:ascii="Times New Roman" w:eastAsia="Calibri" w:hAnsi="Times New Roman" w:cs="Times New Roman"/>
          <w:sz w:val="12"/>
          <w:szCs w:val="12"/>
        </w:rPr>
        <w:t>-</w:t>
      </w:r>
      <w:proofErr w:type="spellStart"/>
      <w:r w:rsidRPr="00063037">
        <w:rPr>
          <w:rFonts w:ascii="Times New Roman" w:eastAsia="Calibri" w:hAnsi="Times New Roman" w:cs="Times New Roman"/>
          <w:sz w:val="12"/>
          <w:szCs w:val="12"/>
        </w:rPr>
        <w:t>Аделяково</w:t>
      </w:r>
      <w:proofErr w:type="spellEnd"/>
      <w:r w:rsidRPr="00063037">
        <w:rPr>
          <w:rFonts w:ascii="Times New Roman" w:eastAsia="Calibri" w:hAnsi="Times New Roman" w:cs="Times New Roman"/>
          <w:sz w:val="12"/>
          <w:szCs w:val="12"/>
        </w:rPr>
        <w:t>», подъездными автодорогами  и проселочными дорогами.</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Испрашиваемая территория под строительство проектируемого объекта </w:t>
      </w:r>
      <w:proofErr w:type="gramStart"/>
      <w:r w:rsidRPr="00063037">
        <w:rPr>
          <w:rFonts w:ascii="Times New Roman" w:eastAsia="Calibri" w:hAnsi="Times New Roman" w:cs="Times New Roman"/>
          <w:sz w:val="12"/>
          <w:szCs w:val="12"/>
        </w:rPr>
        <w:t>расположена  в</w:t>
      </w:r>
      <w:proofErr w:type="gramEnd"/>
      <w:r w:rsidRPr="00063037">
        <w:rPr>
          <w:rFonts w:ascii="Times New Roman" w:eastAsia="Calibri" w:hAnsi="Times New Roman" w:cs="Times New Roman"/>
          <w:sz w:val="12"/>
          <w:szCs w:val="12"/>
        </w:rPr>
        <w:t xml:space="preserve"> умеренно-континентальном климатическом поясе, с холодной малоснежной зимой, короткой весной и осенью и жарким сухим летом.   По климатическому районированию территория относится к </w:t>
      </w:r>
      <w:r w:rsidRPr="00063037">
        <w:rPr>
          <w:rFonts w:ascii="Times New Roman" w:eastAsia="Calibri" w:hAnsi="Times New Roman" w:cs="Times New Roman"/>
          <w:sz w:val="12"/>
          <w:szCs w:val="12"/>
          <w:lang w:val="en-US"/>
        </w:rPr>
        <w:t>II</w:t>
      </w:r>
      <w:r w:rsidRPr="00063037">
        <w:rPr>
          <w:rFonts w:ascii="Times New Roman" w:eastAsia="Calibri" w:hAnsi="Times New Roman" w:cs="Times New Roman"/>
          <w:sz w:val="12"/>
          <w:szCs w:val="12"/>
        </w:rPr>
        <w:t xml:space="preserve"> </w:t>
      </w:r>
      <w:proofErr w:type="gramStart"/>
      <w:r w:rsidRPr="00063037">
        <w:rPr>
          <w:rFonts w:ascii="Times New Roman" w:eastAsia="Calibri" w:hAnsi="Times New Roman" w:cs="Times New Roman"/>
          <w:sz w:val="12"/>
          <w:szCs w:val="12"/>
        </w:rPr>
        <w:t>В</w:t>
      </w:r>
      <w:proofErr w:type="gramEnd"/>
      <w:r w:rsidRPr="00063037">
        <w:rPr>
          <w:rFonts w:ascii="Times New Roman" w:eastAsia="Calibri" w:hAnsi="Times New Roman" w:cs="Times New Roman"/>
          <w:sz w:val="12"/>
          <w:szCs w:val="12"/>
        </w:rPr>
        <w:t xml:space="preserve"> району. </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Температура воздуха в среднем за год положительная и равна плюс 4,2 градуса.</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Среднемесячная относительная влажность воздуха наиболее холодного месяца составляет 72%, наиболее теплого- 53%.</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Среднегодовое количество осадков составляет 428мм. В течении года зимние осадки превышают летние.</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Среднегодовая скорость ветра 3,7 м/с.</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Категория инженерно-геологических условий участка работ -</w:t>
      </w:r>
      <w:r w:rsidRPr="00063037">
        <w:rPr>
          <w:rFonts w:ascii="Times New Roman" w:eastAsia="Calibri" w:hAnsi="Times New Roman" w:cs="Times New Roman"/>
          <w:sz w:val="12"/>
          <w:szCs w:val="12"/>
          <w:lang w:val="en-US"/>
        </w:rPr>
        <w:t>II</w:t>
      </w:r>
      <w:r w:rsidRPr="00063037">
        <w:rPr>
          <w:rFonts w:ascii="Times New Roman" w:eastAsia="Calibri" w:hAnsi="Times New Roman" w:cs="Times New Roman"/>
          <w:sz w:val="12"/>
          <w:szCs w:val="12"/>
        </w:rPr>
        <w:t>.</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Категория грунтов по сейсмическим свойствам - </w:t>
      </w:r>
      <w:r w:rsidRPr="00063037">
        <w:rPr>
          <w:rFonts w:ascii="Times New Roman" w:eastAsia="Calibri" w:hAnsi="Times New Roman" w:cs="Times New Roman"/>
          <w:sz w:val="12"/>
          <w:szCs w:val="12"/>
          <w:lang w:val="en-US"/>
        </w:rPr>
        <w:t>II</w:t>
      </w:r>
      <w:r w:rsidRPr="00063037">
        <w:rPr>
          <w:rFonts w:ascii="Times New Roman" w:eastAsia="Calibri" w:hAnsi="Times New Roman" w:cs="Times New Roman"/>
          <w:sz w:val="12"/>
          <w:szCs w:val="12"/>
        </w:rPr>
        <w:t>.</w:t>
      </w:r>
    </w:p>
    <w:p w:rsidR="00063037" w:rsidRPr="00063037" w:rsidRDefault="00063037" w:rsidP="004A4B79">
      <w:pPr>
        <w:tabs>
          <w:tab w:val="left" w:pos="284"/>
        </w:tabs>
        <w:spacing w:after="0"/>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Опасные природные процессы, как оползни, обвалы, - на данной территории не развиты.</w:t>
      </w:r>
    </w:p>
    <w:p w:rsidR="00063037" w:rsidRPr="00063037" w:rsidRDefault="00063037" w:rsidP="004A4B79">
      <w:pPr>
        <w:tabs>
          <w:tab w:val="left" w:pos="284"/>
        </w:tabs>
        <w:spacing w:after="0"/>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Сейсмичность исследуемой территории по карте ОСР-97-С - 6 баллов, согласно СП 14.13330.2014</w:t>
      </w:r>
    </w:p>
    <w:p w:rsidR="00063037" w:rsidRPr="00063037" w:rsidRDefault="00063037" w:rsidP="004A4B79">
      <w:pPr>
        <w:tabs>
          <w:tab w:val="left" w:pos="284"/>
        </w:tabs>
        <w:spacing w:after="0"/>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lastRenderedPageBreak/>
        <w:t xml:space="preserve">Грунты </w:t>
      </w:r>
      <w:proofErr w:type="spellStart"/>
      <w:r w:rsidRPr="00063037">
        <w:rPr>
          <w:rFonts w:ascii="Times New Roman" w:eastAsia="Calibri" w:hAnsi="Times New Roman" w:cs="Times New Roman"/>
          <w:sz w:val="12"/>
          <w:szCs w:val="12"/>
        </w:rPr>
        <w:t>непросадочные</w:t>
      </w:r>
      <w:proofErr w:type="spellEnd"/>
      <w:r w:rsidRPr="00063037">
        <w:rPr>
          <w:rFonts w:ascii="Times New Roman" w:eastAsia="Calibri" w:hAnsi="Times New Roman" w:cs="Times New Roman"/>
          <w:sz w:val="12"/>
          <w:szCs w:val="12"/>
        </w:rPr>
        <w:t xml:space="preserve">, </w:t>
      </w:r>
      <w:proofErr w:type="spellStart"/>
      <w:r w:rsidRPr="00063037">
        <w:rPr>
          <w:rFonts w:ascii="Times New Roman" w:eastAsia="Calibri" w:hAnsi="Times New Roman" w:cs="Times New Roman"/>
          <w:sz w:val="12"/>
          <w:szCs w:val="12"/>
        </w:rPr>
        <w:t>ненабухающие</w:t>
      </w:r>
      <w:proofErr w:type="spellEnd"/>
      <w:r w:rsidRPr="00063037">
        <w:rPr>
          <w:rFonts w:ascii="Times New Roman" w:eastAsia="Calibri" w:hAnsi="Times New Roman" w:cs="Times New Roman"/>
          <w:sz w:val="12"/>
          <w:szCs w:val="12"/>
        </w:rPr>
        <w:t xml:space="preserve">, среднезасоленные, тип засоления сульфатный.  Нормативная глубина промерзания в рассматриваемом районе работ для суглинков и </w:t>
      </w:r>
      <w:proofErr w:type="gramStart"/>
      <w:r w:rsidRPr="00063037">
        <w:rPr>
          <w:rFonts w:ascii="Times New Roman" w:eastAsia="Calibri" w:hAnsi="Times New Roman" w:cs="Times New Roman"/>
          <w:sz w:val="12"/>
          <w:szCs w:val="12"/>
        </w:rPr>
        <w:t>глин  1</w:t>
      </w:r>
      <w:proofErr w:type="gramEnd"/>
      <w:r w:rsidRPr="00063037">
        <w:rPr>
          <w:rFonts w:ascii="Times New Roman" w:eastAsia="Calibri" w:hAnsi="Times New Roman" w:cs="Times New Roman"/>
          <w:sz w:val="12"/>
          <w:szCs w:val="12"/>
        </w:rPr>
        <w:t>,55м.</w:t>
      </w:r>
    </w:p>
    <w:p w:rsidR="00063037" w:rsidRPr="00063037" w:rsidRDefault="00063037" w:rsidP="004A4B79">
      <w:pPr>
        <w:tabs>
          <w:tab w:val="left" w:pos="284"/>
        </w:tabs>
        <w:spacing w:after="0"/>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Гидрография района исследований </w:t>
      </w:r>
      <w:proofErr w:type="gramStart"/>
      <w:r w:rsidRPr="00063037">
        <w:rPr>
          <w:rFonts w:ascii="Times New Roman" w:eastAsia="Calibri" w:hAnsi="Times New Roman" w:cs="Times New Roman"/>
          <w:sz w:val="12"/>
          <w:szCs w:val="12"/>
        </w:rPr>
        <w:t>представлена  водными</w:t>
      </w:r>
      <w:proofErr w:type="gramEnd"/>
      <w:r w:rsidRPr="00063037">
        <w:rPr>
          <w:rFonts w:ascii="Times New Roman" w:eastAsia="Calibri" w:hAnsi="Times New Roman" w:cs="Times New Roman"/>
          <w:sz w:val="12"/>
          <w:szCs w:val="12"/>
        </w:rPr>
        <w:t xml:space="preserve"> объектами бассейнов рек  Большая </w:t>
      </w:r>
      <w:proofErr w:type="spellStart"/>
      <w:r w:rsidRPr="00063037">
        <w:rPr>
          <w:rFonts w:ascii="Times New Roman" w:eastAsia="Calibri" w:hAnsi="Times New Roman" w:cs="Times New Roman"/>
          <w:sz w:val="12"/>
          <w:szCs w:val="12"/>
        </w:rPr>
        <w:t>Чесноковка</w:t>
      </w:r>
      <w:proofErr w:type="spellEnd"/>
      <w:r w:rsidRPr="00063037">
        <w:rPr>
          <w:rFonts w:ascii="Times New Roman" w:eastAsia="Calibri" w:hAnsi="Times New Roman" w:cs="Times New Roman"/>
          <w:sz w:val="12"/>
          <w:szCs w:val="12"/>
        </w:rPr>
        <w:t xml:space="preserve"> и </w:t>
      </w:r>
      <w:proofErr w:type="spellStart"/>
      <w:r w:rsidRPr="00063037">
        <w:rPr>
          <w:rFonts w:ascii="Times New Roman" w:eastAsia="Calibri" w:hAnsi="Times New Roman" w:cs="Times New Roman"/>
          <w:sz w:val="12"/>
          <w:szCs w:val="12"/>
        </w:rPr>
        <w:t>Шунгут</w:t>
      </w:r>
      <w:proofErr w:type="spellEnd"/>
      <w:r w:rsidRPr="00063037">
        <w:rPr>
          <w:rFonts w:ascii="Times New Roman" w:eastAsia="Calibri" w:hAnsi="Times New Roman" w:cs="Times New Roman"/>
          <w:sz w:val="12"/>
          <w:szCs w:val="12"/>
        </w:rPr>
        <w:t>, и временными водотоками в оврагах.</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Проект планировки территории разработан с учетом правил землепользования и застройки, располагается на землях населенных пунктов, которые используются в соответствии с их целевым назначением.</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Планировочные решения разработаны с </w:t>
      </w:r>
      <w:proofErr w:type="gramStart"/>
      <w:r w:rsidRPr="00063037">
        <w:rPr>
          <w:rFonts w:ascii="Times New Roman" w:eastAsia="Calibri" w:hAnsi="Times New Roman" w:cs="Times New Roman"/>
          <w:sz w:val="12"/>
          <w:szCs w:val="12"/>
        </w:rPr>
        <w:t>учетом  существующих</w:t>
      </w:r>
      <w:proofErr w:type="gramEnd"/>
      <w:r w:rsidRPr="00063037">
        <w:rPr>
          <w:rFonts w:ascii="Times New Roman" w:eastAsia="Calibri" w:hAnsi="Times New Roman" w:cs="Times New Roman"/>
          <w:sz w:val="12"/>
          <w:szCs w:val="12"/>
        </w:rPr>
        <w:t xml:space="preserve">  инженерных коммуникаций, рельефа местности, наиболее рационального использования земельного участка, существующих и ранее запроектированных сооружений, а также санитарно-гигиенических, противопожарных требований, нормативных разрывов и размещения инженерных коммуникаций,  с учетом  ранее поставленных на государственный кадастровый учет земельных участков. Расположение сооружений обеспечивает возможность ремонта оборудования, доставки и вывоза оборудования, производства испытаний передвижными лабораториями, проезд пожарных машин, </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Размеры площадки строительства определились из условий размещения сооружений, необходимых для нормальной эксплуатации проектируемого объекта.</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Действующие красные линии на испрашиваемой </w:t>
      </w:r>
      <w:proofErr w:type="gramStart"/>
      <w:r w:rsidRPr="00063037">
        <w:rPr>
          <w:rFonts w:ascii="Times New Roman" w:eastAsia="Calibri" w:hAnsi="Times New Roman" w:cs="Times New Roman"/>
          <w:sz w:val="12"/>
          <w:szCs w:val="12"/>
        </w:rPr>
        <w:t>территории  установлены</w:t>
      </w:r>
      <w:proofErr w:type="gramEnd"/>
      <w:r w:rsidRPr="00063037">
        <w:rPr>
          <w:rFonts w:ascii="Times New Roman" w:eastAsia="Calibri" w:hAnsi="Times New Roman" w:cs="Times New Roman"/>
          <w:sz w:val="12"/>
          <w:szCs w:val="12"/>
        </w:rPr>
        <w:t xml:space="preserve"> по границам земельных участков, стоящих на кадастровом учете в соответствии с данными единого государственного реестра недвижимости, что подтверждено письмом администрацией  Сергиевского района  № 3592 от 11.10.2019г.     Устанавливаемые красные линии совпадают с границей зоны планируемого </w:t>
      </w:r>
      <w:proofErr w:type="gramStart"/>
      <w:r w:rsidRPr="00063037">
        <w:rPr>
          <w:rFonts w:ascii="Times New Roman" w:eastAsia="Calibri" w:hAnsi="Times New Roman" w:cs="Times New Roman"/>
          <w:sz w:val="12"/>
          <w:szCs w:val="12"/>
        </w:rPr>
        <w:t>размещения  объекта</w:t>
      </w:r>
      <w:proofErr w:type="gramEnd"/>
      <w:r w:rsidRPr="00063037">
        <w:rPr>
          <w:rFonts w:ascii="Times New Roman" w:eastAsia="Calibri" w:hAnsi="Times New Roman" w:cs="Times New Roman"/>
          <w:sz w:val="12"/>
          <w:szCs w:val="12"/>
        </w:rPr>
        <w:t xml:space="preserve">.   </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Решения </w:t>
      </w:r>
      <w:proofErr w:type="gramStart"/>
      <w:r w:rsidRPr="00063037">
        <w:rPr>
          <w:rFonts w:ascii="Times New Roman" w:eastAsia="Calibri" w:hAnsi="Times New Roman" w:cs="Times New Roman"/>
          <w:sz w:val="12"/>
          <w:szCs w:val="12"/>
        </w:rPr>
        <w:t>об  установлении</w:t>
      </w:r>
      <w:proofErr w:type="gramEnd"/>
      <w:r w:rsidRPr="00063037">
        <w:rPr>
          <w:rFonts w:ascii="Times New Roman" w:eastAsia="Calibri" w:hAnsi="Times New Roman" w:cs="Times New Roman"/>
          <w:sz w:val="12"/>
          <w:szCs w:val="12"/>
        </w:rPr>
        <w:t xml:space="preserve"> публичных сервитутов на территории муниципального района Сергиевский не принимались ( письмо № 3592 от 11.10.2019г.)      </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Подготовка документации по планировке территории, предназначенной для размещения данного линейного объекта, осуществляется в соответствии и результатами инженерных изысканий, выполненных ООО «Экспресс-2005».    </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В целях обеспечения технической и пожарной безопасности объекта устанавливается охранная зона, которая составляет для трубопровода-5м от оси трубопровода с каждой стороны </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Принятые проектные решения направлены на повышение эксплуатационной надежности, противопожарной и экологической безопасности проектируемого объекта.</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Зона планируемого размещения линейного объекта образована в соответствии с системой координат МСК - 63, используемой для ведения единого государственного реестра недвижимости.</w:t>
      </w:r>
    </w:p>
    <w:p w:rsidR="00063037" w:rsidRPr="00063037" w:rsidRDefault="00063037" w:rsidP="004A4B79">
      <w:pPr>
        <w:tabs>
          <w:tab w:val="left" w:pos="284"/>
        </w:tabs>
        <w:spacing w:after="0"/>
        <w:jc w:val="center"/>
        <w:rPr>
          <w:rFonts w:ascii="Times New Roman" w:eastAsia="Calibri" w:hAnsi="Times New Roman" w:cs="Times New Roman"/>
          <w:i/>
          <w:sz w:val="12"/>
          <w:szCs w:val="12"/>
        </w:rPr>
      </w:pPr>
      <w:r w:rsidRPr="00063037">
        <w:rPr>
          <w:rFonts w:ascii="Times New Roman" w:eastAsia="Calibri" w:hAnsi="Times New Roman" w:cs="Times New Roman"/>
          <w:i/>
          <w:sz w:val="12"/>
          <w:szCs w:val="12"/>
        </w:rPr>
        <w:t>Перечень координат характерных точек границ зоны планируемого размещения линейного объекта</w:t>
      </w:r>
    </w:p>
    <w:p w:rsidR="00063037" w:rsidRPr="00063037" w:rsidRDefault="00063037" w:rsidP="004A4B79">
      <w:pPr>
        <w:tabs>
          <w:tab w:val="left" w:pos="284"/>
        </w:tabs>
        <w:spacing w:after="0"/>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Перечень координат характерных </w:t>
      </w:r>
      <w:proofErr w:type="gramStart"/>
      <w:r w:rsidRPr="00063037">
        <w:rPr>
          <w:rFonts w:ascii="Times New Roman" w:eastAsia="Calibri" w:hAnsi="Times New Roman" w:cs="Times New Roman"/>
          <w:sz w:val="12"/>
          <w:szCs w:val="12"/>
        </w:rPr>
        <w:t>точек  зоны</w:t>
      </w:r>
      <w:proofErr w:type="gramEnd"/>
      <w:r w:rsidRPr="00063037">
        <w:rPr>
          <w:rFonts w:ascii="Times New Roman" w:eastAsia="Calibri" w:hAnsi="Times New Roman" w:cs="Times New Roman"/>
          <w:sz w:val="12"/>
          <w:szCs w:val="12"/>
        </w:rPr>
        <w:t xml:space="preserve"> планируемого размещения  линейного объекта и устанавливаемых красных линий являются приложением к графической части проекта планировки территории ( раздел1).</w:t>
      </w:r>
    </w:p>
    <w:p w:rsidR="00063037" w:rsidRPr="00063037" w:rsidRDefault="00063037" w:rsidP="004A4B79">
      <w:pPr>
        <w:tabs>
          <w:tab w:val="left" w:pos="284"/>
        </w:tabs>
        <w:spacing w:after="0"/>
        <w:jc w:val="center"/>
        <w:rPr>
          <w:rFonts w:ascii="Times New Roman" w:eastAsia="Calibri" w:hAnsi="Times New Roman" w:cs="Times New Roman"/>
          <w:i/>
          <w:sz w:val="12"/>
          <w:szCs w:val="12"/>
        </w:rPr>
      </w:pPr>
      <w:r w:rsidRPr="00063037">
        <w:rPr>
          <w:rFonts w:ascii="Times New Roman" w:eastAsia="Calibri" w:hAnsi="Times New Roman" w:cs="Times New Roman"/>
          <w:i/>
          <w:sz w:val="12"/>
          <w:szCs w:val="12"/>
        </w:rPr>
        <w:t>Перечень координат характерных точек границ зоны планируемого размещения линейных объектов, подлежащих переносу (переустройству) из зон планируемого размещения линейных объектом</w:t>
      </w:r>
    </w:p>
    <w:p w:rsidR="00063037" w:rsidRPr="00063037" w:rsidRDefault="00063037" w:rsidP="004A4B79">
      <w:pPr>
        <w:tabs>
          <w:tab w:val="left" w:pos="284"/>
        </w:tabs>
        <w:spacing w:after="0"/>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Перенос (переустройство) линейных объектов из зоны планируемого размещения объекта проектом не предусмотрено, в связи с отсутствием таких объектов.</w:t>
      </w:r>
    </w:p>
    <w:p w:rsidR="00063037" w:rsidRPr="00063037" w:rsidRDefault="00063037" w:rsidP="004A4B79">
      <w:pPr>
        <w:tabs>
          <w:tab w:val="left" w:pos="284"/>
        </w:tabs>
        <w:spacing w:after="0"/>
        <w:jc w:val="center"/>
        <w:rPr>
          <w:rFonts w:ascii="Times New Roman" w:eastAsia="Calibri" w:hAnsi="Times New Roman" w:cs="Times New Roman"/>
          <w:i/>
          <w:sz w:val="12"/>
          <w:szCs w:val="12"/>
        </w:rPr>
      </w:pPr>
      <w:r w:rsidRPr="00063037">
        <w:rPr>
          <w:rFonts w:ascii="Times New Roman" w:eastAsia="Calibri" w:hAnsi="Times New Roman" w:cs="Times New Roman"/>
          <w:i/>
          <w:sz w:val="12"/>
          <w:szCs w:val="12"/>
        </w:rPr>
        <w:t>Предельные параметры разрешенного строительства, реконструкции</w:t>
      </w:r>
    </w:p>
    <w:p w:rsidR="00063037" w:rsidRPr="00063037" w:rsidRDefault="00063037" w:rsidP="004A4B79">
      <w:pPr>
        <w:tabs>
          <w:tab w:val="left" w:pos="284"/>
        </w:tabs>
        <w:spacing w:after="0"/>
        <w:jc w:val="center"/>
        <w:rPr>
          <w:rFonts w:ascii="Times New Roman" w:eastAsia="Calibri" w:hAnsi="Times New Roman" w:cs="Times New Roman"/>
          <w:i/>
          <w:sz w:val="12"/>
          <w:szCs w:val="12"/>
        </w:rPr>
      </w:pPr>
      <w:r w:rsidRPr="00063037">
        <w:rPr>
          <w:rFonts w:ascii="Times New Roman" w:eastAsia="Calibri" w:hAnsi="Times New Roman" w:cs="Times New Roman"/>
          <w:i/>
          <w:sz w:val="12"/>
          <w:szCs w:val="12"/>
        </w:rPr>
        <w:t>объектов капитального строительства, входящих в состав линейных объектов в границах зон планируемого их размещения</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Предельные параметры разрешенного строительства </w:t>
      </w:r>
      <w:proofErr w:type="gramStart"/>
      <w:r w:rsidRPr="00063037">
        <w:rPr>
          <w:rFonts w:ascii="Times New Roman" w:eastAsia="Calibri" w:hAnsi="Times New Roman" w:cs="Times New Roman"/>
          <w:sz w:val="12"/>
          <w:szCs w:val="12"/>
        </w:rPr>
        <w:t>устанавливаются  правилами</w:t>
      </w:r>
      <w:proofErr w:type="gramEnd"/>
      <w:r w:rsidRPr="00063037">
        <w:rPr>
          <w:rFonts w:ascii="Times New Roman" w:eastAsia="Calibri" w:hAnsi="Times New Roman" w:cs="Times New Roman"/>
          <w:sz w:val="12"/>
          <w:szCs w:val="12"/>
        </w:rPr>
        <w:t xml:space="preserve"> землепользования и застройки, Градостроительным Кодексом статья 38 и Земельным Кодексом статья 11.9. Применительно к каждой территориальной зоне устанавливаются свои предельные размеры земельных участков и предельные параметры  разрешенного строительства в соответствии с градостроительным регламентом.</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Действие градостроительного регламента не распространяется </w:t>
      </w:r>
      <w:proofErr w:type="gramStart"/>
      <w:r w:rsidRPr="00063037">
        <w:rPr>
          <w:rFonts w:ascii="Times New Roman" w:eastAsia="Calibri" w:hAnsi="Times New Roman" w:cs="Times New Roman"/>
          <w:sz w:val="12"/>
          <w:szCs w:val="12"/>
        </w:rPr>
        <w:t>на земельные участки</w:t>
      </w:r>
      <w:proofErr w:type="gramEnd"/>
      <w:r w:rsidRPr="00063037">
        <w:rPr>
          <w:rFonts w:ascii="Times New Roman" w:eastAsia="Calibri" w:hAnsi="Times New Roman" w:cs="Times New Roman"/>
          <w:sz w:val="12"/>
          <w:szCs w:val="12"/>
        </w:rPr>
        <w:t xml:space="preserve"> предназначенные для размещения линейных объектов и занятые линейными объектами, поэтому предельные параметры для размещения данного линейного объекта    не подлежат установлению.</w:t>
      </w:r>
    </w:p>
    <w:p w:rsidR="00063037" w:rsidRPr="00063037" w:rsidRDefault="00063037" w:rsidP="004A4B79">
      <w:pPr>
        <w:tabs>
          <w:tab w:val="left" w:pos="284"/>
        </w:tabs>
        <w:spacing w:after="0"/>
        <w:jc w:val="center"/>
        <w:rPr>
          <w:rFonts w:ascii="Times New Roman" w:eastAsia="Calibri" w:hAnsi="Times New Roman" w:cs="Times New Roman"/>
          <w:i/>
          <w:sz w:val="12"/>
          <w:szCs w:val="12"/>
        </w:rPr>
      </w:pPr>
      <w:r w:rsidRPr="00063037">
        <w:rPr>
          <w:rFonts w:ascii="Times New Roman" w:eastAsia="Calibri" w:hAnsi="Times New Roman" w:cs="Times New Roman"/>
          <w:i/>
          <w:sz w:val="12"/>
          <w:szCs w:val="12"/>
        </w:rPr>
        <w:t>Мероприятия по защите сохраняемых объектов капитального строительства</w:t>
      </w:r>
    </w:p>
    <w:p w:rsidR="00063037" w:rsidRPr="00063037" w:rsidRDefault="00063037" w:rsidP="004A4B79">
      <w:pPr>
        <w:tabs>
          <w:tab w:val="left" w:pos="284"/>
        </w:tabs>
        <w:spacing w:after="0"/>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Мероприятия по защите сохраняемых объектов капитального строительства </w:t>
      </w:r>
      <w:proofErr w:type="gramStart"/>
      <w:r w:rsidRPr="00063037">
        <w:rPr>
          <w:rFonts w:ascii="Times New Roman" w:eastAsia="Calibri" w:hAnsi="Times New Roman" w:cs="Times New Roman"/>
          <w:sz w:val="12"/>
          <w:szCs w:val="12"/>
        </w:rPr>
        <w:t>существующих  на</w:t>
      </w:r>
      <w:proofErr w:type="gramEnd"/>
      <w:r w:rsidRPr="00063037">
        <w:rPr>
          <w:rFonts w:ascii="Times New Roman" w:eastAsia="Calibri" w:hAnsi="Times New Roman" w:cs="Times New Roman"/>
          <w:sz w:val="12"/>
          <w:szCs w:val="12"/>
        </w:rPr>
        <w:t xml:space="preserve"> момент подготовки проекта планировки территории, не требуются.</w:t>
      </w:r>
    </w:p>
    <w:p w:rsidR="00063037" w:rsidRPr="00063037" w:rsidRDefault="00063037" w:rsidP="004A4B79">
      <w:pPr>
        <w:tabs>
          <w:tab w:val="left" w:pos="284"/>
        </w:tabs>
        <w:spacing w:after="0"/>
        <w:jc w:val="center"/>
        <w:rPr>
          <w:rFonts w:ascii="Times New Roman" w:eastAsia="Calibri" w:hAnsi="Times New Roman" w:cs="Times New Roman"/>
          <w:i/>
          <w:sz w:val="12"/>
          <w:szCs w:val="12"/>
        </w:rPr>
      </w:pPr>
      <w:r w:rsidRPr="00063037">
        <w:rPr>
          <w:rFonts w:ascii="Times New Roman" w:eastAsia="Calibri" w:hAnsi="Times New Roman" w:cs="Times New Roman"/>
          <w:i/>
          <w:sz w:val="12"/>
          <w:szCs w:val="12"/>
        </w:rPr>
        <w:t>Мероприятия по сохранению объектов культурного наследия</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Объекты культурного наследия, включенные в реестр, выявленных объектов культурного наследия и объектов, обладающих признаками объекта культурного наследия, в границах испрашиваемого земельного участка отсутствуют.   </w:t>
      </w:r>
      <w:proofErr w:type="gramStart"/>
      <w:r w:rsidRPr="00063037">
        <w:rPr>
          <w:rFonts w:ascii="Times New Roman" w:eastAsia="Calibri" w:hAnsi="Times New Roman" w:cs="Times New Roman"/>
          <w:sz w:val="12"/>
          <w:szCs w:val="12"/>
        </w:rPr>
        <w:t>Разработка  мероприятий</w:t>
      </w:r>
      <w:proofErr w:type="gramEnd"/>
      <w:r w:rsidRPr="00063037">
        <w:rPr>
          <w:rFonts w:ascii="Times New Roman" w:eastAsia="Calibri" w:hAnsi="Times New Roman" w:cs="Times New Roman"/>
          <w:sz w:val="12"/>
          <w:szCs w:val="12"/>
        </w:rPr>
        <w:t xml:space="preserve"> по сохранению объектов культурного наследия не  требуется.</w:t>
      </w:r>
    </w:p>
    <w:p w:rsidR="00063037" w:rsidRPr="00063037" w:rsidRDefault="00063037" w:rsidP="004A4B79">
      <w:pPr>
        <w:tabs>
          <w:tab w:val="left" w:pos="284"/>
        </w:tabs>
        <w:spacing w:after="0"/>
        <w:ind w:firstLine="284"/>
        <w:jc w:val="center"/>
        <w:rPr>
          <w:rFonts w:ascii="Times New Roman" w:eastAsia="Calibri" w:hAnsi="Times New Roman" w:cs="Times New Roman"/>
          <w:bCs/>
          <w:i/>
          <w:sz w:val="12"/>
          <w:szCs w:val="12"/>
        </w:rPr>
      </w:pPr>
      <w:bookmarkStart w:id="2" w:name="_Toc321299531"/>
      <w:r w:rsidRPr="00063037">
        <w:rPr>
          <w:rFonts w:ascii="Times New Roman" w:eastAsia="Calibri" w:hAnsi="Times New Roman" w:cs="Times New Roman"/>
          <w:bCs/>
          <w:i/>
          <w:sz w:val="12"/>
          <w:szCs w:val="12"/>
        </w:rPr>
        <w:t>Мероприятия по охране окружающей среды</w:t>
      </w:r>
    </w:p>
    <w:p w:rsidR="00063037" w:rsidRPr="00063037" w:rsidRDefault="00063037" w:rsidP="004A4B79">
      <w:pPr>
        <w:tabs>
          <w:tab w:val="left" w:pos="284"/>
        </w:tabs>
        <w:spacing w:after="0"/>
        <w:ind w:firstLine="284"/>
        <w:jc w:val="both"/>
        <w:rPr>
          <w:rFonts w:ascii="Times New Roman" w:eastAsia="Calibri" w:hAnsi="Times New Roman" w:cs="Times New Roman"/>
          <w:bCs/>
          <w:sz w:val="12"/>
          <w:szCs w:val="12"/>
        </w:rPr>
      </w:pPr>
      <w:r w:rsidRPr="00063037">
        <w:rPr>
          <w:rFonts w:ascii="Times New Roman" w:eastAsia="Calibri" w:hAnsi="Times New Roman" w:cs="Times New Roman"/>
          <w:sz w:val="12"/>
          <w:szCs w:val="12"/>
        </w:rPr>
        <w:t xml:space="preserve"> </w:t>
      </w:r>
      <w:r w:rsidRPr="00063037">
        <w:rPr>
          <w:rFonts w:ascii="Times New Roman" w:eastAsia="Calibri" w:hAnsi="Times New Roman" w:cs="Times New Roman"/>
          <w:bCs/>
          <w:sz w:val="12"/>
          <w:szCs w:val="12"/>
        </w:rPr>
        <w:t>Охрана окружающей среды обеспечиваться комплексом технологических и организационных мероприятий, мероприятиями по контролю и проверке соответствия осуществления производственного цикла требованиям природоохранного законодательства.</w:t>
      </w:r>
    </w:p>
    <w:bookmarkEnd w:id="2"/>
    <w:p w:rsidR="00063037" w:rsidRPr="00063037" w:rsidRDefault="00063037" w:rsidP="004A4B79">
      <w:pPr>
        <w:tabs>
          <w:tab w:val="left" w:pos="284"/>
        </w:tabs>
        <w:spacing w:after="0"/>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 xml:space="preserve">            Воздействие на атмосферный воздух можно отнести к кратковременному воздействию.  Основными источниками выделения веществ в атмосферу в </w:t>
      </w:r>
      <w:proofErr w:type="gramStart"/>
      <w:r w:rsidRPr="00063037">
        <w:rPr>
          <w:rFonts w:ascii="Times New Roman" w:eastAsia="Calibri" w:hAnsi="Times New Roman" w:cs="Times New Roman"/>
          <w:bCs/>
          <w:sz w:val="12"/>
          <w:szCs w:val="12"/>
        </w:rPr>
        <w:t>процессе  строительства</w:t>
      </w:r>
      <w:proofErr w:type="gramEnd"/>
      <w:r w:rsidRPr="00063037">
        <w:rPr>
          <w:rFonts w:ascii="Times New Roman" w:eastAsia="Calibri" w:hAnsi="Times New Roman" w:cs="Times New Roman"/>
          <w:bCs/>
          <w:sz w:val="12"/>
          <w:szCs w:val="12"/>
        </w:rPr>
        <w:t xml:space="preserve"> являются дорожно-строительная техника, энергетическое, сварочное и другое оборудование.</w:t>
      </w:r>
    </w:p>
    <w:p w:rsidR="00063037" w:rsidRPr="00063037" w:rsidRDefault="00063037" w:rsidP="004A4B79">
      <w:pPr>
        <w:tabs>
          <w:tab w:val="left" w:pos="284"/>
        </w:tabs>
        <w:spacing w:after="0"/>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 xml:space="preserve">Для снижения выбросов загрязняющих веществ в атмосферу в период строительства </w:t>
      </w:r>
      <w:proofErr w:type="gramStart"/>
      <w:r w:rsidRPr="00063037">
        <w:rPr>
          <w:rFonts w:ascii="Times New Roman" w:eastAsia="Calibri" w:hAnsi="Times New Roman" w:cs="Times New Roman"/>
          <w:bCs/>
          <w:sz w:val="12"/>
          <w:szCs w:val="12"/>
        </w:rPr>
        <w:t>предполагается  организация</w:t>
      </w:r>
      <w:proofErr w:type="gramEnd"/>
      <w:r w:rsidRPr="00063037">
        <w:rPr>
          <w:rFonts w:ascii="Times New Roman" w:eastAsia="Calibri" w:hAnsi="Times New Roman" w:cs="Times New Roman"/>
          <w:bCs/>
          <w:sz w:val="12"/>
          <w:szCs w:val="12"/>
        </w:rPr>
        <w:t xml:space="preserve"> качественного ремонтно-технического обслуживания транспортных средств, машин и механизмов для снижения выбросов продуктов сгорания топлива с выхлопными газами.</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В период проведения работ по строительству проектируемых объектов с целью защиты атмосферного воздуха от загрязнения предусмотрены следующие мероприятия:</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-контроль за содержанием загрязняющих веществ в выхлопных газах двигателей внутреннего сгорания автостроительной техники, задействованной в строительстве;</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-регулировка двигателей автостроительной техники и автотранспорта в случае обнаружения выбросов </w:t>
      </w:r>
      <w:r w:rsidRPr="00063037">
        <w:rPr>
          <w:rFonts w:ascii="Times New Roman" w:eastAsia="Calibri" w:hAnsi="Times New Roman" w:cs="Times New Roman"/>
          <w:sz w:val="12"/>
          <w:szCs w:val="12"/>
          <w:lang w:val="en-US"/>
        </w:rPr>
        <w:t>NO</w:t>
      </w:r>
      <w:r w:rsidRPr="00063037">
        <w:rPr>
          <w:rFonts w:ascii="Times New Roman" w:eastAsia="Calibri" w:hAnsi="Times New Roman" w:cs="Times New Roman"/>
          <w:sz w:val="12"/>
          <w:szCs w:val="12"/>
          <w:vertAlign w:val="subscript"/>
        </w:rPr>
        <w:t>2</w:t>
      </w:r>
      <w:r w:rsidRPr="00063037">
        <w:rPr>
          <w:rFonts w:ascii="Times New Roman" w:eastAsia="Calibri" w:hAnsi="Times New Roman" w:cs="Times New Roman"/>
          <w:sz w:val="12"/>
          <w:szCs w:val="12"/>
        </w:rPr>
        <w:t xml:space="preserve"> и СО, превышающих нормативный уровень, и своевременное проведение профилактических работ по регулировке топливных систем;</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-запрещение сжигания на территории строительной площадки автопокрышек, камер, сгораемых отходов типа рубероида, изоляции кабелей, деревянной опалубки и др.;</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-соблюдение правил противопожарной безопасности при выполнении всех работ.</w:t>
      </w:r>
      <w:bookmarkStart w:id="3" w:name="_Toc250963913"/>
      <w:bookmarkStart w:id="4" w:name="_Toc248728045"/>
      <w:bookmarkStart w:id="5" w:name="_Toc248052887"/>
      <w:bookmarkStart w:id="6" w:name="_Toc238458464"/>
      <w:bookmarkStart w:id="7" w:name="_Toc235351870"/>
      <w:bookmarkStart w:id="8" w:name="_Toc233442353"/>
      <w:bookmarkStart w:id="9" w:name="_Toc233422451"/>
      <w:bookmarkStart w:id="10" w:name="_Toc232475130"/>
      <w:bookmarkStart w:id="11" w:name="_Toc232219738"/>
      <w:bookmarkStart w:id="12" w:name="_Toc231634996"/>
      <w:bookmarkStart w:id="13" w:name="_Toc230070709"/>
      <w:bookmarkStart w:id="14" w:name="_Toc229384290"/>
    </w:p>
    <w:p w:rsidR="00063037" w:rsidRPr="00063037" w:rsidRDefault="00063037" w:rsidP="004A4B79">
      <w:pPr>
        <w:tabs>
          <w:tab w:val="left" w:pos="284"/>
        </w:tabs>
        <w:spacing w:after="0"/>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 xml:space="preserve">  Необходимо соблюдать меры, исключающие </w:t>
      </w:r>
      <w:proofErr w:type="gramStart"/>
      <w:r w:rsidRPr="00063037">
        <w:rPr>
          <w:rFonts w:ascii="Times New Roman" w:eastAsia="Calibri" w:hAnsi="Times New Roman" w:cs="Times New Roman"/>
          <w:bCs/>
          <w:sz w:val="12"/>
          <w:szCs w:val="12"/>
        </w:rPr>
        <w:t>загрязнение  горюче</w:t>
      </w:r>
      <w:proofErr w:type="gramEnd"/>
      <w:r w:rsidRPr="00063037">
        <w:rPr>
          <w:rFonts w:ascii="Times New Roman" w:eastAsia="Calibri" w:hAnsi="Times New Roman" w:cs="Times New Roman"/>
          <w:bCs/>
          <w:sz w:val="12"/>
          <w:szCs w:val="12"/>
        </w:rPr>
        <w:t>-смазочными материалами и максимально использовать существующие подъездные дороги, складские площадки и др.</w:t>
      </w:r>
      <w:bookmarkEnd w:id="3"/>
      <w:bookmarkEnd w:id="4"/>
      <w:bookmarkEnd w:id="5"/>
      <w:bookmarkEnd w:id="6"/>
      <w:bookmarkEnd w:id="7"/>
      <w:bookmarkEnd w:id="8"/>
      <w:bookmarkEnd w:id="9"/>
      <w:bookmarkEnd w:id="10"/>
      <w:bookmarkEnd w:id="11"/>
      <w:bookmarkEnd w:id="12"/>
      <w:bookmarkEnd w:id="13"/>
      <w:bookmarkEnd w:id="14"/>
    </w:p>
    <w:p w:rsidR="00063037" w:rsidRPr="00063037" w:rsidRDefault="00063037" w:rsidP="004A4B79">
      <w:pPr>
        <w:tabs>
          <w:tab w:val="left" w:pos="284"/>
        </w:tabs>
        <w:spacing w:after="0"/>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063037" w:rsidRPr="00063037" w:rsidRDefault="00063037" w:rsidP="004A4B79">
      <w:pPr>
        <w:tabs>
          <w:tab w:val="left" w:pos="284"/>
        </w:tabs>
        <w:spacing w:after="0"/>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063037" w:rsidRPr="00063037" w:rsidRDefault="00063037" w:rsidP="004A4B79">
      <w:pPr>
        <w:tabs>
          <w:tab w:val="left" w:pos="284"/>
        </w:tabs>
        <w:spacing w:after="0"/>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Осуществляется систематический контроль за сбором, сортировкой и своевременной утилизацией отходов.</w:t>
      </w:r>
    </w:p>
    <w:p w:rsidR="00063037" w:rsidRPr="00063037" w:rsidRDefault="00063037" w:rsidP="004A4B79">
      <w:pPr>
        <w:tabs>
          <w:tab w:val="left" w:pos="284"/>
        </w:tabs>
        <w:spacing w:after="0"/>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 фильтрацией загрязняющих веществ с поверхности при загрязнении грунтов почвенного покрова;</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-интенсификацией экзогенных процессов при строительстве проектируемых сооружений.</w:t>
      </w:r>
    </w:p>
    <w:p w:rsidR="00063037" w:rsidRPr="00063037" w:rsidRDefault="00063037" w:rsidP="004A4B79">
      <w:pPr>
        <w:tabs>
          <w:tab w:val="left" w:pos="284"/>
        </w:tabs>
        <w:spacing w:after="0"/>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 xml:space="preserve">Важнейшими задачами охраны геологической среды являются своевременное обнаружение и ликвидация </w:t>
      </w:r>
      <w:proofErr w:type="gramStart"/>
      <w:r w:rsidRPr="00063037">
        <w:rPr>
          <w:rFonts w:ascii="Times New Roman" w:eastAsia="Calibri" w:hAnsi="Times New Roman" w:cs="Times New Roman"/>
          <w:bCs/>
          <w:sz w:val="12"/>
          <w:szCs w:val="12"/>
        </w:rPr>
        <w:t>утечек  из</w:t>
      </w:r>
      <w:proofErr w:type="gramEnd"/>
      <w:r w:rsidRPr="00063037">
        <w:rPr>
          <w:rFonts w:ascii="Times New Roman" w:eastAsia="Calibri" w:hAnsi="Times New Roman" w:cs="Times New Roman"/>
          <w:bCs/>
          <w:sz w:val="12"/>
          <w:szCs w:val="12"/>
        </w:rPr>
        <w:t xml:space="preserve"> трубопроводов, обнаружение загрязнений в поверхностных и подземных водах.</w:t>
      </w:r>
    </w:p>
    <w:p w:rsidR="00063037" w:rsidRPr="00063037" w:rsidRDefault="00063037" w:rsidP="004A4B79">
      <w:pPr>
        <w:tabs>
          <w:tab w:val="left" w:pos="284"/>
        </w:tabs>
        <w:spacing w:after="0"/>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063037" w:rsidRPr="00063037" w:rsidRDefault="00063037" w:rsidP="004A4B79">
      <w:pPr>
        <w:tabs>
          <w:tab w:val="left" w:pos="284"/>
        </w:tabs>
        <w:spacing w:after="0"/>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063037" w:rsidRPr="00063037" w:rsidRDefault="00063037" w:rsidP="004A4B79">
      <w:pPr>
        <w:tabs>
          <w:tab w:val="left" w:pos="284"/>
        </w:tabs>
        <w:spacing w:after="0"/>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063037" w:rsidRPr="00063037" w:rsidRDefault="00063037" w:rsidP="004A4B79">
      <w:pPr>
        <w:tabs>
          <w:tab w:val="left" w:pos="284"/>
        </w:tabs>
        <w:spacing w:after="0"/>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На испрашиваемой территории проектируемого объекта редкие виды растений и представители животного мира, занесенные в Красную книгу, отсутствуют.  Особо охраняемых природных территорий на испрашиваемой территории нет (письмо Администрации Сергиевского района № 3594 от 8.10.2019г.).</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После завершения строительных работ     производится уборка строительного мусора и   благоустройство земельных участков с учетом отметок существующего рельефа местности.</w:t>
      </w:r>
    </w:p>
    <w:p w:rsidR="00063037" w:rsidRPr="00063037" w:rsidRDefault="00063037" w:rsidP="004A4B79">
      <w:pPr>
        <w:tabs>
          <w:tab w:val="left" w:pos="284"/>
        </w:tabs>
        <w:spacing w:after="0"/>
        <w:jc w:val="center"/>
        <w:rPr>
          <w:rFonts w:ascii="Times New Roman" w:eastAsia="Calibri" w:hAnsi="Times New Roman" w:cs="Times New Roman"/>
          <w:bCs/>
          <w:i/>
          <w:sz w:val="12"/>
          <w:szCs w:val="12"/>
        </w:rPr>
      </w:pPr>
      <w:r w:rsidRPr="00063037">
        <w:rPr>
          <w:rFonts w:ascii="Times New Roman" w:eastAsia="Calibri" w:hAnsi="Times New Roman" w:cs="Times New Roman"/>
          <w:bCs/>
          <w:i/>
          <w:sz w:val="12"/>
          <w:szCs w:val="12"/>
        </w:rPr>
        <w:t>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063037" w:rsidRPr="00063037" w:rsidRDefault="00063037" w:rsidP="004A4B79">
      <w:pPr>
        <w:tabs>
          <w:tab w:val="left" w:pos="284"/>
        </w:tabs>
        <w:spacing w:after="0"/>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Мероприятия по предупреждению чрезвычайных ситуаций природного и техногенного характера</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Проектируемый объект в соответствии с федеральным законом РФ от 30.12.2009г. №384-</w:t>
      </w:r>
      <w:proofErr w:type="gramStart"/>
      <w:r w:rsidRPr="00063037">
        <w:rPr>
          <w:rFonts w:ascii="Times New Roman" w:eastAsia="Calibri" w:hAnsi="Times New Roman" w:cs="Times New Roman"/>
          <w:sz w:val="12"/>
          <w:szCs w:val="12"/>
        </w:rPr>
        <w:t>ФЗ  не</w:t>
      </w:r>
      <w:proofErr w:type="gramEnd"/>
      <w:r w:rsidRPr="00063037">
        <w:rPr>
          <w:rFonts w:ascii="Times New Roman" w:eastAsia="Calibri" w:hAnsi="Times New Roman" w:cs="Times New Roman"/>
          <w:sz w:val="12"/>
          <w:szCs w:val="12"/>
        </w:rPr>
        <w:t xml:space="preserve"> относится к опасным производственным объектам. На проектируемом объекте не используются, не транспортируются и не хранятся </w:t>
      </w:r>
      <w:proofErr w:type="gramStart"/>
      <w:r w:rsidRPr="00063037">
        <w:rPr>
          <w:rFonts w:ascii="Times New Roman" w:eastAsia="Calibri" w:hAnsi="Times New Roman" w:cs="Times New Roman"/>
          <w:sz w:val="12"/>
          <w:szCs w:val="12"/>
        </w:rPr>
        <w:t>горючие  вещества</w:t>
      </w:r>
      <w:proofErr w:type="gramEnd"/>
      <w:r w:rsidRPr="00063037">
        <w:rPr>
          <w:rFonts w:ascii="Times New Roman" w:eastAsia="Calibri" w:hAnsi="Times New Roman" w:cs="Times New Roman"/>
          <w:sz w:val="12"/>
          <w:szCs w:val="12"/>
        </w:rPr>
        <w:t xml:space="preserve">. Возможность опасных природных процессов и явлений и техногенных воздействий на территории, на которой будет осуществляться строительство- отсутствует.  </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На территории проектируемого объекта могут наблюдаться следующие опасные природные гидрометеорологические явления:</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-гроза;</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-сильный мороз (может достигать минус 43 </w:t>
      </w:r>
      <w:r w:rsidRPr="00063037">
        <w:rPr>
          <w:rFonts w:ascii="Times New Roman" w:eastAsia="Calibri" w:hAnsi="Times New Roman" w:cs="Times New Roman"/>
          <w:sz w:val="12"/>
          <w:szCs w:val="12"/>
          <w:vertAlign w:val="superscript"/>
        </w:rPr>
        <w:t>о</w:t>
      </w:r>
      <w:r w:rsidRPr="00063037">
        <w:rPr>
          <w:rFonts w:ascii="Times New Roman" w:eastAsia="Calibri" w:hAnsi="Times New Roman" w:cs="Times New Roman"/>
          <w:sz w:val="12"/>
          <w:szCs w:val="12"/>
          <w:lang w:val="en-US"/>
        </w:rPr>
        <w:t>C</w:t>
      </w:r>
      <w:r w:rsidRPr="00063037">
        <w:rPr>
          <w:rFonts w:ascii="Times New Roman" w:eastAsia="Calibri" w:hAnsi="Times New Roman" w:cs="Times New Roman"/>
          <w:sz w:val="12"/>
          <w:szCs w:val="12"/>
        </w:rPr>
        <w:t>);</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-сильный ливень (количество осадков 30 мм/ч и более);</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-сильный снег (количество осадков 20 мм за 12 ч и менее);</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-град с диаметром частиц более 20 мм;</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-сильное </w:t>
      </w:r>
      <w:proofErr w:type="spellStart"/>
      <w:r w:rsidRPr="00063037">
        <w:rPr>
          <w:rFonts w:ascii="Times New Roman" w:eastAsia="Calibri" w:hAnsi="Times New Roman" w:cs="Times New Roman"/>
          <w:sz w:val="12"/>
          <w:szCs w:val="12"/>
        </w:rPr>
        <w:t>гололедно</w:t>
      </w:r>
      <w:proofErr w:type="spellEnd"/>
      <w:r w:rsidRPr="00063037">
        <w:rPr>
          <w:rFonts w:ascii="Times New Roman" w:eastAsia="Calibri" w:hAnsi="Times New Roman" w:cs="Times New Roman"/>
          <w:sz w:val="12"/>
          <w:szCs w:val="12"/>
        </w:rPr>
        <w:t xml:space="preserve"> - </w:t>
      </w:r>
      <w:proofErr w:type="spellStart"/>
      <w:r w:rsidRPr="00063037">
        <w:rPr>
          <w:rFonts w:ascii="Times New Roman" w:eastAsia="Calibri" w:hAnsi="Times New Roman" w:cs="Times New Roman"/>
          <w:sz w:val="12"/>
          <w:szCs w:val="12"/>
        </w:rPr>
        <w:t>изморозевое</w:t>
      </w:r>
      <w:proofErr w:type="spellEnd"/>
      <w:r w:rsidRPr="00063037">
        <w:rPr>
          <w:rFonts w:ascii="Times New Roman" w:eastAsia="Calibri" w:hAnsi="Times New Roman" w:cs="Times New Roman"/>
          <w:sz w:val="12"/>
          <w:szCs w:val="12"/>
        </w:rPr>
        <w:t xml:space="preserve"> отложение на проводах (диаметр отложения на проводах гололедного станка более 20 мм для гололеда и более 35 мм для сложного отложения или мокрого снега);</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-сильный ветер (скорость ветра до 30 м/сек);</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-эрозионные процессы;</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-природные пожары.</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В связи с тем, что опасные природные процессы на территории объекта строительства имеют ограниченное и локальное распространение, а также сейсмическая интенсивность составляет не более 6 баллов, опасные процессы относятся к простой категории сложности природных условий.</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К категории опасных природных процессов согласно СНИП 22-01-95 «Геофизика опасных природных воздействий» относятся эрозия почв, ураганы, смерчи, сильные ветра, ливни, снег, мороз, гроза, природные пожары, почвенная коррозия.</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Проектом предусматриваются мероприятия по инженерной защите объекта от чрезвычайных ситуаций природного характера.</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Система оповещения при чрезвычайных ситуациях предусматривается теми же средствами связи, что и система оповещения гражданской обороны. </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Наличие объектов производственного назначения аварии, на которых могут привести к возникновению чрезвычайных ситуаций и чрезвычайным ситуациям техногенного характера, на проектируемых сооружениях не выявлено.</w:t>
      </w:r>
    </w:p>
    <w:p w:rsidR="00063037" w:rsidRPr="00063037" w:rsidRDefault="00063037" w:rsidP="004A4B79">
      <w:pPr>
        <w:tabs>
          <w:tab w:val="left" w:pos="284"/>
        </w:tabs>
        <w:spacing w:after="0"/>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Для ликвидации ЧС, возникающих в результате возможных аварий на проектируемых сооружениях, предусмотрены резервы материальных средств согласно постановлению Правительства РФ от 10.11.1996г. №1340 «О порядке создания и использования резервов материальных ресурсов для ликвидации чрезвычайных ситуаций природного и техногенного характера».</w:t>
      </w:r>
    </w:p>
    <w:p w:rsidR="00063037" w:rsidRPr="00063037" w:rsidRDefault="00063037" w:rsidP="004A4B79">
      <w:pPr>
        <w:tabs>
          <w:tab w:val="left" w:pos="284"/>
        </w:tabs>
        <w:spacing w:after="0"/>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 xml:space="preserve">Мероприятия </w:t>
      </w:r>
      <w:proofErr w:type="gramStart"/>
      <w:r w:rsidRPr="00063037">
        <w:rPr>
          <w:rFonts w:ascii="Times New Roman" w:eastAsia="Calibri" w:hAnsi="Times New Roman" w:cs="Times New Roman"/>
          <w:bCs/>
          <w:sz w:val="12"/>
          <w:szCs w:val="12"/>
        </w:rPr>
        <w:t>по  гражданской</w:t>
      </w:r>
      <w:proofErr w:type="gramEnd"/>
      <w:r w:rsidRPr="00063037">
        <w:rPr>
          <w:rFonts w:ascii="Times New Roman" w:eastAsia="Calibri" w:hAnsi="Times New Roman" w:cs="Times New Roman"/>
          <w:bCs/>
          <w:sz w:val="12"/>
          <w:szCs w:val="12"/>
        </w:rPr>
        <w:t xml:space="preserve"> обороне</w:t>
      </w:r>
    </w:p>
    <w:p w:rsidR="00063037" w:rsidRPr="00063037" w:rsidRDefault="00063037" w:rsidP="004A4B79">
      <w:pPr>
        <w:tabs>
          <w:tab w:val="left" w:pos="284"/>
        </w:tabs>
        <w:spacing w:after="0"/>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В соответствии с положениями постановления Правительства Российской Федерации от 19.09.1998г № 1115 «О порядке отнесения организаций к категориям по гражданской обороне» и согласно исходным данным проектируемый объект является не категорированным по гражданской обороне (ГО).</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Территория, на котором располагается проектируемый объект, не является категорированной по ГО.</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 xml:space="preserve"> Ближайшим категорированным объектом </w:t>
      </w:r>
      <w:proofErr w:type="gramStart"/>
      <w:r w:rsidRPr="00063037">
        <w:rPr>
          <w:rFonts w:ascii="Times New Roman" w:eastAsia="Calibri" w:hAnsi="Times New Roman" w:cs="Times New Roman"/>
          <w:bCs/>
          <w:sz w:val="12"/>
          <w:szCs w:val="12"/>
        </w:rPr>
        <w:t xml:space="preserve">является  </w:t>
      </w:r>
      <w:proofErr w:type="spellStart"/>
      <w:r w:rsidRPr="00063037">
        <w:rPr>
          <w:rFonts w:ascii="Times New Roman" w:eastAsia="Calibri" w:hAnsi="Times New Roman" w:cs="Times New Roman"/>
          <w:bCs/>
          <w:sz w:val="12"/>
          <w:szCs w:val="12"/>
        </w:rPr>
        <w:t>г.Самара</w:t>
      </w:r>
      <w:proofErr w:type="spellEnd"/>
      <w:proofErr w:type="gramEnd"/>
      <w:r w:rsidRPr="00063037">
        <w:rPr>
          <w:rFonts w:ascii="Times New Roman" w:eastAsia="Calibri" w:hAnsi="Times New Roman" w:cs="Times New Roman"/>
          <w:bCs/>
          <w:sz w:val="12"/>
          <w:szCs w:val="12"/>
        </w:rPr>
        <w:t>.</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Согласно п.1.4 СНиП 2.01.51-90 проектируемый объект находится вне зоны возможных сильных разрушений, вне зоны возможного сильного радиоактивного заражения и вне зоны возможного опасного химического заражения, поэтому установка специальных систем контроля радиационной, химической обстановки не    предусматривается.</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 xml:space="preserve">Наличие специального пункта управления комплексом ГО не предусматривается. При возникновении </w:t>
      </w:r>
      <w:proofErr w:type="gramStart"/>
      <w:r w:rsidRPr="00063037">
        <w:rPr>
          <w:rFonts w:ascii="Times New Roman" w:eastAsia="Calibri" w:hAnsi="Times New Roman" w:cs="Times New Roman"/>
          <w:bCs/>
          <w:sz w:val="12"/>
          <w:szCs w:val="12"/>
        </w:rPr>
        <w:t>ситуаций</w:t>
      </w:r>
      <w:proofErr w:type="gramEnd"/>
      <w:r w:rsidRPr="00063037">
        <w:rPr>
          <w:rFonts w:ascii="Times New Roman" w:eastAsia="Calibri" w:hAnsi="Times New Roman" w:cs="Times New Roman"/>
          <w:bCs/>
          <w:sz w:val="12"/>
          <w:szCs w:val="12"/>
        </w:rPr>
        <w:t xml:space="preserve"> связанных с необходимостью развертывания мероприятий ГО, действия работников согласовываются по стандартной схеме мероприятий ГО. Строительство защитных сооружений ГО на проектируемом объекте не предусматривается.</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Мероприятия по пожарной безопасности</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Безопасность людей в случае возникновения пожара обеспечивается:</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lastRenderedPageBreak/>
        <w:t>-планировочными решениями генерального плана проектируемых площадок, разработанными с учетом технологической схемы, подхода трасс инженерных сетей, рельефа местности, существующих сооружений и коммуникаций, санитарно-гигиенических и противопожарных норм;</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-установкой необходимого количества пожарных щитов в соответствии с ППБ 01-03 на проектируемых сооружениях;</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-установкой оборудования на негорючих бетонных фундаментах и опорах;</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-применением негорючих материалов в качестве теплоизоляции;</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-применением взрывозащищенного оборудования, учитывающего категорию и группу взрывоопасных смесей;</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-проездами и подъездами со щебеночным покрытием для доступа к объектам тушения передвижной пожарной техники;</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-применением кабельной продукции, не поддерживающей горение;</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-применением краски, не поддерживающей горение;</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-установкой сигнализаторов взрывоопасных концентраций газов;</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-наличием системы оповещения и управления эвакуацией людей (СОУЭ);</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-наличием необходимого количества эвакуационных путей;</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-наличием средств радиосвязи у обслуживающего персонала для своевременного оповещения о пожаре соответствующие службы.</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Передача и получение сигнала и информации о пожаре на проектируемом объекте осуществляется с помощью автоматической системы пожарной сигнализации и средств радиосвязи обслуживающим персоналом при обнаружении пожара.</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sz w:val="12"/>
          <w:szCs w:val="12"/>
        </w:rPr>
        <w:t xml:space="preserve"> </w:t>
      </w:r>
      <w:r w:rsidRPr="00063037">
        <w:rPr>
          <w:rFonts w:ascii="Times New Roman" w:eastAsia="Calibri" w:hAnsi="Times New Roman" w:cs="Times New Roman"/>
          <w:bCs/>
          <w:sz w:val="12"/>
          <w:szCs w:val="12"/>
        </w:rPr>
        <w:t>Оповещение обслуживающего персонала проектируемого объекта и лиц, находящихся на его территории, предусматривается с использованием средств проводной, радиосвязи, средств радиовещания и телевидения.</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контейнеры или ящики, а затем вывозить.</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Тушение пожара на проектируемом объекте предусматривается осуществлять первичными средствами и от передвижной пожарной техники.</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 xml:space="preserve">Ближайшим подразделением пожарной охраны к проектируемому </w:t>
      </w:r>
      <w:proofErr w:type="gramStart"/>
      <w:r w:rsidRPr="00063037">
        <w:rPr>
          <w:rFonts w:ascii="Times New Roman" w:eastAsia="Calibri" w:hAnsi="Times New Roman" w:cs="Times New Roman"/>
          <w:bCs/>
          <w:sz w:val="12"/>
          <w:szCs w:val="12"/>
        </w:rPr>
        <w:t>объекту  ПЧ</w:t>
      </w:r>
      <w:proofErr w:type="gramEnd"/>
      <w:r w:rsidRPr="00063037">
        <w:rPr>
          <w:rFonts w:ascii="Times New Roman" w:eastAsia="Calibri" w:hAnsi="Times New Roman" w:cs="Times New Roman"/>
          <w:bCs/>
          <w:sz w:val="12"/>
          <w:szCs w:val="12"/>
        </w:rPr>
        <w:t xml:space="preserve">-109 ПСО 40  противопожарной службы Самарской обл., расположенная в  с. Сергиевск Самарской области в 6 км от проектируемого объекта.  </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 xml:space="preserve"> Личный состав обеспечен боевой одеждой, пожарная </w:t>
      </w:r>
      <w:proofErr w:type="gramStart"/>
      <w:r w:rsidRPr="00063037">
        <w:rPr>
          <w:rFonts w:ascii="Times New Roman" w:eastAsia="Calibri" w:hAnsi="Times New Roman" w:cs="Times New Roman"/>
          <w:bCs/>
          <w:sz w:val="12"/>
          <w:szCs w:val="12"/>
        </w:rPr>
        <w:t>автотехника  укомплектована</w:t>
      </w:r>
      <w:proofErr w:type="gramEnd"/>
      <w:r w:rsidRPr="00063037">
        <w:rPr>
          <w:rFonts w:ascii="Times New Roman" w:eastAsia="Calibri" w:hAnsi="Times New Roman" w:cs="Times New Roman"/>
          <w:bCs/>
          <w:sz w:val="12"/>
          <w:szCs w:val="12"/>
        </w:rPr>
        <w:t xml:space="preserve"> диэлектрическими средствами.</w:t>
      </w:r>
    </w:p>
    <w:p w:rsidR="00063037" w:rsidRDefault="00063037" w:rsidP="0063595E">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Тушения пожара до прибытия дежурного караула пожарной чести осуществляется первичными средствами пожаротушения, необходимое количество которых принято в соответствии с приложением №5и №6 «Правил противопожарного режима в РФ».</w:t>
      </w:r>
    </w:p>
    <w:p w:rsidR="007A65B0" w:rsidRPr="007A65B0" w:rsidRDefault="007A65B0" w:rsidP="007A65B0">
      <w:pPr>
        <w:tabs>
          <w:tab w:val="left" w:pos="284"/>
        </w:tabs>
        <w:spacing w:after="0" w:line="240" w:lineRule="auto"/>
        <w:ind w:firstLine="284"/>
        <w:jc w:val="center"/>
        <w:rPr>
          <w:rFonts w:ascii="Times New Roman" w:eastAsia="Calibri" w:hAnsi="Times New Roman" w:cs="Times New Roman"/>
          <w:b/>
          <w:bCs/>
          <w:sz w:val="12"/>
          <w:szCs w:val="12"/>
        </w:rPr>
      </w:pPr>
      <w:r w:rsidRPr="007A65B0">
        <w:rPr>
          <w:rFonts w:ascii="Times New Roman" w:eastAsia="Calibri" w:hAnsi="Times New Roman" w:cs="Times New Roman"/>
          <w:b/>
          <w:bCs/>
          <w:sz w:val="12"/>
          <w:szCs w:val="12"/>
        </w:rPr>
        <w:t>Раздел 4</w:t>
      </w:r>
    </w:p>
    <w:p w:rsidR="007A65B0" w:rsidRPr="007A65B0" w:rsidRDefault="007A65B0" w:rsidP="007A65B0">
      <w:pPr>
        <w:tabs>
          <w:tab w:val="left" w:pos="284"/>
        </w:tabs>
        <w:spacing w:after="0" w:line="240" w:lineRule="auto"/>
        <w:ind w:firstLine="284"/>
        <w:jc w:val="center"/>
        <w:rPr>
          <w:rFonts w:ascii="Times New Roman" w:eastAsia="Calibri" w:hAnsi="Times New Roman" w:cs="Times New Roman"/>
          <w:b/>
          <w:bCs/>
          <w:sz w:val="12"/>
          <w:szCs w:val="12"/>
        </w:rPr>
      </w:pPr>
      <w:r w:rsidRPr="007A65B0">
        <w:rPr>
          <w:rFonts w:ascii="Times New Roman" w:eastAsia="Calibri" w:hAnsi="Times New Roman" w:cs="Times New Roman"/>
          <w:b/>
          <w:bCs/>
          <w:sz w:val="12"/>
          <w:szCs w:val="12"/>
        </w:rPr>
        <w:t>Материалы по обоснованию проекта планировки</w:t>
      </w:r>
    </w:p>
    <w:p w:rsidR="007A65B0" w:rsidRPr="007A65B0" w:rsidRDefault="007A65B0" w:rsidP="007A65B0">
      <w:pPr>
        <w:tabs>
          <w:tab w:val="left" w:pos="284"/>
        </w:tabs>
        <w:spacing w:after="0" w:line="240" w:lineRule="auto"/>
        <w:ind w:firstLine="284"/>
        <w:jc w:val="center"/>
        <w:rPr>
          <w:rFonts w:ascii="Times New Roman" w:eastAsia="Calibri" w:hAnsi="Times New Roman" w:cs="Times New Roman"/>
          <w:b/>
          <w:bCs/>
          <w:sz w:val="12"/>
          <w:szCs w:val="12"/>
        </w:rPr>
      </w:pPr>
      <w:r w:rsidRPr="007A65B0">
        <w:rPr>
          <w:rFonts w:ascii="Times New Roman" w:eastAsia="Calibri" w:hAnsi="Times New Roman" w:cs="Times New Roman"/>
          <w:b/>
          <w:bCs/>
          <w:sz w:val="12"/>
          <w:szCs w:val="12"/>
        </w:rPr>
        <w:t>территории. Пояснительная записка.</w:t>
      </w:r>
    </w:p>
    <w:p w:rsidR="007A65B0" w:rsidRPr="007A65B0" w:rsidRDefault="007A65B0" w:rsidP="007A65B0">
      <w:pPr>
        <w:tabs>
          <w:tab w:val="left" w:pos="284"/>
        </w:tabs>
        <w:spacing w:after="0" w:line="240" w:lineRule="auto"/>
        <w:ind w:firstLine="284"/>
        <w:jc w:val="center"/>
        <w:rPr>
          <w:rFonts w:ascii="Times New Roman" w:eastAsia="Calibri" w:hAnsi="Times New Roman" w:cs="Times New Roman"/>
          <w:b/>
          <w:bCs/>
          <w:sz w:val="12"/>
          <w:szCs w:val="12"/>
        </w:rPr>
      </w:pPr>
      <w:r w:rsidRPr="007A65B0">
        <w:rPr>
          <w:rFonts w:ascii="Times New Roman" w:eastAsia="Calibri" w:hAnsi="Times New Roman" w:cs="Times New Roman"/>
          <w:b/>
          <w:bCs/>
          <w:sz w:val="12"/>
          <w:szCs w:val="12"/>
        </w:rPr>
        <w:t>Объект проектирования</w:t>
      </w:r>
    </w:p>
    <w:p w:rsidR="007A65B0" w:rsidRPr="007A65B0" w:rsidRDefault="007A65B0" w:rsidP="007A65B0">
      <w:pPr>
        <w:tabs>
          <w:tab w:val="left" w:pos="284"/>
        </w:tabs>
        <w:spacing w:after="0" w:line="240" w:lineRule="auto"/>
        <w:ind w:firstLine="284"/>
        <w:jc w:val="center"/>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 xml:space="preserve">Проектируемый </w:t>
      </w:r>
      <w:proofErr w:type="gramStart"/>
      <w:r w:rsidRPr="007A65B0">
        <w:rPr>
          <w:rFonts w:ascii="Times New Roman" w:eastAsia="Calibri" w:hAnsi="Times New Roman" w:cs="Times New Roman"/>
          <w:bCs/>
          <w:sz w:val="12"/>
          <w:szCs w:val="12"/>
        </w:rPr>
        <w:t>объект :</w:t>
      </w:r>
      <w:proofErr w:type="gramEnd"/>
      <w:r w:rsidRPr="007A65B0">
        <w:rPr>
          <w:rFonts w:ascii="Times New Roman" w:eastAsia="Calibri" w:hAnsi="Times New Roman" w:cs="Times New Roman"/>
          <w:bCs/>
          <w:sz w:val="12"/>
          <w:szCs w:val="12"/>
        </w:rPr>
        <w:t xml:space="preserve"> «Строительство сетей водоснабжения</w:t>
      </w:r>
    </w:p>
    <w:p w:rsidR="007A65B0" w:rsidRPr="007A65B0" w:rsidRDefault="007A65B0" w:rsidP="007A65B0">
      <w:pPr>
        <w:tabs>
          <w:tab w:val="left" w:pos="284"/>
        </w:tabs>
        <w:spacing w:after="0" w:line="240" w:lineRule="auto"/>
        <w:ind w:firstLine="284"/>
        <w:jc w:val="center"/>
        <w:rPr>
          <w:rFonts w:ascii="Times New Roman" w:eastAsia="Calibri" w:hAnsi="Times New Roman" w:cs="Times New Roman"/>
          <w:bCs/>
          <w:sz w:val="12"/>
          <w:szCs w:val="12"/>
        </w:rPr>
      </w:pPr>
      <w:proofErr w:type="spellStart"/>
      <w:r w:rsidRPr="007A65B0">
        <w:rPr>
          <w:rFonts w:ascii="Times New Roman" w:eastAsia="Calibri" w:hAnsi="Times New Roman" w:cs="Times New Roman"/>
          <w:bCs/>
          <w:sz w:val="12"/>
          <w:szCs w:val="12"/>
        </w:rPr>
        <w:t>с.Кармало-Аделяково</w:t>
      </w:r>
      <w:proofErr w:type="spellEnd"/>
      <w:r w:rsidRPr="007A65B0">
        <w:rPr>
          <w:rFonts w:ascii="Times New Roman" w:eastAsia="Calibri" w:hAnsi="Times New Roman" w:cs="Times New Roman"/>
          <w:bCs/>
          <w:sz w:val="12"/>
          <w:szCs w:val="12"/>
        </w:rPr>
        <w:t xml:space="preserve"> муниципального района Сергиевский Самарской </w:t>
      </w:r>
      <w:proofErr w:type="gramStart"/>
      <w:r w:rsidRPr="007A65B0">
        <w:rPr>
          <w:rFonts w:ascii="Times New Roman" w:eastAsia="Calibri" w:hAnsi="Times New Roman" w:cs="Times New Roman"/>
          <w:bCs/>
          <w:sz w:val="12"/>
          <w:szCs w:val="12"/>
        </w:rPr>
        <w:t>области »</w:t>
      </w:r>
      <w:proofErr w:type="gramEnd"/>
    </w:p>
    <w:p w:rsidR="007A65B0" w:rsidRPr="007A65B0" w:rsidRDefault="007A65B0" w:rsidP="007A65B0">
      <w:pPr>
        <w:tabs>
          <w:tab w:val="left" w:pos="284"/>
        </w:tabs>
        <w:spacing w:after="0" w:line="240" w:lineRule="auto"/>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Описание природно-климатических условий территории</w:t>
      </w:r>
    </w:p>
    <w:p w:rsidR="004A4B79"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В климатическом отношении район строительства проектируемого объект</w:t>
      </w:r>
      <w:r>
        <w:rPr>
          <w:rFonts w:ascii="Times New Roman" w:eastAsia="Calibri" w:hAnsi="Times New Roman" w:cs="Times New Roman"/>
          <w:bCs/>
          <w:sz w:val="12"/>
          <w:szCs w:val="12"/>
        </w:rPr>
        <w:t xml:space="preserve">а относится к </w:t>
      </w:r>
      <w:r w:rsidRPr="007A65B0">
        <w:rPr>
          <w:rFonts w:ascii="Times New Roman" w:eastAsia="Calibri" w:hAnsi="Times New Roman" w:cs="Times New Roman"/>
          <w:bCs/>
          <w:sz w:val="12"/>
          <w:szCs w:val="12"/>
        </w:rPr>
        <w:t>классу II В. Климатические условия района ох</w:t>
      </w:r>
      <w:r>
        <w:rPr>
          <w:rFonts w:ascii="Times New Roman" w:eastAsia="Calibri" w:hAnsi="Times New Roman" w:cs="Times New Roman"/>
          <w:bCs/>
          <w:sz w:val="12"/>
          <w:szCs w:val="12"/>
        </w:rPr>
        <w:t xml:space="preserve">арактеризованы в соответствии с требованиями СП 11-103-97. </w:t>
      </w:r>
    </w:p>
    <w:p w:rsidR="004A4B79"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Климат района умеренно-континентальный, о</w:t>
      </w:r>
      <w:r>
        <w:rPr>
          <w:rFonts w:ascii="Times New Roman" w:eastAsia="Calibri" w:hAnsi="Times New Roman" w:cs="Times New Roman"/>
          <w:bCs/>
          <w:sz w:val="12"/>
          <w:szCs w:val="12"/>
        </w:rPr>
        <w:t xml:space="preserve">сновными особенностями которого </w:t>
      </w:r>
      <w:r w:rsidRPr="007A65B0">
        <w:rPr>
          <w:rFonts w:ascii="Times New Roman" w:eastAsia="Calibri" w:hAnsi="Times New Roman" w:cs="Times New Roman"/>
          <w:bCs/>
          <w:sz w:val="12"/>
          <w:szCs w:val="12"/>
        </w:rPr>
        <w:t>являются умеренно-холодные зимы с оттепелями, возвраты холодов в в</w:t>
      </w:r>
      <w:r>
        <w:rPr>
          <w:rFonts w:ascii="Times New Roman" w:eastAsia="Calibri" w:hAnsi="Times New Roman" w:cs="Times New Roman"/>
          <w:bCs/>
          <w:sz w:val="12"/>
          <w:szCs w:val="12"/>
        </w:rPr>
        <w:t>есенний период, жаркое засушливое лето.</w:t>
      </w:r>
    </w:p>
    <w:p w:rsidR="004A4B79" w:rsidRDefault="007A65B0" w:rsidP="004A4B79">
      <w:pPr>
        <w:tabs>
          <w:tab w:val="left" w:pos="284"/>
        </w:tabs>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7A65B0">
        <w:rPr>
          <w:rFonts w:ascii="Times New Roman" w:eastAsia="Calibri" w:hAnsi="Times New Roman" w:cs="Times New Roman"/>
          <w:bCs/>
          <w:sz w:val="12"/>
          <w:szCs w:val="12"/>
        </w:rPr>
        <w:t>Средняя годовая темпер</w:t>
      </w:r>
      <w:r>
        <w:rPr>
          <w:rFonts w:ascii="Times New Roman" w:eastAsia="Calibri" w:hAnsi="Times New Roman" w:cs="Times New Roman"/>
          <w:bCs/>
          <w:sz w:val="12"/>
          <w:szCs w:val="12"/>
        </w:rPr>
        <w:t xml:space="preserve">атура воздуха составляет 4,2ºС. </w:t>
      </w:r>
    </w:p>
    <w:p w:rsidR="004A4B79"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Самый теплый месяц – июль со среднемесячн</w:t>
      </w:r>
      <w:r>
        <w:rPr>
          <w:rFonts w:ascii="Times New Roman" w:eastAsia="Calibri" w:hAnsi="Times New Roman" w:cs="Times New Roman"/>
          <w:bCs/>
          <w:sz w:val="12"/>
          <w:szCs w:val="12"/>
        </w:rPr>
        <w:t>ой температурой воздуха 20,4ºС.</w:t>
      </w:r>
    </w:p>
    <w:p w:rsidR="004A4B79" w:rsidRDefault="007A65B0" w:rsidP="004A4B79">
      <w:pPr>
        <w:tabs>
          <w:tab w:val="left" w:pos="284"/>
        </w:tabs>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7A65B0">
        <w:rPr>
          <w:rFonts w:ascii="Times New Roman" w:eastAsia="Calibri" w:hAnsi="Times New Roman" w:cs="Times New Roman"/>
          <w:bCs/>
          <w:sz w:val="12"/>
          <w:szCs w:val="12"/>
        </w:rPr>
        <w:t>Самый холодный месяц – январь со среднемеся</w:t>
      </w:r>
      <w:r>
        <w:rPr>
          <w:rFonts w:ascii="Times New Roman" w:eastAsia="Calibri" w:hAnsi="Times New Roman" w:cs="Times New Roman"/>
          <w:bCs/>
          <w:sz w:val="12"/>
          <w:szCs w:val="12"/>
        </w:rPr>
        <w:t xml:space="preserve">чной температурой минус 13,5ºС. </w:t>
      </w:r>
    </w:p>
    <w:p w:rsidR="004A4B79"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Годовая амплитуда средних месячных темпер</w:t>
      </w:r>
      <w:r>
        <w:rPr>
          <w:rFonts w:ascii="Times New Roman" w:eastAsia="Calibri" w:hAnsi="Times New Roman" w:cs="Times New Roman"/>
          <w:bCs/>
          <w:sz w:val="12"/>
          <w:szCs w:val="12"/>
        </w:rPr>
        <w:t xml:space="preserve">атур воздуха составляет 33,9ºС. </w:t>
      </w:r>
    </w:p>
    <w:p w:rsidR="004A4B79"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Абсолютный максимум тем</w:t>
      </w:r>
      <w:r>
        <w:rPr>
          <w:rFonts w:ascii="Times New Roman" w:eastAsia="Calibri" w:hAnsi="Times New Roman" w:cs="Times New Roman"/>
          <w:bCs/>
          <w:sz w:val="12"/>
          <w:szCs w:val="12"/>
        </w:rPr>
        <w:t xml:space="preserve">пературы воздуха 39,0ºС (июль). </w:t>
      </w:r>
    </w:p>
    <w:p w:rsidR="004A4B79"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Абсолютный минимум температуры воздух</w:t>
      </w:r>
      <w:r>
        <w:rPr>
          <w:rFonts w:ascii="Times New Roman" w:eastAsia="Calibri" w:hAnsi="Times New Roman" w:cs="Times New Roman"/>
          <w:bCs/>
          <w:sz w:val="12"/>
          <w:szCs w:val="12"/>
        </w:rPr>
        <w:t xml:space="preserve">а составил минус 43ºС (январь). </w:t>
      </w:r>
    </w:p>
    <w:p w:rsidR="004A4B79"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Средняя годовая относительная влажность воздух</w:t>
      </w:r>
      <w:r>
        <w:rPr>
          <w:rFonts w:ascii="Times New Roman" w:eastAsia="Calibri" w:hAnsi="Times New Roman" w:cs="Times New Roman"/>
          <w:bCs/>
          <w:sz w:val="12"/>
          <w:szCs w:val="12"/>
        </w:rPr>
        <w:t xml:space="preserve">а составляет 72%. </w:t>
      </w:r>
    </w:p>
    <w:p w:rsidR="004A4B79" w:rsidRDefault="007A65B0" w:rsidP="004A4B79">
      <w:pPr>
        <w:tabs>
          <w:tab w:val="left" w:pos="284"/>
        </w:tabs>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Относительная </w:t>
      </w:r>
      <w:r w:rsidRPr="007A65B0">
        <w:rPr>
          <w:rFonts w:ascii="Times New Roman" w:eastAsia="Calibri" w:hAnsi="Times New Roman" w:cs="Times New Roman"/>
          <w:bCs/>
          <w:sz w:val="12"/>
          <w:szCs w:val="12"/>
        </w:rPr>
        <w:t>влажность воздуха имеет наибольшие значения в ноябре-</w:t>
      </w:r>
      <w:r>
        <w:rPr>
          <w:rFonts w:ascii="Times New Roman" w:eastAsia="Calibri" w:hAnsi="Times New Roman" w:cs="Times New Roman"/>
          <w:bCs/>
          <w:sz w:val="12"/>
          <w:szCs w:val="12"/>
        </w:rPr>
        <w:t xml:space="preserve">январе (84-86%), наименьшие – в мае, июне (53-58%). </w:t>
      </w:r>
      <w:r w:rsidR="004A4B79">
        <w:rPr>
          <w:rFonts w:ascii="Times New Roman" w:eastAsia="Calibri" w:hAnsi="Times New Roman" w:cs="Times New Roman"/>
          <w:bCs/>
          <w:sz w:val="12"/>
          <w:szCs w:val="12"/>
        </w:rPr>
        <w:t xml:space="preserve"> </w:t>
      </w:r>
      <w:r w:rsidRPr="007A65B0">
        <w:rPr>
          <w:rFonts w:ascii="Times New Roman" w:eastAsia="Calibri" w:hAnsi="Times New Roman" w:cs="Times New Roman"/>
          <w:bCs/>
          <w:sz w:val="12"/>
          <w:szCs w:val="12"/>
        </w:rPr>
        <w:t>Продолжительность периода со снежны</w:t>
      </w:r>
      <w:r>
        <w:rPr>
          <w:rFonts w:ascii="Times New Roman" w:eastAsia="Calibri" w:hAnsi="Times New Roman" w:cs="Times New Roman"/>
          <w:bCs/>
          <w:sz w:val="12"/>
          <w:szCs w:val="12"/>
        </w:rPr>
        <w:t xml:space="preserve">м покровом составляет 149 дней. </w:t>
      </w:r>
    </w:p>
    <w:p w:rsidR="004A4B79"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По данным многолетних наблюдений средняя гл</w:t>
      </w:r>
      <w:r>
        <w:rPr>
          <w:rFonts w:ascii="Times New Roman" w:eastAsia="Calibri" w:hAnsi="Times New Roman" w:cs="Times New Roman"/>
          <w:bCs/>
          <w:sz w:val="12"/>
          <w:szCs w:val="12"/>
        </w:rPr>
        <w:t xml:space="preserve">убина промерзания суглинистых и </w:t>
      </w:r>
      <w:r w:rsidRPr="007A65B0">
        <w:rPr>
          <w:rFonts w:ascii="Times New Roman" w:eastAsia="Calibri" w:hAnsi="Times New Roman" w:cs="Times New Roman"/>
          <w:bCs/>
          <w:sz w:val="12"/>
          <w:szCs w:val="12"/>
        </w:rPr>
        <w:t>глинистых грунтов составляет 0,86 м; максимальная –</w:t>
      </w:r>
      <w:r>
        <w:rPr>
          <w:rFonts w:ascii="Times New Roman" w:eastAsia="Calibri" w:hAnsi="Times New Roman" w:cs="Times New Roman"/>
          <w:bCs/>
          <w:sz w:val="12"/>
          <w:szCs w:val="12"/>
        </w:rPr>
        <w:t xml:space="preserve"> 1,45 м; минимальная – 0,50-м.; </w:t>
      </w:r>
      <w:r w:rsidRPr="007A65B0">
        <w:rPr>
          <w:rFonts w:ascii="Times New Roman" w:eastAsia="Calibri" w:hAnsi="Times New Roman" w:cs="Times New Roman"/>
          <w:bCs/>
          <w:sz w:val="12"/>
          <w:szCs w:val="12"/>
        </w:rPr>
        <w:t>возможная расчетная – 1,8 м. Полное оттаивание грунтов</w:t>
      </w:r>
      <w:r>
        <w:rPr>
          <w:rFonts w:ascii="Times New Roman" w:eastAsia="Calibri" w:hAnsi="Times New Roman" w:cs="Times New Roman"/>
          <w:bCs/>
          <w:sz w:val="12"/>
          <w:szCs w:val="12"/>
        </w:rPr>
        <w:t xml:space="preserve"> наступает в среднем 20 апреля. </w:t>
      </w:r>
    </w:p>
    <w:p w:rsidR="004A4B79"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Ветровой режим района характеризуется п</w:t>
      </w:r>
      <w:r>
        <w:rPr>
          <w:rFonts w:ascii="Times New Roman" w:eastAsia="Calibri" w:hAnsi="Times New Roman" w:cs="Times New Roman"/>
          <w:bCs/>
          <w:sz w:val="12"/>
          <w:szCs w:val="12"/>
        </w:rPr>
        <w:t xml:space="preserve">реобладанием в году ветров юго- </w:t>
      </w:r>
      <w:r w:rsidRPr="007A65B0">
        <w:rPr>
          <w:rFonts w:ascii="Times New Roman" w:eastAsia="Calibri" w:hAnsi="Times New Roman" w:cs="Times New Roman"/>
          <w:bCs/>
          <w:sz w:val="12"/>
          <w:szCs w:val="12"/>
        </w:rPr>
        <w:t>западного и западного направлений. Средняя годовая ско</w:t>
      </w:r>
      <w:r>
        <w:rPr>
          <w:rFonts w:ascii="Times New Roman" w:eastAsia="Calibri" w:hAnsi="Times New Roman" w:cs="Times New Roman"/>
          <w:bCs/>
          <w:sz w:val="12"/>
          <w:szCs w:val="12"/>
        </w:rPr>
        <w:t xml:space="preserve">рость ветра составляет 3,7 м/с. </w:t>
      </w:r>
      <w:r w:rsidRPr="007A65B0">
        <w:rPr>
          <w:rFonts w:ascii="Times New Roman" w:eastAsia="Calibri" w:hAnsi="Times New Roman" w:cs="Times New Roman"/>
          <w:bCs/>
          <w:sz w:val="12"/>
          <w:szCs w:val="12"/>
        </w:rPr>
        <w:t>Наибольшая среднемесячная скорость ветра наблюда</w:t>
      </w:r>
      <w:r>
        <w:rPr>
          <w:rFonts w:ascii="Times New Roman" w:eastAsia="Calibri" w:hAnsi="Times New Roman" w:cs="Times New Roman"/>
          <w:bCs/>
          <w:sz w:val="12"/>
          <w:szCs w:val="12"/>
        </w:rPr>
        <w:t xml:space="preserve">ется в ноябре-январе (4,2 м/с), </w:t>
      </w:r>
      <w:r w:rsidRPr="007A65B0">
        <w:rPr>
          <w:rFonts w:ascii="Times New Roman" w:eastAsia="Calibri" w:hAnsi="Times New Roman" w:cs="Times New Roman"/>
          <w:bCs/>
          <w:sz w:val="12"/>
          <w:szCs w:val="12"/>
        </w:rPr>
        <w:t>наименьшая – в июле-августе (3,0 м/с)</w:t>
      </w:r>
      <w:r>
        <w:rPr>
          <w:rFonts w:ascii="Times New Roman" w:eastAsia="Calibri" w:hAnsi="Times New Roman" w:cs="Times New Roman"/>
          <w:bCs/>
          <w:sz w:val="12"/>
          <w:szCs w:val="12"/>
        </w:rPr>
        <w:t>.</w:t>
      </w:r>
    </w:p>
    <w:p w:rsidR="004A4B79" w:rsidRDefault="007A65B0" w:rsidP="004A4B79">
      <w:pPr>
        <w:tabs>
          <w:tab w:val="left" w:pos="284"/>
        </w:tabs>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7A65B0">
        <w:rPr>
          <w:rFonts w:ascii="Times New Roman" w:eastAsia="Calibri" w:hAnsi="Times New Roman" w:cs="Times New Roman"/>
          <w:bCs/>
          <w:sz w:val="12"/>
          <w:szCs w:val="12"/>
        </w:rPr>
        <w:t>Испрашиваемая территория для ст</w:t>
      </w:r>
      <w:r>
        <w:rPr>
          <w:rFonts w:ascii="Times New Roman" w:eastAsia="Calibri" w:hAnsi="Times New Roman" w:cs="Times New Roman"/>
          <w:bCs/>
          <w:sz w:val="12"/>
          <w:szCs w:val="12"/>
        </w:rPr>
        <w:t xml:space="preserve">роительства сетей водоснабжения </w:t>
      </w:r>
      <w:r w:rsidRPr="007A65B0">
        <w:rPr>
          <w:rFonts w:ascii="Times New Roman" w:eastAsia="Calibri" w:hAnsi="Times New Roman" w:cs="Times New Roman"/>
          <w:bCs/>
          <w:sz w:val="12"/>
          <w:szCs w:val="12"/>
        </w:rPr>
        <w:t>представляет собой сельскую местность, средне-нас</w:t>
      </w:r>
      <w:r>
        <w:rPr>
          <w:rFonts w:ascii="Times New Roman" w:eastAsia="Calibri" w:hAnsi="Times New Roman" w:cs="Times New Roman"/>
          <w:bCs/>
          <w:sz w:val="12"/>
          <w:szCs w:val="12"/>
        </w:rPr>
        <w:t xml:space="preserve">ыщенную подземными и надземными </w:t>
      </w:r>
      <w:r w:rsidRPr="007A65B0">
        <w:rPr>
          <w:rFonts w:ascii="Times New Roman" w:eastAsia="Calibri" w:hAnsi="Times New Roman" w:cs="Times New Roman"/>
          <w:bCs/>
          <w:sz w:val="12"/>
          <w:szCs w:val="12"/>
        </w:rPr>
        <w:t xml:space="preserve">инженерными </w:t>
      </w:r>
      <w:proofErr w:type="gramStart"/>
      <w:r w:rsidRPr="007A65B0">
        <w:rPr>
          <w:rFonts w:ascii="Times New Roman" w:eastAsia="Calibri" w:hAnsi="Times New Roman" w:cs="Times New Roman"/>
          <w:bCs/>
          <w:sz w:val="12"/>
          <w:szCs w:val="12"/>
        </w:rPr>
        <w:t>сетями.,</w:t>
      </w:r>
      <w:proofErr w:type="gramEnd"/>
      <w:r w:rsidRPr="007A65B0">
        <w:rPr>
          <w:rFonts w:ascii="Times New Roman" w:eastAsia="Calibri" w:hAnsi="Times New Roman" w:cs="Times New Roman"/>
          <w:bCs/>
          <w:sz w:val="12"/>
          <w:szCs w:val="12"/>
        </w:rPr>
        <w:t xml:space="preserve"> в связи с чем испытывает зна</w:t>
      </w:r>
      <w:r>
        <w:rPr>
          <w:rFonts w:ascii="Times New Roman" w:eastAsia="Calibri" w:hAnsi="Times New Roman" w:cs="Times New Roman"/>
          <w:bCs/>
          <w:sz w:val="12"/>
          <w:szCs w:val="12"/>
        </w:rPr>
        <w:t xml:space="preserve">чительную техногенную нагрузку. </w:t>
      </w:r>
    </w:p>
    <w:p w:rsidR="004A4B79"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Категория грунтов по сейсмическим свойствам</w:t>
      </w:r>
      <w:r>
        <w:rPr>
          <w:rFonts w:ascii="Times New Roman" w:eastAsia="Calibri" w:hAnsi="Times New Roman" w:cs="Times New Roman"/>
          <w:bCs/>
          <w:sz w:val="12"/>
          <w:szCs w:val="12"/>
        </w:rPr>
        <w:t xml:space="preserve"> II. Интенсивность сейсмических </w:t>
      </w:r>
      <w:r w:rsidRPr="007A65B0">
        <w:rPr>
          <w:rFonts w:ascii="Times New Roman" w:eastAsia="Calibri" w:hAnsi="Times New Roman" w:cs="Times New Roman"/>
          <w:bCs/>
          <w:sz w:val="12"/>
          <w:szCs w:val="12"/>
        </w:rPr>
        <w:t>воздействий в баллах (сейсмичность) для района р</w:t>
      </w:r>
      <w:r>
        <w:rPr>
          <w:rFonts w:ascii="Times New Roman" w:eastAsia="Calibri" w:hAnsi="Times New Roman" w:cs="Times New Roman"/>
          <w:bCs/>
          <w:sz w:val="12"/>
          <w:szCs w:val="12"/>
        </w:rPr>
        <w:t xml:space="preserve">абот строительства принят по СП </w:t>
      </w:r>
      <w:r w:rsidRPr="007A65B0">
        <w:rPr>
          <w:rFonts w:ascii="Times New Roman" w:eastAsia="Calibri" w:hAnsi="Times New Roman" w:cs="Times New Roman"/>
          <w:bCs/>
          <w:sz w:val="12"/>
          <w:szCs w:val="12"/>
        </w:rPr>
        <w:t>14.13330.2014 [19] на основе комплекта карт общ</w:t>
      </w:r>
      <w:r>
        <w:rPr>
          <w:rFonts w:ascii="Times New Roman" w:eastAsia="Calibri" w:hAnsi="Times New Roman" w:cs="Times New Roman"/>
          <w:bCs/>
          <w:sz w:val="12"/>
          <w:szCs w:val="12"/>
        </w:rPr>
        <w:t xml:space="preserve">его сейсмического районирования </w:t>
      </w:r>
      <w:r w:rsidRPr="007A65B0">
        <w:rPr>
          <w:rFonts w:ascii="Times New Roman" w:eastAsia="Calibri" w:hAnsi="Times New Roman" w:cs="Times New Roman"/>
          <w:bCs/>
          <w:sz w:val="12"/>
          <w:szCs w:val="12"/>
        </w:rPr>
        <w:t>территории РФ ОСР-2015. Сейсмичность района по карт</w:t>
      </w:r>
      <w:r>
        <w:rPr>
          <w:rFonts w:ascii="Times New Roman" w:eastAsia="Calibri" w:hAnsi="Times New Roman" w:cs="Times New Roman"/>
          <w:bCs/>
          <w:sz w:val="12"/>
          <w:szCs w:val="12"/>
        </w:rPr>
        <w:t>е А (10%) - 5 баллов.</w:t>
      </w:r>
    </w:p>
    <w:p w:rsidR="004A4B79" w:rsidRDefault="007A65B0" w:rsidP="004A4B79">
      <w:pPr>
        <w:tabs>
          <w:tab w:val="left" w:pos="284"/>
        </w:tabs>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7A65B0">
        <w:rPr>
          <w:rFonts w:ascii="Times New Roman" w:eastAsia="Calibri" w:hAnsi="Times New Roman" w:cs="Times New Roman"/>
          <w:bCs/>
          <w:sz w:val="12"/>
          <w:szCs w:val="12"/>
        </w:rPr>
        <w:t>Рельеф на участке изысканий ровный, с не</w:t>
      </w:r>
      <w:r>
        <w:rPr>
          <w:rFonts w:ascii="Times New Roman" w:eastAsia="Calibri" w:hAnsi="Times New Roman" w:cs="Times New Roman"/>
          <w:bCs/>
          <w:sz w:val="12"/>
          <w:szCs w:val="12"/>
        </w:rPr>
        <w:t xml:space="preserve">значительными перепадами высот. </w:t>
      </w:r>
    </w:p>
    <w:p w:rsidR="004A4B79"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Абсолютные отметки поверхности участка работ изме</w:t>
      </w:r>
      <w:r>
        <w:rPr>
          <w:rFonts w:ascii="Times New Roman" w:eastAsia="Calibri" w:hAnsi="Times New Roman" w:cs="Times New Roman"/>
          <w:bCs/>
          <w:sz w:val="12"/>
          <w:szCs w:val="12"/>
        </w:rPr>
        <w:t xml:space="preserve">няются от 106,00 м до 170,00 м. Балтийской системы. </w:t>
      </w:r>
    </w:p>
    <w:p w:rsidR="007A65B0" w:rsidRPr="007A65B0"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На рассматриваемой территории отмечены такие физико-геологиче</w:t>
      </w:r>
      <w:r>
        <w:rPr>
          <w:rFonts w:ascii="Times New Roman" w:eastAsia="Calibri" w:hAnsi="Times New Roman" w:cs="Times New Roman"/>
          <w:bCs/>
          <w:sz w:val="12"/>
          <w:szCs w:val="12"/>
        </w:rPr>
        <w:t xml:space="preserve">ские процессы и </w:t>
      </w:r>
      <w:r w:rsidRPr="007A65B0">
        <w:rPr>
          <w:rFonts w:ascii="Times New Roman" w:eastAsia="Calibri" w:hAnsi="Times New Roman" w:cs="Times New Roman"/>
          <w:bCs/>
          <w:sz w:val="12"/>
          <w:szCs w:val="12"/>
        </w:rPr>
        <w:t>явления, как подтопление.</w:t>
      </w:r>
    </w:p>
    <w:p w:rsidR="007A65B0" w:rsidRPr="007A65B0" w:rsidRDefault="007A65B0" w:rsidP="004A4B79">
      <w:pPr>
        <w:tabs>
          <w:tab w:val="left" w:pos="284"/>
        </w:tabs>
        <w:spacing w:after="0"/>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Обоснование определения границ зон</w:t>
      </w:r>
      <w:r w:rsidR="002C3E84">
        <w:rPr>
          <w:rFonts w:ascii="Times New Roman" w:eastAsia="Calibri" w:hAnsi="Times New Roman" w:cs="Times New Roman"/>
          <w:bCs/>
          <w:i/>
          <w:sz w:val="12"/>
          <w:szCs w:val="12"/>
        </w:rPr>
        <w:t xml:space="preserve"> </w:t>
      </w:r>
      <w:r w:rsidRPr="007A65B0">
        <w:rPr>
          <w:rFonts w:ascii="Times New Roman" w:eastAsia="Calibri" w:hAnsi="Times New Roman" w:cs="Times New Roman"/>
          <w:bCs/>
          <w:i/>
          <w:sz w:val="12"/>
          <w:szCs w:val="12"/>
        </w:rPr>
        <w:t>планируемого размещения линейного объекта</w:t>
      </w:r>
    </w:p>
    <w:p w:rsidR="007A65B0" w:rsidRPr="007A65B0"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Проектируемый объект «Строительство сетей во</w:t>
      </w:r>
      <w:r>
        <w:rPr>
          <w:rFonts w:ascii="Times New Roman" w:eastAsia="Calibri" w:hAnsi="Times New Roman" w:cs="Times New Roman"/>
          <w:bCs/>
          <w:sz w:val="12"/>
          <w:szCs w:val="12"/>
        </w:rPr>
        <w:t xml:space="preserve">доснабжения </w:t>
      </w:r>
      <w:proofErr w:type="spellStart"/>
      <w:r>
        <w:rPr>
          <w:rFonts w:ascii="Times New Roman" w:eastAsia="Calibri" w:hAnsi="Times New Roman" w:cs="Times New Roman"/>
          <w:bCs/>
          <w:sz w:val="12"/>
          <w:szCs w:val="12"/>
        </w:rPr>
        <w:t>с.Кармало-Аделяково</w:t>
      </w:r>
      <w:proofErr w:type="spellEnd"/>
      <w:r>
        <w:rPr>
          <w:rFonts w:ascii="Times New Roman" w:eastAsia="Calibri" w:hAnsi="Times New Roman" w:cs="Times New Roman"/>
          <w:bCs/>
          <w:sz w:val="12"/>
          <w:szCs w:val="12"/>
        </w:rPr>
        <w:t xml:space="preserve"> </w:t>
      </w:r>
      <w:r w:rsidRPr="007A65B0">
        <w:rPr>
          <w:rFonts w:ascii="Times New Roman" w:eastAsia="Calibri" w:hAnsi="Times New Roman" w:cs="Times New Roman"/>
          <w:bCs/>
          <w:sz w:val="12"/>
          <w:szCs w:val="12"/>
        </w:rPr>
        <w:t>муниципального района Сергиевский Самарской облас</w:t>
      </w:r>
      <w:r>
        <w:rPr>
          <w:rFonts w:ascii="Times New Roman" w:eastAsia="Calibri" w:hAnsi="Times New Roman" w:cs="Times New Roman"/>
          <w:bCs/>
          <w:sz w:val="12"/>
          <w:szCs w:val="12"/>
        </w:rPr>
        <w:t xml:space="preserve">ти» располагается на территории </w:t>
      </w:r>
      <w:r w:rsidRPr="007A65B0">
        <w:rPr>
          <w:rFonts w:ascii="Times New Roman" w:eastAsia="Calibri" w:hAnsi="Times New Roman" w:cs="Times New Roman"/>
          <w:bCs/>
          <w:sz w:val="12"/>
          <w:szCs w:val="12"/>
        </w:rPr>
        <w:t>муниципального район Сергиевский Самарской области</w:t>
      </w:r>
      <w:r>
        <w:rPr>
          <w:rFonts w:ascii="Times New Roman" w:eastAsia="Calibri" w:hAnsi="Times New Roman" w:cs="Times New Roman"/>
          <w:bCs/>
          <w:sz w:val="12"/>
          <w:szCs w:val="12"/>
        </w:rPr>
        <w:t xml:space="preserve"> в границах сельского поселения </w:t>
      </w:r>
      <w:proofErr w:type="spellStart"/>
      <w:r>
        <w:rPr>
          <w:rFonts w:ascii="Times New Roman" w:eastAsia="Calibri" w:hAnsi="Times New Roman" w:cs="Times New Roman"/>
          <w:bCs/>
          <w:sz w:val="12"/>
          <w:szCs w:val="12"/>
        </w:rPr>
        <w:t>Кармало-Аделяково</w:t>
      </w:r>
      <w:proofErr w:type="spellEnd"/>
      <w:r>
        <w:rPr>
          <w:rFonts w:ascii="Times New Roman" w:eastAsia="Calibri" w:hAnsi="Times New Roman" w:cs="Times New Roman"/>
          <w:bCs/>
          <w:sz w:val="12"/>
          <w:szCs w:val="12"/>
        </w:rPr>
        <w:t xml:space="preserve">. </w:t>
      </w:r>
      <w:r w:rsidRPr="007A65B0">
        <w:rPr>
          <w:rFonts w:ascii="Times New Roman" w:eastAsia="Calibri" w:hAnsi="Times New Roman" w:cs="Times New Roman"/>
          <w:bCs/>
          <w:sz w:val="12"/>
          <w:szCs w:val="12"/>
        </w:rPr>
        <w:t>Общая площадь испрашиваемых земель под строительство объекта 229389 м</w:t>
      </w:r>
      <w:proofErr w:type="gramStart"/>
      <w:r w:rsidRPr="007A65B0">
        <w:rPr>
          <w:rFonts w:ascii="Times New Roman" w:eastAsia="Calibri" w:hAnsi="Times New Roman" w:cs="Times New Roman"/>
          <w:bCs/>
          <w:sz w:val="12"/>
          <w:szCs w:val="12"/>
        </w:rPr>
        <w:t>²,в</w:t>
      </w:r>
      <w:proofErr w:type="gramEnd"/>
      <w:r w:rsidRPr="007A65B0">
        <w:rPr>
          <w:rFonts w:ascii="Times New Roman" w:eastAsia="Calibri" w:hAnsi="Times New Roman" w:cs="Times New Roman"/>
          <w:bCs/>
          <w:sz w:val="12"/>
          <w:szCs w:val="12"/>
        </w:rPr>
        <w:t xml:space="preserve"> том числе:</w:t>
      </w:r>
    </w:p>
    <w:p w:rsidR="007A65B0" w:rsidRPr="007A65B0"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 на землях неразграниченной собственности - 188606 м²;</w:t>
      </w:r>
    </w:p>
    <w:p w:rsidR="007A65B0" w:rsidRPr="007A65B0"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 на землях министерства транспорта и автомобильных д</w:t>
      </w:r>
      <w:r>
        <w:rPr>
          <w:rFonts w:ascii="Times New Roman" w:eastAsia="Calibri" w:hAnsi="Times New Roman" w:cs="Times New Roman"/>
          <w:bCs/>
          <w:sz w:val="12"/>
          <w:szCs w:val="12"/>
        </w:rPr>
        <w:t xml:space="preserve">орог Самарской обл. (постоянное </w:t>
      </w:r>
      <w:r w:rsidRPr="007A65B0">
        <w:rPr>
          <w:rFonts w:ascii="Times New Roman" w:eastAsia="Calibri" w:hAnsi="Times New Roman" w:cs="Times New Roman"/>
          <w:bCs/>
          <w:sz w:val="12"/>
          <w:szCs w:val="12"/>
        </w:rPr>
        <w:t>бессрочное пользование (63:31:0000000:1051</w:t>
      </w:r>
      <w:proofErr w:type="gramStart"/>
      <w:r w:rsidRPr="007A65B0">
        <w:rPr>
          <w:rFonts w:ascii="Times New Roman" w:eastAsia="Calibri" w:hAnsi="Times New Roman" w:cs="Times New Roman"/>
          <w:bCs/>
          <w:sz w:val="12"/>
          <w:szCs w:val="12"/>
        </w:rPr>
        <w:t>).-</w:t>
      </w:r>
      <w:proofErr w:type="gramEnd"/>
      <w:r w:rsidRPr="007A65B0">
        <w:rPr>
          <w:rFonts w:ascii="Times New Roman" w:eastAsia="Calibri" w:hAnsi="Times New Roman" w:cs="Times New Roman"/>
          <w:bCs/>
          <w:sz w:val="12"/>
          <w:szCs w:val="12"/>
        </w:rPr>
        <w:t xml:space="preserve"> 40783 м²;</w:t>
      </w:r>
    </w:p>
    <w:p w:rsidR="004A4B79"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Испрашиваемый земельный участок для строите</w:t>
      </w:r>
      <w:r>
        <w:rPr>
          <w:rFonts w:ascii="Times New Roman" w:eastAsia="Calibri" w:hAnsi="Times New Roman" w:cs="Times New Roman"/>
          <w:bCs/>
          <w:sz w:val="12"/>
          <w:szCs w:val="12"/>
        </w:rPr>
        <w:t xml:space="preserve">льства проектируемого линейного </w:t>
      </w:r>
      <w:r w:rsidRPr="007A65B0">
        <w:rPr>
          <w:rFonts w:ascii="Times New Roman" w:eastAsia="Calibri" w:hAnsi="Times New Roman" w:cs="Times New Roman"/>
          <w:bCs/>
          <w:sz w:val="12"/>
          <w:szCs w:val="12"/>
        </w:rPr>
        <w:t xml:space="preserve">объекта располагается </w:t>
      </w:r>
      <w:proofErr w:type="gramStart"/>
      <w:r w:rsidRPr="007A65B0">
        <w:rPr>
          <w:rFonts w:ascii="Times New Roman" w:eastAsia="Calibri" w:hAnsi="Times New Roman" w:cs="Times New Roman"/>
          <w:bCs/>
          <w:sz w:val="12"/>
          <w:szCs w:val="12"/>
        </w:rPr>
        <w:t>на землях</w:t>
      </w:r>
      <w:proofErr w:type="gramEnd"/>
      <w:r w:rsidRPr="007A65B0">
        <w:rPr>
          <w:rFonts w:ascii="Times New Roman" w:eastAsia="Calibri" w:hAnsi="Times New Roman" w:cs="Times New Roman"/>
          <w:bCs/>
          <w:sz w:val="12"/>
          <w:szCs w:val="12"/>
        </w:rPr>
        <w:t xml:space="preserve"> относящихся к категории</w:t>
      </w:r>
      <w:r>
        <w:rPr>
          <w:rFonts w:ascii="Times New Roman" w:eastAsia="Calibri" w:hAnsi="Times New Roman" w:cs="Times New Roman"/>
          <w:bCs/>
          <w:sz w:val="12"/>
          <w:szCs w:val="12"/>
        </w:rPr>
        <w:t xml:space="preserve"> - земли населенных пунктов. </w:t>
      </w:r>
      <w:r w:rsidRPr="007A65B0">
        <w:rPr>
          <w:rFonts w:ascii="Times New Roman" w:eastAsia="Calibri" w:hAnsi="Times New Roman" w:cs="Times New Roman"/>
          <w:bCs/>
          <w:sz w:val="12"/>
          <w:szCs w:val="12"/>
        </w:rPr>
        <w:t>Согласно п.4 ст.36 Градостроительного Кодекса</w:t>
      </w:r>
      <w:r>
        <w:rPr>
          <w:rFonts w:ascii="Times New Roman" w:eastAsia="Calibri" w:hAnsi="Times New Roman" w:cs="Times New Roman"/>
          <w:bCs/>
          <w:sz w:val="12"/>
          <w:szCs w:val="12"/>
        </w:rPr>
        <w:t xml:space="preserve"> РФ действия градостроительного </w:t>
      </w:r>
      <w:r w:rsidRPr="007A65B0">
        <w:rPr>
          <w:rFonts w:ascii="Times New Roman" w:eastAsia="Calibri" w:hAnsi="Times New Roman" w:cs="Times New Roman"/>
          <w:bCs/>
          <w:sz w:val="12"/>
          <w:szCs w:val="12"/>
        </w:rPr>
        <w:t xml:space="preserve">регламента не распространяется </w:t>
      </w:r>
      <w:proofErr w:type="gramStart"/>
      <w:r w:rsidRPr="007A65B0">
        <w:rPr>
          <w:rFonts w:ascii="Times New Roman" w:eastAsia="Calibri" w:hAnsi="Times New Roman" w:cs="Times New Roman"/>
          <w:bCs/>
          <w:sz w:val="12"/>
          <w:szCs w:val="12"/>
        </w:rPr>
        <w:t>на земельные участки</w:t>
      </w:r>
      <w:proofErr w:type="gramEnd"/>
      <w:r>
        <w:rPr>
          <w:rFonts w:ascii="Times New Roman" w:eastAsia="Calibri" w:hAnsi="Times New Roman" w:cs="Times New Roman"/>
          <w:bCs/>
          <w:sz w:val="12"/>
          <w:szCs w:val="12"/>
        </w:rPr>
        <w:t xml:space="preserve"> предназначенные для размещения линейных объектов. </w:t>
      </w:r>
      <w:r w:rsidRPr="007A65B0">
        <w:rPr>
          <w:rFonts w:ascii="Times New Roman" w:eastAsia="Calibri" w:hAnsi="Times New Roman" w:cs="Times New Roman"/>
          <w:bCs/>
          <w:sz w:val="12"/>
          <w:szCs w:val="12"/>
        </w:rPr>
        <w:t xml:space="preserve">Формирование земельных участков для </w:t>
      </w:r>
      <w:r w:rsidRPr="007A65B0">
        <w:rPr>
          <w:rFonts w:ascii="Times New Roman" w:eastAsia="Calibri" w:hAnsi="Times New Roman" w:cs="Times New Roman"/>
          <w:bCs/>
          <w:sz w:val="12"/>
          <w:szCs w:val="12"/>
        </w:rPr>
        <w:t>строительства о</w:t>
      </w:r>
      <w:r>
        <w:rPr>
          <w:rFonts w:ascii="Times New Roman" w:eastAsia="Calibri" w:hAnsi="Times New Roman" w:cs="Times New Roman"/>
          <w:bCs/>
          <w:sz w:val="12"/>
          <w:szCs w:val="12"/>
        </w:rPr>
        <w:t xml:space="preserve">существляется с предварительным </w:t>
      </w:r>
      <w:r w:rsidRPr="007A65B0">
        <w:rPr>
          <w:rFonts w:ascii="Times New Roman" w:eastAsia="Calibri" w:hAnsi="Times New Roman" w:cs="Times New Roman"/>
          <w:bCs/>
          <w:sz w:val="12"/>
          <w:szCs w:val="12"/>
        </w:rPr>
        <w:t>согласованием мест размещения объекта с правоо</w:t>
      </w:r>
      <w:r>
        <w:rPr>
          <w:rFonts w:ascii="Times New Roman" w:eastAsia="Calibri" w:hAnsi="Times New Roman" w:cs="Times New Roman"/>
          <w:bCs/>
          <w:sz w:val="12"/>
          <w:szCs w:val="12"/>
        </w:rPr>
        <w:t xml:space="preserve">бладателями земельных участков. </w:t>
      </w:r>
      <w:r w:rsidRPr="007A65B0">
        <w:rPr>
          <w:rFonts w:ascii="Times New Roman" w:eastAsia="Calibri" w:hAnsi="Times New Roman" w:cs="Times New Roman"/>
          <w:bCs/>
          <w:sz w:val="12"/>
          <w:szCs w:val="12"/>
        </w:rPr>
        <w:t>Предоставление таких земельных уч</w:t>
      </w:r>
      <w:r>
        <w:rPr>
          <w:rFonts w:ascii="Times New Roman" w:eastAsia="Calibri" w:hAnsi="Times New Roman" w:cs="Times New Roman"/>
          <w:bCs/>
          <w:sz w:val="12"/>
          <w:szCs w:val="12"/>
        </w:rPr>
        <w:t xml:space="preserve">астков осуществляется в аренду. </w:t>
      </w:r>
    </w:p>
    <w:p w:rsidR="004A4B79"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Планировочные решения разработаны с учето</w:t>
      </w:r>
      <w:r>
        <w:rPr>
          <w:rFonts w:ascii="Times New Roman" w:eastAsia="Calibri" w:hAnsi="Times New Roman" w:cs="Times New Roman"/>
          <w:bCs/>
          <w:sz w:val="12"/>
          <w:szCs w:val="12"/>
        </w:rPr>
        <w:t xml:space="preserve">м технологической схемы подхода </w:t>
      </w:r>
      <w:r w:rsidRPr="007A65B0">
        <w:rPr>
          <w:rFonts w:ascii="Times New Roman" w:eastAsia="Calibri" w:hAnsi="Times New Roman" w:cs="Times New Roman"/>
          <w:bCs/>
          <w:sz w:val="12"/>
          <w:szCs w:val="12"/>
        </w:rPr>
        <w:t>трасс инженерных коммуникаций, рельефа местн</w:t>
      </w:r>
      <w:r>
        <w:rPr>
          <w:rFonts w:ascii="Times New Roman" w:eastAsia="Calibri" w:hAnsi="Times New Roman" w:cs="Times New Roman"/>
          <w:bCs/>
          <w:sz w:val="12"/>
          <w:szCs w:val="12"/>
        </w:rPr>
        <w:t xml:space="preserve">ости, существующих сооружений и </w:t>
      </w:r>
      <w:r w:rsidRPr="007A65B0">
        <w:rPr>
          <w:rFonts w:ascii="Times New Roman" w:eastAsia="Calibri" w:hAnsi="Times New Roman" w:cs="Times New Roman"/>
          <w:bCs/>
          <w:sz w:val="12"/>
          <w:szCs w:val="12"/>
        </w:rPr>
        <w:t>коммуникаций, наиболее рационального использован</w:t>
      </w:r>
      <w:r>
        <w:rPr>
          <w:rFonts w:ascii="Times New Roman" w:eastAsia="Calibri" w:hAnsi="Times New Roman" w:cs="Times New Roman"/>
          <w:bCs/>
          <w:sz w:val="12"/>
          <w:szCs w:val="12"/>
        </w:rPr>
        <w:t xml:space="preserve">ия земельного участка, а </w:t>
      </w:r>
      <w:proofErr w:type="gramStart"/>
      <w:r>
        <w:rPr>
          <w:rFonts w:ascii="Times New Roman" w:eastAsia="Calibri" w:hAnsi="Times New Roman" w:cs="Times New Roman"/>
          <w:bCs/>
          <w:sz w:val="12"/>
          <w:szCs w:val="12"/>
        </w:rPr>
        <w:t>так же</w:t>
      </w:r>
      <w:proofErr w:type="gramEnd"/>
      <w:r>
        <w:rPr>
          <w:rFonts w:ascii="Times New Roman" w:eastAsia="Calibri" w:hAnsi="Times New Roman" w:cs="Times New Roman"/>
          <w:bCs/>
          <w:sz w:val="12"/>
          <w:szCs w:val="12"/>
        </w:rPr>
        <w:t xml:space="preserve"> </w:t>
      </w:r>
      <w:r w:rsidRPr="007A65B0">
        <w:rPr>
          <w:rFonts w:ascii="Times New Roman" w:eastAsia="Calibri" w:hAnsi="Times New Roman" w:cs="Times New Roman"/>
          <w:bCs/>
          <w:sz w:val="12"/>
          <w:szCs w:val="12"/>
        </w:rPr>
        <w:t>санитарно- гигиен</w:t>
      </w:r>
      <w:r>
        <w:rPr>
          <w:rFonts w:ascii="Times New Roman" w:eastAsia="Calibri" w:hAnsi="Times New Roman" w:cs="Times New Roman"/>
          <w:bCs/>
          <w:sz w:val="12"/>
          <w:szCs w:val="12"/>
        </w:rPr>
        <w:t>ических и противопожарных норм.</w:t>
      </w:r>
      <w:r w:rsidR="004A4B79">
        <w:rPr>
          <w:rFonts w:ascii="Times New Roman" w:eastAsia="Calibri" w:hAnsi="Times New Roman" w:cs="Times New Roman"/>
          <w:bCs/>
          <w:sz w:val="12"/>
          <w:szCs w:val="12"/>
        </w:rPr>
        <w:t xml:space="preserve"> </w:t>
      </w:r>
    </w:p>
    <w:p w:rsidR="004A4B79"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Действующие красные линии на испрашиваемой территории ус</w:t>
      </w:r>
      <w:r>
        <w:rPr>
          <w:rFonts w:ascii="Times New Roman" w:eastAsia="Calibri" w:hAnsi="Times New Roman" w:cs="Times New Roman"/>
          <w:bCs/>
          <w:sz w:val="12"/>
          <w:szCs w:val="12"/>
        </w:rPr>
        <w:t xml:space="preserve">тановлены по </w:t>
      </w:r>
      <w:r w:rsidRPr="007A65B0">
        <w:rPr>
          <w:rFonts w:ascii="Times New Roman" w:eastAsia="Calibri" w:hAnsi="Times New Roman" w:cs="Times New Roman"/>
          <w:bCs/>
          <w:sz w:val="12"/>
          <w:szCs w:val="12"/>
        </w:rPr>
        <w:t>границам земельных участков, стоящих на кадастровом</w:t>
      </w:r>
      <w:r>
        <w:rPr>
          <w:rFonts w:ascii="Times New Roman" w:eastAsia="Calibri" w:hAnsi="Times New Roman" w:cs="Times New Roman"/>
          <w:bCs/>
          <w:sz w:val="12"/>
          <w:szCs w:val="12"/>
        </w:rPr>
        <w:t xml:space="preserve"> учете в соответствии с данными </w:t>
      </w:r>
      <w:r w:rsidRPr="007A65B0">
        <w:rPr>
          <w:rFonts w:ascii="Times New Roman" w:eastAsia="Calibri" w:hAnsi="Times New Roman" w:cs="Times New Roman"/>
          <w:bCs/>
          <w:sz w:val="12"/>
          <w:szCs w:val="12"/>
        </w:rPr>
        <w:t>единого государственного реестра недвижи</w:t>
      </w:r>
      <w:r>
        <w:rPr>
          <w:rFonts w:ascii="Times New Roman" w:eastAsia="Calibri" w:hAnsi="Times New Roman" w:cs="Times New Roman"/>
          <w:bCs/>
          <w:sz w:val="12"/>
          <w:szCs w:val="12"/>
        </w:rPr>
        <w:t xml:space="preserve">мости, что подтверждено письмом </w:t>
      </w:r>
      <w:r w:rsidRPr="007A65B0">
        <w:rPr>
          <w:rFonts w:ascii="Times New Roman" w:eastAsia="Calibri" w:hAnsi="Times New Roman" w:cs="Times New Roman"/>
          <w:bCs/>
          <w:sz w:val="12"/>
          <w:szCs w:val="12"/>
        </w:rPr>
        <w:t xml:space="preserve">администрацией Сергиевского района № 3592 </w:t>
      </w:r>
      <w:r>
        <w:rPr>
          <w:rFonts w:ascii="Times New Roman" w:eastAsia="Calibri" w:hAnsi="Times New Roman" w:cs="Times New Roman"/>
          <w:bCs/>
          <w:sz w:val="12"/>
          <w:szCs w:val="12"/>
        </w:rPr>
        <w:t xml:space="preserve">от 11.10.2019г. Устанавливаемые </w:t>
      </w:r>
      <w:r w:rsidRPr="007A65B0">
        <w:rPr>
          <w:rFonts w:ascii="Times New Roman" w:eastAsia="Calibri" w:hAnsi="Times New Roman" w:cs="Times New Roman"/>
          <w:bCs/>
          <w:sz w:val="12"/>
          <w:szCs w:val="12"/>
        </w:rPr>
        <w:t>красные линии совпадают с границей зоны п</w:t>
      </w:r>
      <w:r>
        <w:rPr>
          <w:rFonts w:ascii="Times New Roman" w:eastAsia="Calibri" w:hAnsi="Times New Roman" w:cs="Times New Roman"/>
          <w:bCs/>
          <w:sz w:val="12"/>
          <w:szCs w:val="12"/>
        </w:rPr>
        <w:t xml:space="preserve">ланируемого размещения объекта. </w:t>
      </w:r>
      <w:r w:rsidRPr="007A65B0">
        <w:rPr>
          <w:rFonts w:ascii="Times New Roman" w:eastAsia="Calibri" w:hAnsi="Times New Roman" w:cs="Times New Roman"/>
          <w:bCs/>
          <w:sz w:val="12"/>
          <w:szCs w:val="12"/>
        </w:rPr>
        <w:t>Трасса проектируемого линейного сооружения</w:t>
      </w:r>
      <w:r>
        <w:rPr>
          <w:rFonts w:ascii="Times New Roman" w:eastAsia="Calibri" w:hAnsi="Times New Roman" w:cs="Times New Roman"/>
          <w:bCs/>
          <w:sz w:val="12"/>
          <w:szCs w:val="12"/>
        </w:rPr>
        <w:t xml:space="preserve"> проложена с учетом минимизации </w:t>
      </w:r>
      <w:r w:rsidRPr="007A65B0">
        <w:rPr>
          <w:rFonts w:ascii="Times New Roman" w:eastAsia="Calibri" w:hAnsi="Times New Roman" w:cs="Times New Roman"/>
          <w:bCs/>
          <w:sz w:val="12"/>
          <w:szCs w:val="12"/>
        </w:rPr>
        <w:t>земельных работ, с учетом требований правил охран</w:t>
      </w:r>
      <w:r>
        <w:rPr>
          <w:rFonts w:ascii="Times New Roman" w:eastAsia="Calibri" w:hAnsi="Times New Roman" w:cs="Times New Roman"/>
          <w:bCs/>
          <w:sz w:val="12"/>
          <w:szCs w:val="12"/>
        </w:rPr>
        <w:t xml:space="preserve">ы и рационального использования </w:t>
      </w:r>
      <w:r w:rsidRPr="007A65B0">
        <w:rPr>
          <w:rFonts w:ascii="Times New Roman" w:eastAsia="Calibri" w:hAnsi="Times New Roman" w:cs="Times New Roman"/>
          <w:bCs/>
          <w:sz w:val="12"/>
          <w:szCs w:val="12"/>
        </w:rPr>
        <w:t>земельных ресурсов, животного и растительного мира</w:t>
      </w:r>
      <w:r>
        <w:rPr>
          <w:rFonts w:ascii="Times New Roman" w:eastAsia="Calibri" w:hAnsi="Times New Roman" w:cs="Times New Roman"/>
          <w:bCs/>
          <w:sz w:val="12"/>
          <w:szCs w:val="12"/>
        </w:rPr>
        <w:t xml:space="preserve">, металлоемкости, безопасности, </w:t>
      </w:r>
      <w:r w:rsidRPr="007A65B0">
        <w:rPr>
          <w:rFonts w:ascii="Times New Roman" w:eastAsia="Calibri" w:hAnsi="Times New Roman" w:cs="Times New Roman"/>
          <w:bCs/>
          <w:sz w:val="12"/>
          <w:szCs w:val="12"/>
        </w:rPr>
        <w:t>техни</w:t>
      </w:r>
      <w:r>
        <w:rPr>
          <w:rFonts w:ascii="Times New Roman" w:eastAsia="Calibri" w:hAnsi="Times New Roman" w:cs="Times New Roman"/>
          <w:bCs/>
          <w:sz w:val="12"/>
          <w:szCs w:val="12"/>
        </w:rPr>
        <w:t>ческого обслуживания и ремонта.</w:t>
      </w:r>
    </w:p>
    <w:p w:rsidR="004A4B79" w:rsidRDefault="007A65B0" w:rsidP="004A4B79">
      <w:pPr>
        <w:tabs>
          <w:tab w:val="left" w:pos="284"/>
        </w:tabs>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7A65B0">
        <w:rPr>
          <w:rFonts w:ascii="Times New Roman" w:eastAsia="Calibri" w:hAnsi="Times New Roman" w:cs="Times New Roman"/>
          <w:bCs/>
          <w:sz w:val="12"/>
          <w:szCs w:val="12"/>
        </w:rPr>
        <w:t>Ширина полосы отвода для строительства принята в</w:t>
      </w:r>
      <w:r>
        <w:rPr>
          <w:rFonts w:ascii="Times New Roman" w:eastAsia="Calibri" w:hAnsi="Times New Roman" w:cs="Times New Roman"/>
          <w:bCs/>
          <w:sz w:val="12"/>
          <w:szCs w:val="12"/>
        </w:rPr>
        <w:t xml:space="preserve"> соответствии с проектом полосы </w:t>
      </w:r>
      <w:r w:rsidRPr="007A65B0">
        <w:rPr>
          <w:rFonts w:ascii="Times New Roman" w:eastAsia="Calibri" w:hAnsi="Times New Roman" w:cs="Times New Roman"/>
          <w:bCs/>
          <w:sz w:val="12"/>
          <w:szCs w:val="12"/>
        </w:rPr>
        <w:t>отвода, выполненным ООО «Экспресс-2005</w:t>
      </w:r>
      <w:r>
        <w:rPr>
          <w:rFonts w:ascii="Times New Roman" w:eastAsia="Calibri" w:hAnsi="Times New Roman" w:cs="Times New Roman"/>
          <w:bCs/>
          <w:sz w:val="12"/>
          <w:szCs w:val="12"/>
        </w:rPr>
        <w:t xml:space="preserve">» в соответствии с требованиями </w:t>
      </w:r>
      <w:r w:rsidRPr="007A65B0">
        <w:rPr>
          <w:rFonts w:ascii="Times New Roman" w:eastAsia="Calibri" w:hAnsi="Times New Roman" w:cs="Times New Roman"/>
          <w:bCs/>
          <w:sz w:val="12"/>
          <w:szCs w:val="12"/>
        </w:rPr>
        <w:t xml:space="preserve">нормативных документов, исходя из технологической </w:t>
      </w:r>
      <w:r>
        <w:rPr>
          <w:rFonts w:ascii="Times New Roman" w:eastAsia="Calibri" w:hAnsi="Times New Roman" w:cs="Times New Roman"/>
          <w:bCs/>
          <w:sz w:val="12"/>
          <w:szCs w:val="12"/>
        </w:rPr>
        <w:t xml:space="preserve">последовательности производства </w:t>
      </w:r>
      <w:r w:rsidRPr="007A65B0">
        <w:rPr>
          <w:rFonts w:ascii="Times New Roman" w:eastAsia="Calibri" w:hAnsi="Times New Roman" w:cs="Times New Roman"/>
          <w:bCs/>
          <w:sz w:val="12"/>
          <w:szCs w:val="12"/>
        </w:rPr>
        <w:t>работ, рельефа местности в целях минимального ущерба</w:t>
      </w:r>
      <w:r>
        <w:rPr>
          <w:rFonts w:ascii="Times New Roman" w:eastAsia="Calibri" w:hAnsi="Times New Roman" w:cs="Times New Roman"/>
          <w:bCs/>
          <w:sz w:val="12"/>
          <w:szCs w:val="12"/>
        </w:rPr>
        <w:t xml:space="preserve"> и снижения затрат, связанных с арендой земли. </w:t>
      </w:r>
    </w:p>
    <w:p w:rsidR="004A4B79"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В целях обеспечения технической и пожа</w:t>
      </w:r>
      <w:r>
        <w:rPr>
          <w:rFonts w:ascii="Times New Roman" w:eastAsia="Calibri" w:hAnsi="Times New Roman" w:cs="Times New Roman"/>
          <w:bCs/>
          <w:sz w:val="12"/>
          <w:szCs w:val="12"/>
        </w:rPr>
        <w:t xml:space="preserve">рной безопасности проектируемых </w:t>
      </w:r>
      <w:r w:rsidRPr="007A65B0">
        <w:rPr>
          <w:rFonts w:ascii="Times New Roman" w:eastAsia="Calibri" w:hAnsi="Times New Roman" w:cs="Times New Roman"/>
          <w:bCs/>
          <w:sz w:val="12"/>
          <w:szCs w:val="12"/>
        </w:rPr>
        <w:t>трубопроводов устанавливается охранная зона, кот</w:t>
      </w:r>
      <w:r>
        <w:rPr>
          <w:rFonts w:ascii="Times New Roman" w:eastAsia="Calibri" w:hAnsi="Times New Roman" w:cs="Times New Roman"/>
          <w:bCs/>
          <w:sz w:val="12"/>
          <w:szCs w:val="12"/>
        </w:rPr>
        <w:t xml:space="preserve">орая в соответствии нормативами </w:t>
      </w:r>
      <w:r w:rsidRPr="007A65B0">
        <w:rPr>
          <w:rFonts w:ascii="Times New Roman" w:eastAsia="Calibri" w:hAnsi="Times New Roman" w:cs="Times New Roman"/>
          <w:bCs/>
          <w:sz w:val="12"/>
          <w:szCs w:val="12"/>
        </w:rPr>
        <w:t>составляет 5м в о</w:t>
      </w:r>
      <w:r>
        <w:rPr>
          <w:rFonts w:ascii="Times New Roman" w:eastAsia="Calibri" w:hAnsi="Times New Roman" w:cs="Times New Roman"/>
          <w:bCs/>
          <w:sz w:val="12"/>
          <w:szCs w:val="12"/>
        </w:rPr>
        <w:t xml:space="preserve">бе стороны от оси трубопровода. </w:t>
      </w:r>
      <w:r w:rsidRPr="007A65B0">
        <w:rPr>
          <w:rFonts w:ascii="Times New Roman" w:eastAsia="Calibri" w:hAnsi="Times New Roman" w:cs="Times New Roman"/>
          <w:bCs/>
          <w:sz w:val="12"/>
          <w:szCs w:val="12"/>
        </w:rPr>
        <w:t>На территории проведения работ особо охраняемы</w:t>
      </w:r>
      <w:r>
        <w:rPr>
          <w:rFonts w:ascii="Times New Roman" w:eastAsia="Calibri" w:hAnsi="Times New Roman" w:cs="Times New Roman"/>
          <w:bCs/>
          <w:sz w:val="12"/>
          <w:szCs w:val="12"/>
        </w:rPr>
        <w:t xml:space="preserve">е природные территории местного </w:t>
      </w:r>
      <w:r w:rsidRPr="007A65B0">
        <w:rPr>
          <w:rFonts w:ascii="Times New Roman" w:eastAsia="Calibri" w:hAnsi="Times New Roman" w:cs="Times New Roman"/>
          <w:bCs/>
          <w:sz w:val="12"/>
          <w:szCs w:val="12"/>
        </w:rPr>
        <w:t>значения отсутствуют (письмо Администрации Сергиевског</w:t>
      </w:r>
      <w:r>
        <w:rPr>
          <w:rFonts w:ascii="Times New Roman" w:eastAsia="Calibri" w:hAnsi="Times New Roman" w:cs="Times New Roman"/>
          <w:bCs/>
          <w:sz w:val="12"/>
          <w:szCs w:val="12"/>
        </w:rPr>
        <w:t xml:space="preserve">о района № 3526 от 8.10.2019г.) </w:t>
      </w:r>
    </w:p>
    <w:p w:rsidR="007A65B0" w:rsidRPr="007A65B0"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 xml:space="preserve">Вертикальная планировка площадки для строительства </w:t>
      </w:r>
      <w:r>
        <w:rPr>
          <w:rFonts w:ascii="Times New Roman" w:eastAsia="Calibri" w:hAnsi="Times New Roman" w:cs="Times New Roman"/>
          <w:bCs/>
          <w:sz w:val="12"/>
          <w:szCs w:val="12"/>
        </w:rPr>
        <w:t xml:space="preserve">выполняется с учетом инженерно- </w:t>
      </w:r>
      <w:r w:rsidRPr="007A65B0">
        <w:rPr>
          <w:rFonts w:ascii="Times New Roman" w:eastAsia="Calibri" w:hAnsi="Times New Roman" w:cs="Times New Roman"/>
          <w:bCs/>
          <w:sz w:val="12"/>
          <w:szCs w:val="12"/>
        </w:rPr>
        <w:t>геологических условий и су</w:t>
      </w:r>
      <w:r>
        <w:rPr>
          <w:rFonts w:ascii="Times New Roman" w:eastAsia="Calibri" w:hAnsi="Times New Roman" w:cs="Times New Roman"/>
          <w:bCs/>
          <w:sz w:val="12"/>
          <w:szCs w:val="12"/>
        </w:rPr>
        <w:t xml:space="preserve">ществующих планировочных работ. </w:t>
      </w:r>
      <w:r w:rsidRPr="007A65B0">
        <w:rPr>
          <w:rFonts w:ascii="Times New Roman" w:eastAsia="Calibri" w:hAnsi="Times New Roman" w:cs="Times New Roman"/>
          <w:bCs/>
          <w:sz w:val="12"/>
          <w:szCs w:val="12"/>
        </w:rPr>
        <w:t>Организация рельефа вертикальной планировкой п</w:t>
      </w:r>
      <w:r>
        <w:rPr>
          <w:rFonts w:ascii="Times New Roman" w:eastAsia="Calibri" w:hAnsi="Times New Roman" w:cs="Times New Roman"/>
          <w:bCs/>
          <w:sz w:val="12"/>
          <w:szCs w:val="12"/>
        </w:rPr>
        <w:t xml:space="preserve">редусматривается с максимальным </w:t>
      </w:r>
      <w:r w:rsidRPr="007A65B0">
        <w:rPr>
          <w:rFonts w:ascii="Times New Roman" w:eastAsia="Calibri" w:hAnsi="Times New Roman" w:cs="Times New Roman"/>
          <w:bCs/>
          <w:sz w:val="12"/>
          <w:szCs w:val="12"/>
        </w:rPr>
        <w:t>использованием существующего рельефа местности.</w:t>
      </w:r>
    </w:p>
    <w:p w:rsidR="007A65B0" w:rsidRPr="007A65B0" w:rsidRDefault="007A65B0" w:rsidP="004A4B79">
      <w:pPr>
        <w:tabs>
          <w:tab w:val="left" w:pos="284"/>
        </w:tabs>
        <w:spacing w:after="0"/>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Обоснование определения границ зон планируемого размещения</w:t>
      </w:r>
      <w:r>
        <w:rPr>
          <w:rFonts w:ascii="Times New Roman" w:eastAsia="Calibri" w:hAnsi="Times New Roman" w:cs="Times New Roman"/>
          <w:bCs/>
          <w:i/>
          <w:sz w:val="12"/>
          <w:szCs w:val="12"/>
        </w:rPr>
        <w:t xml:space="preserve"> </w:t>
      </w:r>
      <w:r w:rsidRPr="007A65B0">
        <w:rPr>
          <w:rFonts w:ascii="Times New Roman" w:eastAsia="Calibri" w:hAnsi="Times New Roman" w:cs="Times New Roman"/>
          <w:bCs/>
          <w:i/>
          <w:sz w:val="12"/>
          <w:szCs w:val="12"/>
        </w:rPr>
        <w:t>линейных объектов, подлежащих переносу (переустройству) из зон</w:t>
      </w:r>
    </w:p>
    <w:p w:rsidR="007A65B0" w:rsidRPr="007A65B0" w:rsidRDefault="007A65B0" w:rsidP="004A4B79">
      <w:pPr>
        <w:tabs>
          <w:tab w:val="left" w:pos="284"/>
        </w:tabs>
        <w:spacing w:after="0"/>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планируемого размещения линейных объектов</w:t>
      </w:r>
    </w:p>
    <w:p w:rsidR="007A65B0" w:rsidRPr="007A65B0"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 xml:space="preserve">Перенос (переустройство) линейных объектов </w:t>
      </w:r>
      <w:r>
        <w:rPr>
          <w:rFonts w:ascii="Times New Roman" w:eastAsia="Calibri" w:hAnsi="Times New Roman" w:cs="Times New Roman"/>
          <w:bCs/>
          <w:sz w:val="12"/>
          <w:szCs w:val="12"/>
        </w:rPr>
        <w:t xml:space="preserve">из зоны планируемого размещения </w:t>
      </w:r>
      <w:r w:rsidRPr="007A65B0">
        <w:rPr>
          <w:rFonts w:ascii="Times New Roman" w:eastAsia="Calibri" w:hAnsi="Times New Roman" w:cs="Times New Roman"/>
          <w:bCs/>
          <w:sz w:val="12"/>
          <w:szCs w:val="12"/>
        </w:rPr>
        <w:t>объекта проектом не предусмотрено, поэтому обоснование не требуется</w:t>
      </w:r>
    </w:p>
    <w:p w:rsidR="007A65B0" w:rsidRPr="007A65B0" w:rsidRDefault="007A65B0" w:rsidP="004A4B79">
      <w:pPr>
        <w:tabs>
          <w:tab w:val="left" w:pos="284"/>
        </w:tabs>
        <w:spacing w:after="0"/>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Обоснование определения предельных параметров застройки</w:t>
      </w:r>
      <w:r>
        <w:rPr>
          <w:rFonts w:ascii="Times New Roman" w:eastAsia="Calibri" w:hAnsi="Times New Roman" w:cs="Times New Roman"/>
          <w:bCs/>
          <w:i/>
          <w:sz w:val="12"/>
          <w:szCs w:val="12"/>
        </w:rPr>
        <w:t xml:space="preserve"> </w:t>
      </w:r>
      <w:r w:rsidRPr="007A65B0">
        <w:rPr>
          <w:rFonts w:ascii="Times New Roman" w:eastAsia="Calibri" w:hAnsi="Times New Roman" w:cs="Times New Roman"/>
          <w:bCs/>
          <w:i/>
          <w:sz w:val="12"/>
          <w:szCs w:val="12"/>
        </w:rPr>
        <w:t>территории в границах зон планируемого размещения объектов</w:t>
      </w:r>
    </w:p>
    <w:p w:rsidR="007A65B0" w:rsidRPr="007A65B0" w:rsidRDefault="007A65B0" w:rsidP="004A4B79">
      <w:pPr>
        <w:tabs>
          <w:tab w:val="left" w:pos="284"/>
        </w:tabs>
        <w:spacing w:after="0"/>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капитального строительства, входящих в состав линейных объектов</w:t>
      </w:r>
    </w:p>
    <w:p w:rsidR="007A65B0" w:rsidRPr="007A65B0"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Предельные параметры для застройки не разрабатывались.</w:t>
      </w:r>
    </w:p>
    <w:p w:rsidR="007A65B0" w:rsidRPr="007A65B0" w:rsidRDefault="007A65B0" w:rsidP="004A4B79">
      <w:pPr>
        <w:tabs>
          <w:tab w:val="left" w:pos="284"/>
        </w:tabs>
        <w:spacing w:after="0"/>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Ведомость пересечений границ зон планируемого размещения</w:t>
      </w:r>
      <w:r>
        <w:rPr>
          <w:rFonts w:ascii="Times New Roman" w:eastAsia="Calibri" w:hAnsi="Times New Roman" w:cs="Times New Roman"/>
          <w:bCs/>
          <w:i/>
          <w:sz w:val="12"/>
          <w:szCs w:val="12"/>
        </w:rPr>
        <w:t xml:space="preserve"> </w:t>
      </w:r>
      <w:r w:rsidRPr="007A65B0">
        <w:rPr>
          <w:rFonts w:ascii="Times New Roman" w:eastAsia="Calibri" w:hAnsi="Times New Roman" w:cs="Times New Roman"/>
          <w:bCs/>
          <w:i/>
          <w:sz w:val="12"/>
          <w:szCs w:val="12"/>
        </w:rPr>
        <w:t>линейного объекта (объектов) с сохраняемыми объектами капитального</w:t>
      </w:r>
    </w:p>
    <w:p w:rsidR="007A65B0" w:rsidRPr="007A65B0" w:rsidRDefault="007A65B0" w:rsidP="004A4B79">
      <w:pPr>
        <w:tabs>
          <w:tab w:val="left" w:pos="284"/>
        </w:tabs>
        <w:spacing w:after="0"/>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строительства, существующими и строящимися на момент подготовки</w:t>
      </w:r>
    </w:p>
    <w:p w:rsidR="007A65B0" w:rsidRPr="007A65B0" w:rsidRDefault="007A65B0" w:rsidP="004A4B79">
      <w:pPr>
        <w:tabs>
          <w:tab w:val="left" w:pos="284"/>
        </w:tabs>
        <w:spacing w:after="0"/>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проекта планировки территории</w:t>
      </w:r>
    </w:p>
    <w:p w:rsidR="007A65B0" w:rsidRPr="007A65B0"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Проектируемый линейный объект не пересек</w:t>
      </w:r>
      <w:r>
        <w:rPr>
          <w:rFonts w:ascii="Times New Roman" w:eastAsia="Calibri" w:hAnsi="Times New Roman" w:cs="Times New Roman"/>
          <w:bCs/>
          <w:sz w:val="12"/>
          <w:szCs w:val="12"/>
        </w:rPr>
        <w:t xml:space="preserve">ает сохраняемые, существующие и </w:t>
      </w:r>
      <w:r w:rsidRPr="007A65B0">
        <w:rPr>
          <w:rFonts w:ascii="Times New Roman" w:eastAsia="Calibri" w:hAnsi="Times New Roman" w:cs="Times New Roman"/>
          <w:bCs/>
          <w:sz w:val="12"/>
          <w:szCs w:val="12"/>
        </w:rPr>
        <w:t>строящиеся объекты капитального строительства.</w:t>
      </w:r>
    </w:p>
    <w:p w:rsidR="007A65B0" w:rsidRPr="007A65B0" w:rsidRDefault="007A65B0" w:rsidP="004A4B79">
      <w:pPr>
        <w:tabs>
          <w:tab w:val="left" w:pos="284"/>
        </w:tabs>
        <w:spacing w:after="0"/>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Ведомость пересечений границ зон планируемого размещения</w:t>
      </w:r>
      <w:r>
        <w:rPr>
          <w:rFonts w:ascii="Times New Roman" w:eastAsia="Calibri" w:hAnsi="Times New Roman" w:cs="Times New Roman"/>
          <w:bCs/>
          <w:i/>
          <w:sz w:val="12"/>
          <w:szCs w:val="12"/>
        </w:rPr>
        <w:t xml:space="preserve"> </w:t>
      </w:r>
      <w:r w:rsidRPr="007A65B0">
        <w:rPr>
          <w:rFonts w:ascii="Times New Roman" w:eastAsia="Calibri" w:hAnsi="Times New Roman" w:cs="Times New Roman"/>
          <w:bCs/>
          <w:i/>
          <w:sz w:val="12"/>
          <w:szCs w:val="12"/>
        </w:rPr>
        <w:t>линейного объекта (объектов) с объектами капитального строительства,</w:t>
      </w:r>
    </w:p>
    <w:p w:rsidR="007A65B0" w:rsidRPr="007A65B0" w:rsidRDefault="007A65B0" w:rsidP="004A4B79">
      <w:pPr>
        <w:tabs>
          <w:tab w:val="left" w:pos="284"/>
        </w:tabs>
        <w:spacing w:after="0"/>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строительство которых запла</w:t>
      </w:r>
      <w:r>
        <w:rPr>
          <w:rFonts w:ascii="Times New Roman" w:eastAsia="Calibri" w:hAnsi="Times New Roman" w:cs="Times New Roman"/>
          <w:bCs/>
          <w:i/>
          <w:sz w:val="12"/>
          <w:szCs w:val="12"/>
        </w:rPr>
        <w:t xml:space="preserve">нировано в соответствии с ранее </w:t>
      </w:r>
      <w:r w:rsidRPr="007A65B0">
        <w:rPr>
          <w:rFonts w:ascii="Times New Roman" w:eastAsia="Calibri" w:hAnsi="Times New Roman" w:cs="Times New Roman"/>
          <w:bCs/>
          <w:i/>
          <w:sz w:val="12"/>
          <w:szCs w:val="12"/>
        </w:rPr>
        <w:t>утвержденной документацией.</w:t>
      </w:r>
    </w:p>
    <w:p w:rsidR="007A65B0" w:rsidRPr="007A65B0"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На испрашиваемой территории не запланированы объекты капитального строительства.</w:t>
      </w:r>
    </w:p>
    <w:p w:rsidR="007A65B0" w:rsidRPr="007A65B0" w:rsidRDefault="007A65B0" w:rsidP="004A4B79">
      <w:pPr>
        <w:tabs>
          <w:tab w:val="left" w:pos="284"/>
        </w:tabs>
        <w:spacing w:after="0"/>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Ведомость пересечений границ зон планируемого размещения</w:t>
      </w:r>
      <w:r>
        <w:rPr>
          <w:rFonts w:ascii="Times New Roman" w:eastAsia="Calibri" w:hAnsi="Times New Roman" w:cs="Times New Roman"/>
          <w:bCs/>
          <w:i/>
          <w:sz w:val="12"/>
          <w:szCs w:val="12"/>
        </w:rPr>
        <w:t xml:space="preserve"> </w:t>
      </w:r>
      <w:r w:rsidRPr="007A65B0">
        <w:rPr>
          <w:rFonts w:ascii="Times New Roman" w:eastAsia="Calibri" w:hAnsi="Times New Roman" w:cs="Times New Roman"/>
          <w:bCs/>
          <w:i/>
          <w:sz w:val="12"/>
          <w:szCs w:val="12"/>
        </w:rPr>
        <w:t>линейного объекта (объектов) с водными объектами</w:t>
      </w:r>
    </w:p>
    <w:p w:rsidR="007A65B0" w:rsidRPr="007A65B0"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Пересечений границ зон планируемого размещения линейного объекта с водными</w:t>
      </w:r>
    </w:p>
    <w:p w:rsidR="007A65B0" w:rsidRPr="007A65B0"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объектами не имеется.</w:t>
      </w:r>
    </w:p>
    <w:p w:rsidR="004A4B79" w:rsidRDefault="004A4B79" w:rsidP="004A4B79">
      <w:pPr>
        <w:tabs>
          <w:tab w:val="left" w:pos="284"/>
        </w:tabs>
        <w:spacing w:after="0"/>
        <w:ind w:firstLine="284"/>
        <w:jc w:val="center"/>
        <w:rPr>
          <w:rFonts w:ascii="Times New Roman" w:eastAsia="Calibri" w:hAnsi="Times New Roman" w:cs="Times New Roman"/>
          <w:bCs/>
          <w:i/>
          <w:sz w:val="12"/>
          <w:szCs w:val="12"/>
        </w:rPr>
      </w:pPr>
    </w:p>
    <w:p w:rsidR="007A65B0" w:rsidRPr="007A65B0" w:rsidRDefault="007A65B0" w:rsidP="004A4B79">
      <w:pPr>
        <w:tabs>
          <w:tab w:val="left" w:pos="284"/>
        </w:tabs>
        <w:spacing w:after="0"/>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Инженерные изыскания для подготовки</w:t>
      </w:r>
      <w:r>
        <w:rPr>
          <w:rFonts w:ascii="Times New Roman" w:eastAsia="Calibri" w:hAnsi="Times New Roman" w:cs="Times New Roman"/>
          <w:bCs/>
          <w:i/>
          <w:sz w:val="12"/>
          <w:szCs w:val="12"/>
        </w:rPr>
        <w:t xml:space="preserve"> </w:t>
      </w:r>
      <w:r w:rsidRPr="007A65B0">
        <w:rPr>
          <w:rFonts w:ascii="Times New Roman" w:eastAsia="Calibri" w:hAnsi="Times New Roman" w:cs="Times New Roman"/>
          <w:bCs/>
          <w:i/>
          <w:sz w:val="12"/>
          <w:szCs w:val="12"/>
        </w:rPr>
        <w:t>документации по планировке территории</w:t>
      </w:r>
    </w:p>
    <w:p w:rsidR="007A65B0" w:rsidRPr="007A65B0"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Подготовка проекта планировки территории осуще</w:t>
      </w:r>
      <w:r>
        <w:rPr>
          <w:rFonts w:ascii="Times New Roman" w:eastAsia="Calibri" w:hAnsi="Times New Roman" w:cs="Times New Roman"/>
          <w:bCs/>
          <w:sz w:val="12"/>
          <w:szCs w:val="12"/>
        </w:rPr>
        <w:t xml:space="preserve">ствляется с учетом материалов и </w:t>
      </w:r>
      <w:r w:rsidRPr="007A65B0">
        <w:rPr>
          <w:rFonts w:ascii="Times New Roman" w:eastAsia="Calibri" w:hAnsi="Times New Roman" w:cs="Times New Roman"/>
          <w:bCs/>
          <w:sz w:val="12"/>
          <w:szCs w:val="12"/>
        </w:rPr>
        <w:t>ре</w:t>
      </w:r>
      <w:r>
        <w:rPr>
          <w:rFonts w:ascii="Times New Roman" w:eastAsia="Calibri" w:hAnsi="Times New Roman" w:cs="Times New Roman"/>
          <w:bCs/>
          <w:sz w:val="12"/>
          <w:szCs w:val="12"/>
        </w:rPr>
        <w:t xml:space="preserve">зультатов инженерных изысканий. </w:t>
      </w:r>
      <w:r w:rsidRPr="007A65B0">
        <w:rPr>
          <w:rFonts w:ascii="Times New Roman" w:eastAsia="Calibri" w:hAnsi="Times New Roman" w:cs="Times New Roman"/>
          <w:bCs/>
          <w:sz w:val="12"/>
          <w:szCs w:val="12"/>
        </w:rPr>
        <w:t>Необходимость инженерных изысканий регламентирован</w:t>
      </w:r>
      <w:r>
        <w:rPr>
          <w:rFonts w:ascii="Times New Roman" w:eastAsia="Calibri" w:hAnsi="Times New Roman" w:cs="Times New Roman"/>
          <w:bCs/>
          <w:sz w:val="12"/>
          <w:szCs w:val="12"/>
        </w:rPr>
        <w:t xml:space="preserve">а статьями 41.2, 47 Градостроительного кодекса РФ. </w:t>
      </w:r>
      <w:r w:rsidRPr="007A65B0">
        <w:rPr>
          <w:rFonts w:ascii="Times New Roman" w:eastAsia="Calibri" w:hAnsi="Times New Roman" w:cs="Times New Roman"/>
          <w:bCs/>
          <w:sz w:val="12"/>
          <w:szCs w:val="12"/>
        </w:rPr>
        <w:t>Инженерные изыскания для подготовки докуме</w:t>
      </w:r>
      <w:r>
        <w:rPr>
          <w:rFonts w:ascii="Times New Roman" w:eastAsia="Calibri" w:hAnsi="Times New Roman" w:cs="Times New Roman"/>
          <w:bCs/>
          <w:sz w:val="12"/>
          <w:szCs w:val="12"/>
        </w:rPr>
        <w:t xml:space="preserve">нтации по планировке территории </w:t>
      </w:r>
      <w:r w:rsidRPr="007A65B0">
        <w:rPr>
          <w:rFonts w:ascii="Times New Roman" w:eastAsia="Calibri" w:hAnsi="Times New Roman" w:cs="Times New Roman"/>
          <w:bCs/>
          <w:sz w:val="12"/>
          <w:szCs w:val="12"/>
        </w:rPr>
        <w:t>выполняются в целях получения:</w:t>
      </w:r>
    </w:p>
    <w:p w:rsidR="007A65B0" w:rsidRPr="007A65B0"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 xml:space="preserve">- материалов о природных условиях </w:t>
      </w:r>
      <w:r>
        <w:rPr>
          <w:rFonts w:ascii="Times New Roman" w:eastAsia="Calibri" w:hAnsi="Times New Roman" w:cs="Times New Roman"/>
          <w:bCs/>
          <w:sz w:val="12"/>
          <w:szCs w:val="12"/>
        </w:rPr>
        <w:t xml:space="preserve">территории, в отношении которой </w:t>
      </w:r>
      <w:r w:rsidRPr="007A65B0">
        <w:rPr>
          <w:rFonts w:ascii="Times New Roman" w:eastAsia="Calibri" w:hAnsi="Times New Roman" w:cs="Times New Roman"/>
          <w:bCs/>
          <w:sz w:val="12"/>
          <w:szCs w:val="12"/>
        </w:rPr>
        <w:t>осуществляется подготовка проекта планировки тер</w:t>
      </w:r>
      <w:r>
        <w:rPr>
          <w:rFonts w:ascii="Times New Roman" w:eastAsia="Calibri" w:hAnsi="Times New Roman" w:cs="Times New Roman"/>
          <w:bCs/>
          <w:sz w:val="12"/>
          <w:szCs w:val="12"/>
        </w:rPr>
        <w:t xml:space="preserve">ритории и факторах техногенного </w:t>
      </w:r>
      <w:r w:rsidRPr="007A65B0">
        <w:rPr>
          <w:rFonts w:ascii="Times New Roman" w:eastAsia="Calibri" w:hAnsi="Times New Roman" w:cs="Times New Roman"/>
          <w:bCs/>
          <w:sz w:val="12"/>
          <w:szCs w:val="12"/>
        </w:rPr>
        <w:t>воздействия на окружающую среду;</w:t>
      </w:r>
    </w:p>
    <w:p w:rsidR="007A65B0" w:rsidRPr="007A65B0"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 материалов, необходимых для установления гра</w:t>
      </w:r>
      <w:r>
        <w:rPr>
          <w:rFonts w:ascii="Times New Roman" w:eastAsia="Calibri" w:hAnsi="Times New Roman" w:cs="Times New Roman"/>
          <w:bCs/>
          <w:sz w:val="12"/>
          <w:szCs w:val="12"/>
        </w:rPr>
        <w:t xml:space="preserve">ниц зон планируемого размещения </w:t>
      </w:r>
      <w:r w:rsidRPr="007A65B0">
        <w:rPr>
          <w:rFonts w:ascii="Times New Roman" w:eastAsia="Calibri" w:hAnsi="Times New Roman" w:cs="Times New Roman"/>
          <w:bCs/>
          <w:sz w:val="12"/>
          <w:szCs w:val="12"/>
        </w:rPr>
        <w:t>объектов капитального строительства, уточнения их пр</w:t>
      </w:r>
      <w:r>
        <w:rPr>
          <w:rFonts w:ascii="Times New Roman" w:eastAsia="Calibri" w:hAnsi="Times New Roman" w:cs="Times New Roman"/>
          <w:bCs/>
          <w:sz w:val="12"/>
          <w:szCs w:val="12"/>
        </w:rPr>
        <w:t xml:space="preserve">едельных размеров, установления </w:t>
      </w:r>
      <w:r w:rsidRPr="007A65B0">
        <w:rPr>
          <w:rFonts w:ascii="Times New Roman" w:eastAsia="Calibri" w:hAnsi="Times New Roman" w:cs="Times New Roman"/>
          <w:bCs/>
          <w:sz w:val="12"/>
          <w:szCs w:val="12"/>
        </w:rPr>
        <w:t>границ земельных участков;</w:t>
      </w:r>
    </w:p>
    <w:p w:rsidR="007A65B0" w:rsidRPr="007A65B0"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 материалов, необходимых для обоснования провед</w:t>
      </w:r>
      <w:r>
        <w:rPr>
          <w:rFonts w:ascii="Times New Roman" w:eastAsia="Calibri" w:hAnsi="Times New Roman" w:cs="Times New Roman"/>
          <w:bCs/>
          <w:sz w:val="12"/>
          <w:szCs w:val="12"/>
        </w:rPr>
        <w:t xml:space="preserve">ения мероприятий по организации </w:t>
      </w:r>
      <w:r w:rsidRPr="007A65B0">
        <w:rPr>
          <w:rFonts w:ascii="Times New Roman" w:eastAsia="Calibri" w:hAnsi="Times New Roman" w:cs="Times New Roman"/>
          <w:bCs/>
          <w:sz w:val="12"/>
          <w:szCs w:val="12"/>
        </w:rPr>
        <w:t>поверхностного стока вод, инженерной защите и благоустройству территории.</w:t>
      </w:r>
    </w:p>
    <w:p w:rsidR="004A4B79"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Работы выполнены бригадой отдела инженерных</w:t>
      </w:r>
      <w:r>
        <w:rPr>
          <w:rFonts w:ascii="Times New Roman" w:eastAsia="Calibri" w:hAnsi="Times New Roman" w:cs="Times New Roman"/>
          <w:bCs/>
          <w:sz w:val="12"/>
          <w:szCs w:val="12"/>
        </w:rPr>
        <w:t xml:space="preserve"> изысканий ООО «Экспресс 2005». </w:t>
      </w:r>
      <w:r w:rsidRPr="007A65B0">
        <w:rPr>
          <w:rFonts w:ascii="Times New Roman" w:eastAsia="Calibri" w:hAnsi="Times New Roman" w:cs="Times New Roman"/>
          <w:bCs/>
          <w:sz w:val="12"/>
          <w:szCs w:val="12"/>
        </w:rPr>
        <w:t>Все работы выполнены в системе координат – МСК-6</w:t>
      </w:r>
      <w:r>
        <w:rPr>
          <w:rFonts w:ascii="Times New Roman" w:eastAsia="Calibri" w:hAnsi="Times New Roman" w:cs="Times New Roman"/>
          <w:bCs/>
          <w:sz w:val="12"/>
          <w:szCs w:val="12"/>
        </w:rPr>
        <w:t xml:space="preserve">3 и системе высот - Балтийской. </w:t>
      </w:r>
    </w:p>
    <w:p w:rsidR="004A4B79"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Инженерно-геодезические изыскания вып</w:t>
      </w:r>
      <w:r>
        <w:rPr>
          <w:rFonts w:ascii="Times New Roman" w:eastAsia="Calibri" w:hAnsi="Times New Roman" w:cs="Times New Roman"/>
          <w:bCs/>
          <w:sz w:val="12"/>
          <w:szCs w:val="12"/>
        </w:rPr>
        <w:t xml:space="preserve">олнялись при наличии допуска на </w:t>
      </w:r>
      <w:r w:rsidRPr="007A65B0">
        <w:rPr>
          <w:rFonts w:ascii="Times New Roman" w:eastAsia="Calibri" w:hAnsi="Times New Roman" w:cs="Times New Roman"/>
          <w:bCs/>
          <w:sz w:val="12"/>
          <w:szCs w:val="12"/>
        </w:rPr>
        <w:t>осуществление геодезической деятельности № 0</w:t>
      </w:r>
      <w:r>
        <w:rPr>
          <w:rFonts w:ascii="Times New Roman" w:eastAsia="Calibri" w:hAnsi="Times New Roman" w:cs="Times New Roman"/>
          <w:bCs/>
          <w:sz w:val="12"/>
          <w:szCs w:val="12"/>
        </w:rPr>
        <w:t xml:space="preserve">038.02-2009-6316033980-И-008 от </w:t>
      </w:r>
      <w:r w:rsidRPr="007A65B0">
        <w:rPr>
          <w:rFonts w:ascii="Times New Roman" w:eastAsia="Calibri" w:hAnsi="Times New Roman" w:cs="Times New Roman"/>
          <w:bCs/>
          <w:sz w:val="12"/>
          <w:szCs w:val="12"/>
        </w:rPr>
        <w:t>15.01.15 г. выданного НП СРО «П</w:t>
      </w:r>
      <w:r>
        <w:rPr>
          <w:rFonts w:ascii="Times New Roman" w:eastAsia="Calibri" w:hAnsi="Times New Roman" w:cs="Times New Roman"/>
          <w:bCs/>
          <w:sz w:val="12"/>
          <w:szCs w:val="12"/>
        </w:rPr>
        <w:t xml:space="preserve">ОИИС». </w:t>
      </w:r>
    </w:p>
    <w:p w:rsidR="004A4B79"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Вблизи района производства инженерно-геодезиче</w:t>
      </w:r>
      <w:r>
        <w:rPr>
          <w:rFonts w:ascii="Times New Roman" w:eastAsia="Calibri" w:hAnsi="Times New Roman" w:cs="Times New Roman"/>
          <w:bCs/>
          <w:sz w:val="12"/>
          <w:szCs w:val="12"/>
        </w:rPr>
        <w:t xml:space="preserve">ских работ имеются пункты </w:t>
      </w:r>
      <w:proofErr w:type="gramStart"/>
      <w:r>
        <w:rPr>
          <w:rFonts w:ascii="Times New Roman" w:eastAsia="Calibri" w:hAnsi="Times New Roman" w:cs="Times New Roman"/>
          <w:bCs/>
          <w:sz w:val="12"/>
          <w:szCs w:val="12"/>
        </w:rPr>
        <w:t>ГГС :</w:t>
      </w:r>
      <w:proofErr w:type="gramEnd"/>
      <w:r>
        <w:rPr>
          <w:rFonts w:ascii="Times New Roman" w:eastAsia="Calibri" w:hAnsi="Times New Roman" w:cs="Times New Roman"/>
          <w:bCs/>
          <w:sz w:val="12"/>
          <w:szCs w:val="12"/>
        </w:rPr>
        <w:t xml:space="preserve"> </w:t>
      </w:r>
      <w:r w:rsidRPr="007A65B0">
        <w:rPr>
          <w:rFonts w:ascii="Times New Roman" w:eastAsia="Calibri" w:hAnsi="Times New Roman" w:cs="Times New Roman"/>
          <w:bCs/>
          <w:sz w:val="12"/>
          <w:szCs w:val="12"/>
        </w:rPr>
        <w:t>Победа, Пани</w:t>
      </w:r>
      <w:r>
        <w:rPr>
          <w:rFonts w:ascii="Times New Roman" w:eastAsia="Calibri" w:hAnsi="Times New Roman" w:cs="Times New Roman"/>
          <w:bCs/>
          <w:sz w:val="12"/>
          <w:szCs w:val="12"/>
        </w:rPr>
        <w:t xml:space="preserve">ка, </w:t>
      </w:r>
      <w:proofErr w:type="spellStart"/>
      <w:r>
        <w:rPr>
          <w:rFonts w:ascii="Times New Roman" w:eastAsia="Calibri" w:hAnsi="Times New Roman" w:cs="Times New Roman"/>
          <w:bCs/>
          <w:sz w:val="12"/>
          <w:szCs w:val="12"/>
        </w:rPr>
        <w:t>Ниновка</w:t>
      </w:r>
      <w:proofErr w:type="spellEnd"/>
      <w:r>
        <w:rPr>
          <w:rFonts w:ascii="Times New Roman" w:eastAsia="Calibri" w:hAnsi="Times New Roman" w:cs="Times New Roman"/>
          <w:bCs/>
          <w:sz w:val="12"/>
          <w:szCs w:val="12"/>
        </w:rPr>
        <w:t xml:space="preserve">, </w:t>
      </w:r>
      <w:proofErr w:type="spellStart"/>
      <w:r>
        <w:rPr>
          <w:rFonts w:ascii="Times New Roman" w:eastAsia="Calibri" w:hAnsi="Times New Roman" w:cs="Times New Roman"/>
          <w:bCs/>
          <w:sz w:val="12"/>
          <w:szCs w:val="12"/>
        </w:rPr>
        <w:t>Кармало-Аделяково</w:t>
      </w:r>
      <w:proofErr w:type="spellEnd"/>
      <w:r>
        <w:rPr>
          <w:rFonts w:ascii="Times New Roman" w:eastAsia="Calibri" w:hAnsi="Times New Roman" w:cs="Times New Roman"/>
          <w:bCs/>
          <w:sz w:val="12"/>
          <w:szCs w:val="12"/>
        </w:rPr>
        <w:t xml:space="preserve">. </w:t>
      </w:r>
      <w:r w:rsidR="004A4B79">
        <w:rPr>
          <w:rFonts w:ascii="Times New Roman" w:eastAsia="Calibri" w:hAnsi="Times New Roman" w:cs="Times New Roman"/>
          <w:bCs/>
          <w:sz w:val="12"/>
          <w:szCs w:val="12"/>
        </w:rPr>
        <w:t xml:space="preserve">   </w:t>
      </w:r>
      <w:r w:rsidRPr="007A65B0">
        <w:rPr>
          <w:rFonts w:ascii="Times New Roman" w:eastAsia="Calibri" w:hAnsi="Times New Roman" w:cs="Times New Roman"/>
          <w:bCs/>
          <w:sz w:val="12"/>
          <w:szCs w:val="12"/>
        </w:rPr>
        <w:t>Обработка и уравнивание полевых измерений произво</w:t>
      </w:r>
      <w:r>
        <w:rPr>
          <w:rFonts w:ascii="Times New Roman" w:eastAsia="Calibri" w:hAnsi="Times New Roman" w:cs="Times New Roman"/>
          <w:bCs/>
          <w:sz w:val="12"/>
          <w:szCs w:val="12"/>
        </w:rPr>
        <w:t xml:space="preserve">дилась на ПЭВМ с использованием </w:t>
      </w:r>
      <w:r w:rsidRPr="007A65B0">
        <w:rPr>
          <w:rFonts w:ascii="Times New Roman" w:eastAsia="Calibri" w:hAnsi="Times New Roman" w:cs="Times New Roman"/>
          <w:bCs/>
          <w:sz w:val="12"/>
          <w:szCs w:val="12"/>
        </w:rPr>
        <w:t>пакета «</w:t>
      </w:r>
      <w:proofErr w:type="spellStart"/>
      <w:r w:rsidRPr="007A65B0">
        <w:rPr>
          <w:rFonts w:ascii="Times New Roman" w:eastAsia="Calibri" w:hAnsi="Times New Roman" w:cs="Times New Roman"/>
          <w:bCs/>
          <w:sz w:val="12"/>
          <w:szCs w:val="12"/>
        </w:rPr>
        <w:t>MAGNETOfficeTools</w:t>
      </w:r>
      <w:proofErr w:type="spellEnd"/>
      <w:r w:rsidRPr="007A65B0">
        <w:rPr>
          <w:rFonts w:ascii="Times New Roman" w:eastAsia="Calibri" w:hAnsi="Times New Roman" w:cs="Times New Roman"/>
          <w:bCs/>
          <w:sz w:val="12"/>
          <w:szCs w:val="12"/>
        </w:rPr>
        <w:t>», имеющего сертифика</w:t>
      </w:r>
      <w:r>
        <w:rPr>
          <w:rFonts w:ascii="Times New Roman" w:eastAsia="Calibri" w:hAnsi="Times New Roman" w:cs="Times New Roman"/>
          <w:bCs/>
          <w:sz w:val="12"/>
          <w:szCs w:val="12"/>
        </w:rPr>
        <w:t xml:space="preserve">т соответствия СП и РОСТ. </w:t>
      </w:r>
    </w:p>
    <w:p w:rsidR="007A65B0" w:rsidRPr="00063037" w:rsidRDefault="007A65B0" w:rsidP="004A4B79">
      <w:pPr>
        <w:tabs>
          <w:tab w:val="left" w:pos="284"/>
        </w:tabs>
        <w:spacing w:after="0"/>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При выполнении инженерно-геодезических изыск</w:t>
      </w:r>
      <w:r>
        <w:rPr>
          <w:rFonts w:ascii="Times New Roman" w:eastAsia="Calibri" w:hAnsi="Times New Roman" w:cs="Times New Roman"/>
          <w:bCs/>
          <w:sz w:val="12"/>
          <w:szCs w:val="12"/>
        </w:rPr>
        <w:t xml:space="preserve">аний использовались исправные и </w:t>
      </w:r>
      <w:r w:rsidRPr="007A65B0">
        <w:rPr>
          <w:rFonts w:ascii="Times New Roman" w:eastAsia="Calibri" w:hAnsi="Times New Roman" w:cs="Times New Roman"/>
          <w:bCs/>
          <w:sz w:val="12"/>
          <w:szCs w:val="12"/>
        </w:rPr>
        <w:t>выверенные приборы, имеющие соответственно</w:t>
      </w:r>
      <w:r>
        <w:rPr>
          <w:rFonts w:ascii="Times New Roman" w:eastAsia="Calibri" w:hAnsi="Times New Roman" w:cs="Times New Roman"/>
          <w:bCs/>
          <w:sz w:val="12"/>
          <w:szCs w:val="12"/>
        </w:rPr>
        <w:t xml:space="preserve">е документальное подтверждение. </w:t>
      </w:r>
      <w:r w:rsidRPr="007A65B0">
        <w:rPr>
          <w:rFonts w:ascii="Times New Roman" w:eastAsia="Calibri" w:hAnsi="Times New Roman" w:cs="Times New Roman"/>
          <w:bCs/>
          <w:sz w:val="12"/>
          <w:szCs w:val="12"/>
        </w:rPr>
        <w:t xml:space="preserve">Съемке подлежали все наземные и подземные </w:t>
      </w:r>
      <w:r>
        <w:rPr>
          <w:rFonts w:ascii="Times New Roman" w:eastAsia="Calibri" w:hAnsi="Times New Roman" w:cs="Times New Roman"/>
          <w:bCs/>
          <w:sz w:val="12"/>
          <w:szCs w:val="12"/>
        </w:rPr>
        <w:t xml:space="preserve">сооружения. Первичная обработка </w:t>
      </w:r>
      <w:r w:rsidRPr="007A65B0">
        <w:rPr>
          <w:rFonts w:ascii="Times New Roman" w:eastAsia="Calibri" w:hAnsi="Times New Roman" w:cs="Times New Roman"/>
          <w:bCs/>
          <w:sz w:val="12"/>
          <w:szCs w:val="12"/>
        </w:rPr>
        <w:t>тахеометрической съем</w:t>
      </w:r>
      <w:r>
        <w:rPr>
          <w:rFonts w:ascii="Times New Roman" w:eastAsia="Calibri" w:hAnsi="Times New Roman" w:cs="Times New Roman"/>
          <w:bCs/>
          <w:sz w:val="12"/>
          <w:szCs w:val="12"/>
        </w:rPr>
        <w:t xml:space="preserve">ки выполнена в программе CREDO. </w:t>
      </w:r>
      <w:r w:rsidRPr="007A65B0">
        <w:rPr>
          <w:rFonts w:ascii="Times New Roman" w:eastAsia="Calibri" w:hAnsi="Times New Roman" w:cs="Times New Roman"/>
          <w:bCs/>
          <w:sz w:val="12"/>
          <w:szCs w:val="12"/>
        </w:rPr>
        <w:t>Технические отчеты по инженерным изысканиям являются приложением к проекту</w:t>
      </w:r>
      <w:r w:rsidR="002C3E84">
        <w:rPr>
          <w:rFonts w:ascii="Times New Roman" w:eastAsia="Calibri" w:hAnsi="Times New Roman" w:cs="Times New Roman"/>
          <w:bCs/>
          <w:sz w:val="12"/>
          <w:szCs w:val="12"/>
        </w:rPr>
        <w:t xml:space="preserve"> планировки.</w:t>
      </w:r>
    </w:p>
    <w:p w:rsidR="00063037" w:rsidRPr="00063037" w:rsidRDefault="00063037" w:rsidP="002C3E84">
      <w:pPr>
        <w:tabs>
          <w:tab w:val="left" w:pos="284"/>
        </w:tabs>
        <w:spacing w:after="0" w:line="240" w:lineRule="auto"/>
        <w:ind w:firstLine="284"/>
        <w:jc w:val="center"/>
        <w:rPr>
          <w:rFonts w:ascii="Times New Roman" w:eastAsia="Calibri" w:hAnsi="Times New Roman" w:cs="Times New Roman"/>
          <w:bCs/>
          <w:sz w:val="12"/>
          <w:szCs w:val="12"/>
        </w:rPr>
      </w:pPr>
    </w:p>
    <w:p w:rsidR="00063037" w:rsidRPr="00063037" w:rsidRDefault="00063037" w:rsidP="00063037">
      <w:pPr>
        <w:tabs>
          <w:tab w:val="left" w:pos="284"/>
        </w:tabs>
        <w:spacing w:after="0" w:line="240" w:lineRule="auto"/>
        <w:jc w:val="center"/>
        <w:rPr>
          <w:rFonts w:ascii="Times New Roman" w:eastAsia="Calibri" w:hAnsi="Times New Roman" w:cs="Times New Roman"/>
          <w:b/>
          <w:sz w:val="12"/>
          <w:szCs w:val="12"/>
        </w:rPr>
      </w:pPr>
    </w:p>
    <w:p w:rsidR="00063037" w:rsidRPr="00063037" w:rsidRDefault="00063037" w:rsidP="00063037">
      <w:pPr>
        <w:tabs>
          <w:tab w:val="left" w:pos="284"/>
        </w:tabs>
        <w:spacing w:after="0" w:line="240" w:lineRule="auto"/>
        <w:jc w:val="center"/>
        <w:rPr>
          <w:rFonts w:ascii="Times New Roman" w:eastAsia="Calibri" w:hAnsi="Times New Roman" w:cs="Times New Roman"/>
          <w:b/>
          <w:sz w:val="12"/>
          <w:szCs w:val="12"/>
        </w:rPr>
      </w:pPr>
      <w:r w:rsidRPr="00063037">
        <w:rPr>
          <w:rFonts w:ascii="Times New Roman" w:eastAsia="Calibri" w:hAnsi="Times New Roman" w:cs="Times New Roman"/>
          <w:b/>
          <w:sz w:val="12"/>
          <w:szCs w:val="12"/>
        </w:rPr>
        <w:t xml:space="preserve"> </w:t>
      </w:r>
    </w:p>
    <w:p w:rsidR="00063037" w:rsidRPr="00063037" w:rsidRDefault="00063037" w:rsidP="00063037">
      <w:pPr>
        <w:tabs>
          <w:tab w:val="left" w:pos="284"/>
        </w:tabs>
        <w:spacing w:after="0" w:line="240" w:lineRule="auto"/>
        <w:jc w:val="center"/>
        <w:rPr>
          <w:rFonts w:ascii="Times New Roman" w:eastAsia="Calibri" w:hAnsi="Times New Roman" w:cs="Times New Roman"/>
          <w:b/>
          <w:sz w:val="12"/>
          <w:szCs w:val="12"/>
        </w:rPr>
      </w:pPr>
    </w:p>
    <w:p w:rsidR="006308A3" w:rsidRDefault="006308A3"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72209D" w:rsidRDefault="0072209D" w:rsidP="008972A8">
      <w:pPr>
        <w:tabs>
          <w:tab w:val="left" w:pos="284"/>
        </w:tabs>
        <w:spacing w:after="0" w:line="240" w:lineRule="auto"/>
        <w:jc w:val="center"/>
        <w:rPr>
          <w:rFonts w:ascii="Times New Roman" w:eastAsia="Calibri" w:hAnsi="Times New Roman" w:cs="Times New Roman"/>
          <w:b/>
          <w:sz w:val="12"/>
          <w:szCs w:val="12"/>
        </w:rPr>
      </w:pPr>
    </w:p>
    <w:p w:rsidR="0072209D" w:rsidRDefault="0072209D" w:rsidP="008972A8">
      <w:pPr>
        <w:tabs>
          <w:tab w:val="left" w:pos="284"/>
        </w:tabs>
        <w:spacing w:after="0" w:line="240" w:lineRule="auto"/>
        <w:jc w:val="center"/>
        <w:rPr>
          <w:rFonts w:ascii="Times New Roman" w:eastAsia="Calibri" w:hAnsi="Times New Roman" w:cs="Times New Roman"/>
          <w:b/>
          <w:sz w:val="12"/>
          <w:szCs w:val="12"/>
        </w:rPr>
      </w:pPr>
    </w:p>
    <w:p w:rsidR="0072209D" w:rsidRDefault="0072209D" w:rsidP="008972A8">
      <w:pPr>
        <w:tabs>
          <w:tab w:val="left" w:pos="284"/>
        </w:tabs>
        <w:spacing w:after="0" w:line="240" w:lineRule="auto"/>
        <w:jc w:val="center"/>
        <w:rPr>
          <w:rFonts w:ascii="Times New Roman" w:eastAsia="Calibri" w:hAnsi="Times New Roman" w:cs="Times New Roman"/>
          <w:b/>
          <w:sz w:val="12"/>
          <w:szCs w:val="12"/>
        </w:rPr>
      </w:pPr>
    </w:p>
    <w:p w:rsidR="0072209D" w:rsidRDefault="0072209D" w:rsidP="008972A8">
      <w:pPr>
        <w:tabs>
          <w:tab w:val="left" w:pos="284"/>
        </w:tabs>
        <w:spacing w:after="0" w:line="240" w:lineRule="auto"/>
        <w:jc w:val="center"/>
        <w:rPr>
          <w:rFonts w:ascii="Times New Roman" w:eastAsia="Calibri" w:hAnsi="Times New Roman" w:cs="Times New Roman"/>
          <w:b/>
          <w:sz w:val="12"/>
          <w:szCs w:val="12"/>
        </w:rPr>
      </w:pPr>
    </w:p>
    <w:p w:rsidR="008972A8" w:rsidRPr="008972A8" w:rsidRDefault="008972A8" w:rsidP="008972A8">
      <w:pPr>
        <w:tabs>
          <w:tab w:val="left" w:pos="284"/>
        </w:tabs>
        <w:spacing w:after="0" w:line="240" w:lineRule="auto"/>
        <w:jc w:val="center"/>
        <w:rPr>
          <w:rFonts w:ascii="Times New Roman" w:eastAsia="Calibri" w:hAnsi="Times New Roman" w:cs="Times New Roman"/>
          <w:b/>
          <w:sz w:val="12"/>
          <w:szCs w:val="12"/>
        </w:rPr>
      </w:pPr>
      <w:r w:rsidRPr="008972A8">
        <w:rPr>
          <w:rFonts w:ascii="Times New Roman" w:eastAsia="Calibri" w:hAnsi="Times New Roman" w:cs="Times New Roman"/>
          <w:b/>
          <w:sz w:val="12"/>
          <w:szCs w:val="12"/>
        </w:rPr>
        <w:t>ИНФОРМАЦИОННОЕ СООБЩЕНИЕ</w:t>
      </w:r>
    </w:p>
    <w:p w:rsidR="008972A8" w:rsidRPr="008972A8" w:rsidRDefault="008972A8" w:rsidP="008972A8">
      <w:pPr>
        <w:tabs>
          <w:tab w:val="left" w:pos="284"/>
        </w:tabs>
        <w:spacing w:after="0" w:line="240" w:lineRule="auto"/>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 xml:space="preserve"> Руководствуясь п. 1 ч. 8 ст. 5.1 </w:t>
      </w:r>
      <w:proofErr w:type="spellStart"/>
      <w:r w:rsidRPr="008972A8">
        <w:rPr>
          <w:rFonts w:ascii="Times New Roman" w:eastAsia="Calibri" w:hAnsi="Times New Roman" w:cs="Times New Roman"/>
          <w:sz w:val="12"/>
          <w:szCs w:val="12"/>
        </w:rPr>
        <w:t>ГрК</w:t>
      </w:r>
      <w:proofErr w:type="spellEnd"/>
      <w:r w:rsidRPr="008972A8">
        <w:rPr>
          <w:rFonts w:ascii="Times New Roman" w:eastAsia="Calibri" w:hAnsi="Times New Roman" w:cs="Times New Roman"/>
          <w:sz w:val="12"/>
          <w:szCs w:val="12"/>
        </w:rPr>
        <w:t xml:space="preserve"> Ф,  пунктом 17 Порядка организации и проведения публичных слушаний по вопросам градостроительной деятельности на территории сельского поселения </w:t>
      </w:r>
      <w:proofErr w:type="spellStart"/>
      <w:r w:rsidRPr="008972A8">
        <w:rPr>
          <w:rFonts w:ascii="Times New Roman" w:eastAsia="Calibri" w:hAnsi="Times New Roman" w:cs="Times New Roman"/>
          <w:sz w:val="12"/>
          <w:szCs w:val="12"/>
        </w:rPr>
        <w:t>Светлодольск</w:t>
      </w:r>
      <w:proofErr w:type="spellEnd"/>
      <w:r w:rsidRPr="008972A8">
        <w:rPr>
          <w:rFonts w:ascii="Times New Roman" w:eastAsia="Calibri" w:hAnsi="Times New Roman" w:cs="Times New Roman"/>
          <w:sz w:val="12"/>
          <w:szCs w:val="12"/>
        </w:rPr>
        <w:t xml:space="preserve"> муниципального района Сергиевский Самарской области, утвержденного решением Собрания представителей сельского поселения </w:t>
      </w:r>
      <w:proofErr w:type="spellStart"/>
      <w:r w:rsidRPr="008972A8">
        <w:rPr>
          <w:rFonts w:ascii="Times New Roman" w:eastAsia="Calibri" w:hAnsi="Times New Roman" w:cs="Times New Roman"/>
          <w:sz w:val="12"/>
          <w:szCs w:val="12"/>
        </w:rPr>
        <w:t>Светлодольск</w:t>
      </w:r>
      <w:proofErr w:type="spellEnd"/>
      <w:r w:rsidRPr="008972A8">
        <w:rPr>
          <w:rFonts w:ascii="Times New Roman" w:eastAsia="Calibri" w:hAnsi="Times New Roman" w:cs="Times New Roman"/>
          <w:sz w:val="12"/>
          <w:szCs w:val="12"/>
        </w:rPr>
        <w:t xml:space="preserve"> муниципального района Сергиевский Самарской области от 29.07.2019 №22, в соответствии с Постановлением Главы сельского поселения </w:t>
      </w:r>
      <w:proofErr w:type="spellStart"/>
      <w:r w:rsidRPr="008972A8">
        <w:rPr>
          <w:rFonts w:ascii="Times New Roman" w:eastAsia="Calibri" w:hAnsi="Times New Roman" w:cs="Times New Roman"/>
          <w:sz w:val="12"/>
          <w:szCs w:val="12"/>
        </w:rPr>
        <w:t>Светлодольск</w:t>
      </w:r>
      <w:proofErr w:type="spellEnd"/>
      <w:r w:rsidRPr="008972A8">
        <w:rPr>
          <w:rFonts w:ascii="Times New Roman" w:eastAsia="Calibri" w:hAnsi="Times New Roman" w:cs="Times New Roman"/>
          <w:sz w:val="12"/>
          <w:szCs w:val="12"/>
        </w:rPr>
        <w:t xml:space="preserve"> муниципального района Сергиевский Самарской области №7 от 28.10.2019 г. «О проведении публичных слушаний по проекту планировки территории и проекту межевания территории объекта: «Строительство сетей водоснабжения и водоотведения </w:t>
      </w:r>
      <w:proofErr w:type="spellStart"/>
      <w:r w:rsidRPr="008972A8">
        <w:rPr>
          <w:rFonts w:ascii="Times New Roman" w:eastAsia="Calibri" w:hAnsi="Times New Roman" w:cs="Times New Roman"/>
          <w:sz w:val="12"/>
          <w:szCs w:val="12"/>
        </w:rPr>
        <w:t>пос.Светлодольск</w:t>
      </w:r>
      <w:proofErr w:type="spellEnd"/>
      <w:r w:rsidRPr="008972A8">
        <w:rPr>
          <w:rFonts w:ascii="Times New Roman" w:eastAsia="Calibri" w:hAnsi="Times New Roman" w:cs="Times New Roman"/>
          <w:sz w:val="12"/>
          <w:szCs w:val="12"/>
        </w:rPr>
        <w:t xml:space="preserve"> муниципального района Сергиевский Самарской области» в границах сельского поселения </w:t>
      </w:r>
      <w:proofErr w:type="spellStart"/>
      <w:r w:rsidRPr="008972A8">
        <w:rPr>
          <w:rFonts w:ascii="Times New Roman" w:eastAsia="Calibri" w:hAnsi="Times New Roman" w:cs="Times New Roman"/>
          <w:sz w:val="12"/>
          <w:szCs w:val="12"/>
        </w:rPr>
        <w:t>Светлодольск</w:t>
      </w:r>
      <w:proofErr w:type="spellEnd"/>
      <w:r w:rsidRPr="008972A8">
        <w:rPr>
          <w:rFonts w:ascii="Times New Roman" w:eastAsia="Calibri" w:hAnsi="Times New Roman" w:cs="Times New Roman"/>
          <w:sz w:val="12"/>
          <w:szCs w:val="12"/>
        </w:rPr>
        <w:t xml:space="preserve"> муниципального района Сергиевский Самарской области, Администрация сельского поселения </w:t>
      </w:r>
      <w:proofErr w:type="spellStart"/>
      <w:r w:rsidRPr="008972A8">
        <w:rPr>
          <w:rFonts w:ascii="Times New Roman" w:eastAsia="Calibri" w:hAnsi="Times New Roman" w:cs="Times New Roman"/>
          <w:sz w:val="12"/>
          <w:szCs w:val="12"/>
        </w:rPr>
        <w:t>Светлодольск</w:t>
      </w:r>
      <w:proofErr w:type="spellEnd"/>
      <w:r w:rsidRPr="008972A8">
        <w:rPr>
          <w:rFonts w:ascii="Times New Roman" w:eastAsia="Calibri" w:hAnsi="Times New Roman" w:cs="Times New Roman"/>
          <w:sz w:val="12"/>
          <w:szCs w:val="12"/>
        </w:rPr>
        <w:t xml:space="preserve">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«Строительство сетей водоснабжения и водоотведения </w:t>
      </w:r>
      <w:proofErr w:type="spellStart"/>
      <w:r w:rsidRPr="008972A8">
        <w:rPr>
          <w:rFonts w:ascii="Times New Roman" w:eastAsia="Calibri" w:hAnsi="Times New Roman" w:cs="Times New Roman"/>
          <w:sz w:val="12"/>
          <w:szCs w:val="12"/>
        </w:rPr>
        <w:t>пос.Светлодольск</w:t>
      </w:r>
      <w:proofErr w:type="spellEnd"/>
      <w:r w:rsidRPr="008972A8">
        <w:rPr>
          <w:rFonts w:ascii="Times New Roman" w:eastAsia="Calibri" w:hAnsi="Times New Roman" w:cs="Times New Roman"/>
          <w:sz w:val="12"/>
          <w:szCs w:val="12"/>
        </w:rPr>
        <w:t xml:space="preserve"> муниципального района Сергиевский Самарской области» в границах сельского поселения </w:t>
      </w:r>
      <w:proofErr w:type="spellStart"/>
      <w:r w:rsidRPr="008972A8">
        <w:rPr>
          <w:rFonts w:ascii="Times New Roman" w:eastAsia="Calibri" w:hAnsi="Times New Roman" w:cs="Times New Roman"/>
          <w:sz w:val="12"/>
          <w:szCs w:val="12"/>
        </w:rPr>
        <w:t>Светлодольск</w:t>
      </w:r>
      <w:proofErr w:type="spellEnd"/>
      <w:r w:rsidRPr="008972A8">
        <w:rPr>
          <w:rFonts w:ascii="Times New Roman" w:eastAsia="Calibri" w:hAnsi="Times New Roman" w:cs="Times New Roman"/>
          <w:sz w:val="12"/>
          <w:szCs w:val="12"/>
        </w:rPr>
        <w:t xml:space="preserve"> муниципального района Сергиевский Самарской области в газете «Сергиевский вестник» и размещение указанных проекта планировки территории и проекта межевания территории объекта: «Строительство сетей водоснабжения и водоотведения </w:t>
      </w:r>
      <w:proofErr w:type="spellStart"/>
      <w:r w:rsidRPr="008972A8">
        <w:rPr>
          <w:rFonts w:ascii="Times New Roman" w:eastAsia="Calibri" w:hAnsi="Times New Roman" w:cs="Times New Roman"/>
          <w:sz w:val="12"/>
          <w:szCs w:val="12"/>
        </w:rPr>
        <w:t>пос.Светлодольск</w:t>
      </w:r>
      <w:proofErr w:type="spellEnd"/>
      <w:r w:rsidRPr="008972A8">
        <w:rPr>
          <w:rFonts w:ascii="Times New Roman" w:eastAsia="Calibri" w:hAnsi="Times New Roman" w:cs="Times New Roman"/>
          <w:sz w:val="12"/>
          <w:szCs w:val="12"/>
        </w:rPr>
        <w:t xml:space="preserve"> муниципального района Сергиевский Самарской области» в границах сельского поселения </w:t>
      </w:r>
      <w:proofErr w:type="spellStart"/>
      <w:r w:rsidRPr="008972A8">
        <w:rPr>
          <w:rFonts w:ascii="Times New Roman" w:eastAsia="Calibri" w:hAnsi="Times New Roman" w:cs="Times New Roman"/>
          <w:sz w:val="12"/>
          <w:szCs w:val="12"/>
        </w:rPr>
        <w:t>Светлодольск</w:t>
      </w:r>
      <w:proofErr w:type="spellEnd"/>
      <w:r w:rsidRPr="008972A8">
        <w:rPr>
          <w:rFonts w:ascii="Times New Roman" w:eastAsia="Calibri" w:hAnsi="Times New Roman" w:cs="Times New Roman"/>
          <w:sz w:val="12"/>
          <w:szCs w:val="12"/>
        </w:rPr>
        <w:t xml:space="preserve">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65" w:history="1">
        <w:r w:rsidRPr="008972A8">
          <w:rPr>
            <w:rStyle w:val="af6"/>
            <w:rFonts w:ascii="Times New Roman" w:eastAsia="Calibri" w:hAnsi="Times New Roman" w:cs="Times New Roman"/>
            <w:sz w:val="12"/>
            <w:szCs w:val="12"/>
          </w:rPr>
          <w:t>http://sergievsk.ru/</w:t>
        </w:r>
      </w:hyperlink>
      <w:r w:rsidRPr="008972A8">
        <w:rPr>
          <w:rFonts w:ascii="Times New Roman" w:eastAsia="Calibri" w:hAnsi="Times New Roman" w:cs="Times New Roman"/>
          <w:sz w:val="12"/>
          <w:szCs w:val="12"/>
        </w:rPr>
        <w:t>.</w:t>
      </w:r>
    </w:p>
    <w:p w:rsid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rPr>
          <w:rFonts w:ascii="Times New Roman" w:eastAsia="Calibri" w:hAnsi="Times New Roman" w:cs="Times New Roman"/>
          <w:sz w:val="12"/>
          <w:szCs w:val="12"/>
        </w:rPr>
      </w:pPr>
      <w:r w:rsidRPr="00080EC8">
        <w:rPr>
          <w:rFonts w:ascii="Times New Roman" w:eastAsia="Calibri" w:hAnsi="Times New Roman" w:cs="Times New Roman"/>
          <w:sz w:val="12"/>
          <w:szCs w:val="12"/>
        </w:rPr>
        <w:t>Свидетельство № П2-105-2-0642 от 23 декабря 2015 г.</w:t>
      </w:r>
    </w:p>
    <w:p w:rsidR="00080EC8" w:rsidRPr="00080EC8" w:rsidRDefault="00080EC8" w:rsidP="00080EC8">
      <w:pPr>
        <w:tabs>
          <w:tab w:val="left" w:pos="284"/>
        </w:tabs>
        <w:spacing w:after="0" w:line="240" w:lineRule="auto"/>
        <w:ind w:firstLine="284"/>
        <w:rPr>
          <w:rFonts w:ascii="Times New Roman" w:eastAsia="Calibri" w:hAnsi="Times New Roman" w:cs="Times New Roman"/>
          <w:sz w:val="12"/>
          <w:szCs w:val="12"/>
        </w:rPr>
      </w:pPr>
      <w:proofErr w:type="gramStart"/>
      <w:r w:rsidRPr="00080EC8">
        <w:rPr>
          <w:rFonts w:ascii="Times New Roman" w:eastAsia="Calibri" w:hAnsi="Times New Roman" w:cs="Times New Roman"/>
          <w:sz w:val="12"/>
          <w:szCs w:val="12"/>
        </w:rPr>
        <w:t>Заказчик:  МКУ</w:t>
      </w:r>
      <w:proofErr w:type="gramEnd"/>
      <w:r w:rsidRPr="00080EC8">
        <w:rPr>
          <w:rFonts w:ascii="Times New Roman" w:eastAsia="Calibri" w:hAnsi="Times New Roman" w:cs="Times New Roman"/>
          <w:sz w:val="12"/>
          <w:szCs w:val="12"/>
        </w:rPr>
        <w:t xml:space="preserve"> «Управление заказчика – застройщика, </w:t>
      </w:r>
    </w:p>
    <w:p w:rsidR="00080EC8" w:rsidRPr="00080EC8" w:rsidRDefault="00080EC8" w:rsidP="00080EC8">
      <w:pPr>
        <w:tabs>
          <w:tab w:val="left" w:pos="284"/>
        </w:tabs>
        <w:spacing w:after="0" w:line="240" w:lineRule="auto"/>
        <w:ind w:firstLine="284"/>
        <w:rPr>
          <w:rFonts w:ascii="Times New Roman" w:eastAsia="Calibri" w:hAnsi="Times New Roman" w:cs="Times New Roman"/>
          <w:sz w:val="12"/>
          <w:szCs w:val="12"/>
        </w:rPr>
      </w:pPr>
      <w:r w:rsidRPr="00080EC8">
        <w:rPr>
          <w:rFonts w:ascii="Times New Roman" w:eastAsia="Calibri" w:hAnsi="Times New Roman" w:cs="Times New Roman"/>
          <w:sz w:val="12"/>
          <w:szCs w:val="12"/>
        </w:rPr>
        <w:t>архитектуры и градостроительства»</w:t>
      </w:r>
      <w:r w:rsidRPr="00080EC8">
        <w:rPr>
          <w:rFonts w:ascii="Times New Roman" w:eastAsia="Calibri" w:hAnsi="Times New Roman" w:cs="Times New Roman"/>
          <w:sz w:val="12"/>
          <w:szCs w:val="12"/>
        </w:rPr>
        <w:tab/>
      </w:r>
    </w:p>
    <w:p w:rsidR="00080EC8" w:rsidRPr="00080EC8" w:rsidRDefault="00080EC8" w:rsidP="00080EC8">
      <w:pPr>
        <w:tabs>
          <w:tab w:val="left" w:pos="284"/>
        </w:tabs>
        <w:spacing w:after="0" w:line="240" w:lineRule="auto"/>
        <w:ind w:firstLine="284"/>
        <w:rPr>
          <w:rFonts w:ascii="Times New Roman" w:eastAsia="Calibri" w:hAnsi="Times New Roman" w:cs="Times New Roman"/>
          <w:sz w:val="12"/>
          <w:szCs w:val="12"/>
        </w:rPr>
      </w:pPr>
      <w:r w:rsidRPr="00080EC8">
        <w:rPr>
          <w:rFonts w:ascii="Times New Roman" w:eastAsia="Calibri" w:hAnsi="Times New Roman" w:cs="Times New Roman"/>
          <w:sz w:val="12"/>
          <w:szCs w:val="12"/>
        </w:rPr>
        <w:t>муниципального района Сергиевский Самарской области</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20"/>
          <w:szCs w:val="20"/>
        </w:rPr>
      </w:pPr>
      <w:r w:rsidRPr="00080EC8">
        <w:rPr>
          <w:rFonts w:ascii="Times New Roman" w:eastAsia="Calibri" w:hAnsi="Times New Roman" w:cs="Times New Roman"/>
          <w:b/>
          <w:sz w:val="20"/>
          <w:szCs w:val="20"/>
        </w:rPr>
        <w:t>ДОКУМЕНТАЦИЯ ПО ПЛАНИРОВКЕ ТЕРРИТОРИИ</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20"/>
          <w:szCs w:val="20"/>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8"/>
          <w:szCs w:val="18"/>
        </w:rPr>
      </w:pPr>
      <w:proofErr w:type="gramStart"/>
      <w:r w:rsidRPr="00080EC8">
        <w:rPr>
          <w:rFonts w:ascii="Times New Roman" w:eastAsia="Calibri" w:hAnsi="Times New Roman" w:cs="Times New Roman"/>
          <w:b/>
          <w:sz w:val="18"/>
          <w:szCs w:val="18"/>
        </w:rPr>
        <w:t>ПРОЕКТ  МЕЖЕВАНИЯ</w:t>
      </w:r>
      <w:proofErr w:type="gramEnd"/>
      <w:r w:rsidRPr="00080EC8">
        <w:rPr>
          <w:rFonts w:ascii="Times New Roman" w:eastAsia="Calibri" w:hAnsi="Times New Roman" w:cs="Times New Roman"/>
          <w:b/>
          <w:sz w:val="18"/>
          <w:szCs w:val="18"/>
        </w:rPr>
        <w:t xml:space="preserve">  ТЕРРИТОРИИ</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8"/>
          <w:szCs w:val="18"/>
        </w:rPr>
      </w:pPr>
      <w:r w:rsidRPr="00080EC8">
        <w:rPr>
          <w:rFonts w:ascii="Times New Roman" w:eastAsia="Calibri" w:hAnsi="Times New Roman" w:cs="Times New Roman"/>
          <w:b/>
          <w:i/>
          <w:sz w:val="18"/>
          <w:szCs w:val="18"/>
        </w:rPr>
        <w:t xml:space="preserve"> </w:t>
      </w:r>
    </w:p>
    <w:p w:rsidR="00080EC8" w:rsidRDefault="00080EC8" w:rsidP="00080EC8">
      <w:pPr>
        <w:tabs>
          <w:tab w:val="left" w:pos="284"/>
        </w:tabs>
        <w:spacing w:after="0" w:line="240" w:lineRule="auto"/>
        <w:ind w:firstLine="284"/>
        <w:jc w:val="center"/>
        <w:rPr>
          <w:rFonts w:ascii="Times New Roman" w:eastAsia="Calibri" w:hAnsi="Times New Roman" w:cs="Times New Roman"/>
          <w:sz w:val="18"/>
          <w:szCs w:val="18"/>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8"/>
          <w:szCs w:val="18"/>
        </w:rPr>
      </w:pPr>
      <w:r w:rsidRPr="00080EC8">
        <w:rPr>
          <w:rFonts w:ascii="Times New Roman" w:eastAsia="Calibri" w:hAnsi="Times New Roman" w:cs="Times New Roman"/>
          <w:sz w:val="18"/>
          <w:szCs w:val="18"/>
        </w:rPr>
        <w:t>для строительства линейного объекта:</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8"/>
          <w:szCs w:val="18"/>
        </w:rPr>
      </w:pPr>
      <w:r w:rsidRPr="00080EC8">
        <w:rPr>
          <w:rFonts w:ascii="Times New Roman" w:eastAsia="Calibri" w:hAnsi="Times New Roman" w:cs="Times New Roman"/>
          <w:b/>
          <w:sz w:val="18"/>
          <w:szCs w:val="18"/>
        </w:rPr>
        <w:t xml:space="preserve">«Строительство сетей водоснабжения и водоотведения </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8"/>
          <w:szCs w:val="18"/>
        </w:rPr>
      </w:pPr>
      <w:r w:rsidRPr="00080EC8">
        <w:rPr>
          <w:rFonts w:ascii="Times New Roman" w:eastAsia="Calibri" w:hAnsi="Times New Roman" w:cs="Times New Roman"/>
          <w:b/>
          <w:sz w:val="18"/>
          <w:szCs w:val="18"/>
        </w:rPr>
        <w:t xml:space="preserve">пос. </w:t>
      </w:r>
      <w:proofErr w:type="spellStart"/>
      <w:r w:rsidRPr="00080EC8">
        <w:rPr>
          <w:rFonts w:ascii="Times New Roman" w:eastAsia="Calibri" w:hAnsi="Times New Roman" w:cs="Times New Roman"/>
          <w:b/>
          <w:sz w:val="18"/>
          <w:szCs w:val="18"/>
        </w:rPr>
        <w:t>Светлодольск</w:t>
      </w:r>
      <w:proofErr w:type="spellEnd"/>
      <w:r w:rsidRPr="00080EC8">
        <w:rPr>
          <w:rFonts w:ascii="Times New Roman" w:eastAsia="Calibri" w:hAnsi="Times New Roman" w:cs="Times New Roman"/>
          <w:b/>
          <w:sz w:val="18"/>
          <w:szCs w:val="18"/>
        </w:rPr>
        <w:t xml:space="preserve"> муниципального района </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8"/>
          <w:szCs w:val="18"/>
        </w:rPr>
      </w:pPr>
      <w:r w:rsidRPr="00080EC8">
        <w:rPr>
          <w:rFonts w:ascii="Times New Roman" w:eastAsia="Calibri" w:hAnsi="Times New Roman" w:cs="Times New Roman"/>
          <w:b/>
          <w:sz w:val="18"/>
          <w:szCs w:val="18"/>
        </w:rPr>
        <w:t>Сергиевский Самарской области»</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8"/>
          <w:szCs w:val="18"/>
        </w:rPr>
      </w:pPr>
      <w:r w:rsidRPr="00080EC8">
        <w:rPr>
          <w:rFonts w:ascii="Times New Roman" w:eastAsia="Calibri" w:hAnsi="Times New Roman" w:cs="Times New Roman"/>
          <w:sz w:val="18"/>
          <w:szCs w:val="18"/>
        </w:rPr>
        <w:t xml:space="preserve">в границах сельского поселения </w:t>
      </w:r>
      <w:proofErr w:type="spellStart"/>
      <w:r w:rsidRPr="00080EC8">
        <w:rPr>
          <w:rFonts w:ascii="Times New Roman" w:eastAsia="Calibri" w:hAnsi="Times New Roman" w:cs="Times New Roman"/>
          <w:sz w:val="18"/>
          <w:szCs w:val="18"/>
        </w:rPr>
        <w:t>Светлодольск</w:t>
      </w:r>
      <w:proofErr w:type="spellEnd"/>
      <w:r w:rsidRPr="00080EC8">
        <w:rPr>
          <w:rFonts w:ascii="Times New Roman" w:eastAsia="Calibri" w:hAnsi="Times New Roman" w:cs="Times New Roman"/>
          <w:sz w:val="18"/>
          <w:szCs w:val="18"/>
        </w:rPr>
        <w:t xml:space="preserve"> </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8"/>
          <w:szCs w:val="18"/>
        </w:rPr>
      </w:pPr>
      <w:r w:rsidRPr="00080EC8">
        <w:rPr>
          <w:rFonts w:ascii="Times New Roman" w:eastAsia="Calibri" w:hAnsi="Times New Roman" w:cs="Times New Roman"/>
          <w:sz w:val="18"/>
          <w:szCs w:val="18"/>
        </w:rPr>
        <w:t xml:space="preserve">муниципального района Сергиевский Самарской области </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6"/>
          <w:szCs w:val="16"/>
        </w:rPr>
      </w:pPr>
      <w:r w:rsidRPr="00080EC8">
        <w:rPr>
          <w:rFonts w:ascii="Times New Roman" w:eastAsia="Calibri" w:hAnsi="Times New Roman" w:cs="Times New Roman"/>
          <w:sz w:val="16"/>
          <w:szCs w:val="16"/>
        </w:rPr>
        <w:t>Зам. генерального директора</w:t>
      </w: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6"/>
          <w:szCs w:val="16"/>
        </w:rPr>
      </w:pPr>
      <w:r w:rsidRPr="00080EC8">
        <w:rPr>
          <w:rFonts w:ascii="Times New Roman" w:eastAsia="Calibri" w:hAnsi="Times New Roman" w:cs="Times New Roman"/>
          <w:sz w:val="16"/>
          <w:szCs w:val="16"/>
        </w:rPr>
        <w:t xml:space="preserve">по производству и общим вопросам                                          </w:t>
      </w:r>
      <w:r>
        <w:rPr>
          <w:rFonts w:ascii="Times New Roman" w:eastAsia="Calibri" w:hAnsi="Times New Roman" w:cs="Times New Roman"/>
          <w:sz w:val="16"/>
          <w:szCs w:val="16"/>
        </w:rPr>
        <w:t xml:space="preserve">                            </w:t>
      </w:r>
      <w:r w:rsidRPr="00080EC8">
        <w:rPr>
          <w:rFonts w:ascii="Times New Roman" w:eastAsia="Calibri" w:hAnsi="Times New Roman" w:cs="Times New Roman"/>
          <w:sz w:val="16"/>
          <w:szCs w:val="16"/>
        </w:rPr>
        <w:t>Кирсанов И.Н.</w:t>
      </w: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6"/>
          <w:szCs w:val="16"/>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6"/>
          <w:szCs w:val="16"/>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6"/>
          <w:szCs w:val="16"/>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6"/>
          <w:szCs w:val="16"/>
        </w:rPr>
      </w:pPr>
      <w:r w:rsidRPr="00080EC8">
        <w:rPr>
          <w:rFonts w:ascii="Times New Roman" w:eastAsia="Calibri" w:hAnsi="Times New Roman" w:cs="Times New Roman"/>
          <w:sz w:val="16"/>
          <w:szCs w:val="16"/>
        </w:rPr>
        <w:t xml:space="preserve">Начальник отдела №4                                                                      </w:t>
      </w:r>
      <w:r>
        <w:rPr>
          <w:rFonts w:ascii="Times New Roman" w:eastAsia="Calibri" w:hAnsi="Times New Roman" w:cs="Times New Roman"/>
          <w:sz w:val="16"/>
          <w:szCs w:val="16"/>
        </w:rPr>
        <w:t xml:space="preserve">                       </w:t>
      </w:r>
      <w:proofErr w:type="spellStart"/>
      <w:r w:rsidRPr="00080EC8">
        <w:rPr>
          <w:rFonts w:ascii="Times New Roman" w:eastAsia="Calibri" w:hAnsi="Times New Roman" w:cs="Times New Roman"/>
          <w:sz w:val="16"/>
          <w:szCs w:val="16"/>
        </w:rPr>
        <w:t>Курбангулов</w:t>
      </w:r>
      <w:proofErr w:type="spellEnd"/>
      <w:r w:rsidRPr="00080EC8">
        <w:rPr>
          <w:rFonts w:ascii="Times New Roman" w:eastAsia="Calibri" w:hAnsi="Times New Roman" w:cs="Times New Roman"/>
          <w:sz w:val="16"/>
          <w:szCs w:val="16"/>
        </w:rPr>
        <w:t xml:space="preserve"> И.Я</w:t>
      </w:r>
    </w:p>
    <w:p w:rsidR="00EC5CB0" w:rsidRPr="00080EC8" w:rsidRDefault="00EC5CB0" w:rsidP="00080EC8">
      <w:pPr>
        <w:tabs>
          <w:tab w:val="left" w:pos="284"/>
        </w:tabs>
        <w:spacing w:after="0" w:line="240" w:lineRule="auto"/>
        <w:ind w:firstLine="284"/>
        <w:jc w:val="both"/>
        <w:rPr>
          <w:rFonts w:ascii="Times New Roman" w:eastAsia="Calibri" w:hAnsi="Times New Roman" w:cs="Times New Roman"/>
          <w:sz w:val="16"/>
          <w:szCs w:val="16"/>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6"/>
          <w:szCs w:val="16"/>
        </w:rPr>
      </w:pPr>
    </w:p>
    <w:p w:rsidR="00080EC8" w:rsidRDefault="00080EC8" w:rsidP="008972A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8972A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8972A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8972A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8972A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8972A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8972A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8972A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8972A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8972A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8972A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8972A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8972A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8972A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8972A8">
      <w:pPr>
        <w:tabs>
          <w:tab w:val="left" w:pos="284"/>
        </w:tabs>
        <w:spacing w:after="0" w:line="240" w:lineRule="auto"/>
        <w:ind w:firstLine="284"/>
        <w:jc w:val="both"/>
        <w:rPr>
          <w:rFonts w:ascii="Times New Roman" w:eastAsia="Calibri" w:hAnsi="Times New Roman" w:cs="Times New Roman"/>
          <w:sz w:val="12"/>
          <w:szCs w:val="12"/>
        </w:rPr>
      </w:pPr>
    </w:p>
    <w:p w:rsidR="00EC5CB0" w:rsidRPr="008972A8" w:rsidRDefault="008972A8" w:rsidP="00B04F10">
      <w:pPr>
        <w:tabs>
          <w:tab w:val="left" w:pos="284"/>
        </w:tabs>
        <w:spacing w:after="0"/>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 xml:space="preserve">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№564 от 12.05.2017 «Об утверждении положения о составе и содержании проектов планировки территории, предусматривающих размещение одного или несколько линейных объектов» и техническим заданием на выполнение проекта планировки территории и проекта межевания территории объекта «Строительство сетей водоснабжения и водоотведения пос. </w:t>
      </w:r>
      <w:proofErr w:type="spellStart"/>
      <w:r w:rsidRPr="008972A8">
        <w:rPr>
          <w:rFonts w:ascii="Times New Roman" w:eastAsia="Calibri" w:hAnsi="Times New Roman" w:cs="Times New Roman"/>
          <w:sz w:val="12"/>
          <w:szCs w:val="12"/>
        </w:rPr>
        <w:t>Светлодольск</w:t>
      </w:r>
      <w:proofErr w:type="spellEnd"/>
      <w:r w:rsidRPr="008972A8">
        <w:rPr>
          <w:rFonts w:ascii="Times New Roman" w:eastAsia="Calibri" w:hAnsi="Times New Roman" w:cs="Times New Roman"/>
          <w:sz w:val="12"/>
          <w:szCs w:val="12"/>
        </w:rPr>
        <w:t xml:space="preserve"> муниципального района Сергиевский Самарской  области».</w:t>
      </w:r>
    </w:p>
    <w:p w:rsidR="008972A8" w:rsidRPr="008972A8" w:rsidRDefault="008972A8" w:rsidP="00B04F10">
      <w:pPr>
        <w:tabs>
          <w:tab w:val="left" w:pos="284"/>
        </w:tabs>
        <w:spacing w:after="0"/>
        <w:jc w:val="center"/>
        <w:rPr>
          <w:rFonts w:ascii="Times New Roman" w:eastAsia="Calibri" w:hAnsi="Times New Roman" w:cs="Times New Roman"/>
          <w:i/>
          <w:sz w:val="12"/>
          <w:szCs w:val="12"/>
        </w:rPr>
      </w:pPr>
      <w:r w:rsidRPr="008972A8">
        <w:rPr>
          <w:rFonts w:ascii="Times New Roman" w:eastAsia="Calibri" w:hAnsi="Times New Roman" w:cs="Times New Roman"/>
          <w:i/>
          <w:sz w:val="12"/>
          <w:szCs w:val="12"/>
        </w:rPr>
        <w:t>Исходно-разрешительная документация</w:t>
      </w:r>
    </w:p>
    <w:p w:rsidR="008972A8" w:rsidRPr="008972A8" w:rsidRDefault="008972A8" w:rsidP="00B04F10">
      <w:pPr>
        <w:tabs>
          <w:tab w:val="left" w:pos="284"/>
        </w:tabs>
        <w:spacing w:after="0"/>
        <w:jc w:val="center"/>
        <w:rPr>
          <w:rFonts w:ascii="Times New Roman" w:eastAsia="Calibri" w:hAnsi="Times New Roman" w:cs="Times New Roman"/>
          <w:i/>
          <w:sz w:val="12"/>
          <w:szCs w:val="12"/>
        </w:rPr>
      </w:pPr>
      <w:r w:rsidRPr="008972A8">
        <w:rPr>
          <w:rFonts w:ascii="Times New Roman" w:eastAsia="Calibri" w:hAnsi="Times New Roman" w:cs="Times New Roman"/>
          <w:i/>
          <w:sz w:val="12"/>
          <w:szCs w:val="12"/>
        </w:rPr>
        <w:t>Основанием для разработки проекта планировки территории является:</w:t>
      </w:r>
    </w:p>
    <w:p w:rsidR="008972A8" w:rsidRPr="008972A8" w:rsidRDefault="008972A8" w:rsidP="00B04F10">
      <w:pPr>
        <w:tabs>
          <w:tab w:val="left" w:pos="284"/>
        </w:tabs>
        <w:spacing w:after="0"/>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 xml:space="preserve">1. Задание на проектирование объекта строительства «Строительство сетей водоснабжения и водоотведения пос. </w:t>
      </w:r>
      <w:proofErr w:type="spellStart"/>
      <w:r w:rsidRPr="008972A8">
        <w:rPr>
          <w:rFonts w:ascii="Times New Roman" w:eastAsia="Calibri" w:hAnsi="Times New Roman" w:cs="Times New Roman"/>
          <w:sz w:val="12"/>
          <w:szCs w:val="12"/>
        </w:rPr>
        <w:t>Светлодольск</w:t>
      </w:r>
      <w:proofErr w:type="spellEnd"/>
      <w:r w:rsidRPr="008972A8">
        <w:rPr>
          <w:rFonts w:ascii="Times New Roman" w:eastAsia="Calibri" w:hAnsi="Times New Roman" w:cs="Times New Roman"/>
          <w:sz w:val="12"/>
          <w:szCs w:val="12"/>
        </w:rPr>
        <w:t xml:space="preserve"> муниципального района Сергиевский </w:t>
      </w:r>
      <w:proofErr w:type="gramStart"/>
      <w:r w:rsidRPr="008972A8">
        <w:rPr>
          <w:rFonts w:ascii="Times New Roman" w:eastAsia="Calibri" w:hAnsi="Times New Roman" w:cs="Times New Roman"/>
          <w:sz w:val="12"/>
          <w:szCs w:val="12"/>
        </w:rPr>
        <w:t>Самарской  области</w:t>
      </w:r>
      <w:proofErr w:type="gramEnd"/>
      <w:r w:rsidRPr="008972A8">
        <w:rPr>
          <w:rFonts w:ascii="Times New Roman" w:eastAsia="Calibri" w:hAnsi="Times New Roman" w:cs="Times New Roman"/>
          <w:sz w:val="12"/>
          <w:szCs w:val="12"/>
        </w:rPr>
        <w:t>».</w:t>
      </w:r>
    </w:p>
    <w:p w:rsidR="008972A8" w:rsidRPr="008972A8" w:rsidRDefault="008972A8" w:rsidP="00B04F10">
      <w:pPr>
        <w:tabs>
          <w:tab w:val="left" w:pos="284"/>
        </w:tabs>
        <w:spacing w:after="0"/>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2. Договор на выполнение работ с МКУ «Управление заказчика-застройщика, архитектуры и градостроительства» муниципального района Сергиевский Самарской области.</w:t>
      </w:r>
    </w:p>
    <w:p w:rsidR="008972A8" w:rsidRPr="008972A8" w:rsidRDefault="008972A8" w:rsidP="00B04F10">
      <w:pPr>
        <w:tabs>
          <w:tab w:val="left" w:pos="284"/>
        </w:tabs>
        <w:spacing w:after="0"/>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3. Проект полосы отвода, разработанный ООО «Экспресс».</w:t>
      </w:r>
    </w:p>
    <w:p w:rsidR="008972A8" w:rsidRPr="008972A8" w:rsidRDefault="008972A8" w:rsidP="00B04F10">
      <w:pPr>
        <w:tabs>
          <w:tab w:val="left" w:pos="284"/>
        </w:tabs>
        <w:spacing w:after="0"/>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 xml:space="preserve">4. Постановление Администрации сельского поселения </w:t>
      </w:r>
      <w:proofErr w:type="spellStart"/>
      <w:r w:rsidRPr="008972A8">
        <w:rPr>
          <w:rFonts w:ascii="Times New Roman" w:eastAsia="Calibri" w:hAnsi="Times New Roman" w:cs="Times New Roman"/>
          <w:sz w:val="12"/>
          <w:szCs w:val="12"/>
        </w:rPr>
        <w:t>Светлодольск</w:t>
      </w:r>
      <w:proofErr w:type="spellEnd"/>
      <w:r w:rsidRPr="008972A8">
        <w:rPr>
          <w:rFonts w:ascii="Times New Roman" w:eastAsia="Calibri" w:hAnsi="Times New Roman" w:cs="Times New Roman"/>
          <w:sz w:val="12"/>
          <w:szCs w:val="12"/>
        </w:rPr>
        <w:t xml:space="preserve"> муниципального</w:t>
      </w:r>
    </w:p>
    <w:p w:rsidR="008972A8" w:rsidRPr="008972A8" w:rsidRDefault="008972A8" w:rsidP="00B04F10">
      <w:pPr>
        <w:tabs>
          <w:tab w:val="left" w:pos="284"/>
        </w:tabs>
        <w:spacing w:after="0"/>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 xml:space="preserve"> района Сергиевский Самарской обл. от 21.10.2019г. № 44.</w:t>
      </w:r>
    </w:p>
    <w:p w:rsidR="008972A8" w:rsidRPr="008972A8" w:rsidRDefault="008972A8" w:rsidP="00B04F10">
      <w:pPr>
        <w:tabs>
          <w:tab w:val="left" w:pos="284"/>
        </w:tabs>
        <w:spacing w:after="0"/>
        <w:jc w:val="center"/>
        <w:rPr>
          <w:rFonts w:ascii="Times New Roman" w:eastAsia="Calibri" w:hAnsi="Times New Roman" w:cs="Times New Roman"/>
          <w:i/>
          <w:sz w:val="12"/>
          <w:szCs w:val="12"/>
        </w:rPr>
      </w:pPr>
      <w:r w:rsidRPr="008972A8">
        <w:rPr>
          <w:rFonts w:ascii="Times New Roman" w:eastAsia="Calibri" w:hAnsi="Times New Roman" w:cs="Times New Roman"/>
          <w:i/>
          <w:sz w:val="12"/>
          <w:szCs w:val="12"/>
        </w:rPr>
        <w:t>Проект планировки территории выполнен в соответствии с требованиями:</w:t>
      </w:r>
    </w:p>
    <w:p w:rsidR="008972A8" w:rsidRPr="008972A8" w:rsidRDefault="008972A8" w:rsidP="00B04F10">
      <w:pPr>
        <w:tabs>
          <w:tab w:val="left" w:pos="284"/>
        </w:tabs>
        <w:spacing w:after="0"/>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1. Постановление Правительства РФ от 12.05.2017 №564</w:t>
      </w:r>
    </w:p>
    <w:p w:rsidR="008972A8" w:rsidRPr="008972A8" w:rsidRDefault="008972A8" w:rsidP="00B04F10">
      <w:pPr>
        <w:tabs>
          <w:tab w:val="left" w:pos="284"/>
        </w:tabs>
        <w:spacing w:after="0"/>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2. «Градостроительный кодекс РФ» №190-ФЗ от 29.12.2004 г. (действующая редакция)</w:t>
      </w:r>
    </w:p>
    <w:p w:rsidR="008972A8" w:rsidRPr="008972A8" w:rsidRDefault="008972A8" w:rsidP="00B04F10">
      <w:pPr>
        <w:tabs>
          <w:tab w:val="left" w:pos="284"/>
        </w:tabs>
        <w:spacing w:after="0"/>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3. «Земельный кодекс РФ» №136-ФЗ от 25.10.2001 г. (действующая редакция)</w:t>
      </w:r>
    </w:p>
    <w:p w:rsidR="008972A8" w:rsidRPr="008972A8" w:rsidRDefault="008972A8" w:rsidP="00B04F10">
      <w:pPr>
        <w:tabs>
          <w:tab w:val="left" w:pos="284"/>
        </w:tabs>
        <w:spacing w:after="0"/>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4. «Водный кодекс РФ» от 03.06.2006 N 74-ФЗ (действующая редакция)</w:t>
      </w:r>
    </w:p>
    <w:p w:rsidR="008972A8" w:rsidRPr="008972A8" w:rsidRDefault="008972A8" w:rsidP="00B04F10">
      <w:pPr>
        <w:tabs>
          <w:tab w:val="left" w:pos="284"/>
        </w:tabs>
        <w:spacing w:after="0"/>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 xml:space="preserve">5. Правила землепользования и застройки сельского поселения </w:t>
      </w:r>
      <w:proofErr w:type="spellStart"/>
      <w:r w:rsidRPr="008972A8">
        <w:rPr>
          <w:rFonts w:ascii="Times New Roman" w:eastAsia="Calibri" w:hAnsi="Times New Roman" w:cs="Times New Roman"/>
          <w:sz w:val="12"/>
          <w:szCs w:val="12"/>
        </w:rPr>
        <w:t>Светлодольск</w:t>
      </w:r>
      <w:proofErr w:type="spellEnd"/>
      <w:r w:rsidRPr="008972A8">
        <w:rPr>
          <w:rFonts w:ascii="Times New Roman" w:eastAsia="Calibri" w:hAnsi="Times New Roman" w:cs="Times New Roman"/>
          <w:sz w:val="12"/>
          <w:szCs w:val="12"/>
        </w:rPr>
        <w:t xml:space="preserve"> муниципального района Сергиевский Самарской области</w:t>
      </w:r>
    </w:p>
    <w:p w:rsidR="008972A8" w:rsidRPr="008972A8" w:rsidRDefault="008972A8" w:rsidP="00B04F10">
      <w:pPr>
        <w:tabs>
          <w:tab w:val="left" w:pos="284"/>
        </w:tabs>
        <w:spacing w:after="0"/>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6. Сведения ФГИС ЕГРН.</w:t>
      </w:r>
    </w:p>
    <w:p w:rsidR="008972A8" w:rsidRPr="008972A8" w:rsidRDefault="008972A8" w:rsidP="00B04F10">
      <w:pPr>
        <w:tabs>
          <w:tab w:val="left" w:pos="284"/>
        </w:tabs>
        <w:spacing w:after="0"/>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 xml:space="preserve">7.14278ТМ-Т1 от 20.05.1994 г. «Нормы отвода земель для электрических сетей напряжением 0,38-750 </w:t>
      </w:r>
      <w:proofErr w:type="spellStart"/>
      <w:r w:rsidRPr="008972A8">
        <w:rPr>
          <w:rFonts w:ascii="Times New Roman" w:eastAsia="Calibri" w:hAnsi="Times New Roman" w:cs="Times New Roman"/>
          <w:sz w:val="12"/>
          <w:szCs w:val="12"/>
        </w:rPr>
        <w:t>кВ</w:t>
      </w:r>
      <w:proofErr w:type="spellEnd"/>
      <w:r w:rsidRPr="008972A8">
        <w:rPr>
          <w:rFonts w:ascii="Times New Roman" w:eastAsia="Calibri" w:hAnsi="Times New Roman" w:cs="Times New Roman"/>
          <w:sz w:val="12"/>
          <w:szCs w:val="12"/>
        </w:rPr>
        <w:t>».</w:t>
      </w:r>
    </w:p>
    <w:p w:rsidR="008972A8" w:rsidRPr="008972A8" w:rsidRDefault="008972A8" w:rsidP="00B04F10">
      <w:pPr>
        <w:tabs>
          <w:tab w:val="left" w:pos="284"/>
        </w:tabs>
        <w:spacing w:after="0"/>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8. Топографическая съемка территории.</w:t>
      </w:r>
    </w:p>
    <w:p w:rsidR="008972A8" w:rsidRPr="008972A8" w:rsidRDefault="008972A8" w:rsidP="00B04F10">
      <w:pPr>
        <w:tabs>
          <w:tab w:val="left" w:pos="284"/>
        </w:tabs>
        <w:spacing w:after="0"/>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 xml:space="preserve">9. Материалы инженерных изысканий </w:t>
      </w:r>
      <w:proofErr w:type="gramStart"/>
      <w:r w:rsidRPr="008972A8">
        <w:rPr>
          <w:rFonts w:ascii="Times New Roman" w:eastAsia="Calibri" w:hAnsi="Times New Roman" w:cs="Times New Roman"/>
          <w:sz w:val="12"/>
          <w:szCs w:val="12"/>
        </w:rPr>
        <w:t>выполненные  ООО</w:t>
      </w:r>
      <w:proofErr w:type="gramEnd"/>
      <w:r w:rsidRPr="008972A8">
        <w:rPr>
          <w:rFonts w:ascii="Times New Roman" w:eastAsia="Calibri" w:hAnsi="Times New Roman" w:cs="Times New Roman"/>
          <w:sz w:val="12"/>
          <w:szCs w:val="12"/>
        </w:rPr>
        <w:t xml:space="preserve"> «</w:t>
      </w:r>
      <w:proofErr w:type="spellStart"/>
      <w:r w:rsidRPr="008972A8">
        <w:rPr>
          <w:rFonts w:ascii="Times New Roman" w:eastAsia="Calibri" w:hAnsi="Times New Roman" w:cs="Times New Roman"/>
          <w:sz w:val="12"/>
          <w:szCs w:val="12"/>
        </w:rPr>
        <w:t>Геодис</w:t>
      </w:r>
      <w:proofErr w:type="spellEnd"/>
      <w:r w:rsidRPr="008972A8">
        <w:rPr>
          <w:rFonts w:ascii="Times New Roman" w:eastAsia="Calibri" w:hAnsi="Times New Roman" w:cs="Times New Roman"/>
          <w:sz w:val="12"/>
          <w:szCs w:val="12"/>
        </w:rPr>
        <w:t>»</w:t>
      </w:r>
    </w:p>
    <w:p w:rsidR="008972A8" w:rsidRPr="008972A8" w:rsidRDefault="008972A8" w:rsidP="00B04F10">
      <w:pPr>
        <w:tabs>
          <w:tab w:val="left" w:pos="284"/>
        </w:tabs>
        <w:spacing w:after="0"/>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 xml:space="preserve">10. Письмо Администрации муниципального района    Сергиевский «Касательно красных линий и публичных сервитутов» </w:t>
      </w:r>
      <w:proofErr w:type="gramStart"/>
      <w:r w:rsidRPr="008972A8">
        <w:rPr>
          <w:rFonts w:ascii="Times New Roman" w:eastAsia="Calibri" w:hAnsi="Times New Roman" w:cs="Times New Roman"/>
          <w:sz w:val="12"/>
          <w:szCs w:val="12"/>
        </w:rPr>
        <w:t>№  3594</w:t>
      </w:r>
      <w:proofErr w:type="gramEnd"/>
      <w:r w:rsidRPr="008972A8">
        <w:rPr>
          <w:rFonts w:ascii="Times New Roman" w:eastAsia="Calibri" w:hAnsi="Times New Roman" w:cs="Times New Roman"/>
          <w:sz w:val="12"/>
          <w:szCs w:val="12"/>
        </w:rPr>
        <w:t xml:space="preserve"> от 11.10.2019г.</w:t>
      </w:r>
    </w:p>
    <w:p w:rsidR="008972A8" w:rsidRPr="008972A8" w:rsidRDefault="008972A8" w:rsidP="008972A8">
      <w:pPr>
        <w:tabs>
          <w:tab w:val="left" w:pos="284"/>
        </w:tabs>
        <w:spacing w:after="0" w:line="240" w:lineRule="auto"/>
        <w:jc w:val="center"/>
        <w:rPr>
          <w:rFonts w:ascii="Times New Roman" w:eastAsia="Calibri" w:hAnsi="Times New Roman" w:cs="Times New Roman"/>
          <w:b/>
          <w:sz w:val="12"/>
          <w:szCs w:val="12"/>
        </w:rPr>
      </w:pPr>
    </w:p>
    <w:p w:rsidR="008972A8" w:rsidRPr="008972A8" w:rsidRDefault="008972A8" w:rsidP="008972A8">
      <w:pPr>
        <w:tabs>
          <w:tab w:val="left" w:pos="284"/>
        </w:tabs>
        <w:spacing w:after="0" w:line="240" w:lineRule="auto"/>
        <w:jc w:val="center"/>
        <w:rPr>
          <w:rFonts w:ascii="Times New Roman" w:eastAsia="Calibri" w:hAnsi="Times New Roman" w:cs="Times New Roman"/>
          <w:b/>
          <w:sz w:val="12"/>
          <w:szCs w:val="12"/>
        </w:rPr>
      </w:pPr>
      <w:r>
        <w:rPr>
          <w:noProof/>
          <w:lang w:eastAsia="ru-RU"/>
        </w:rPr>
        <w:lastRenderedPageBreak/>
        <w:drawing>
          <wp:inline distT="0" distB="0" distL="0" distR="0" wp14:anchorId="121057B8" wp14:editId="1801DC61">
            <wp:extent cx="4524375" cy="5724525"/>
            <wp:effectExtent l="0" t="0" r="0" b="0"/>
            <wp:docPr id="54" name="Рисунок 54" descr="C:\Users\user\Desktop\565465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6546546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24375" cy="5724525"/>
                    </a:xfrm>
                    <a:prstGeom prst="rect">
                      <a:avLst/>
                    </a:prstGeom>
                    <a:noFill/>
                    <a:ln>
                      <a:noFill/>
                    </a:ln>
                  </pic:spPr>
                </pic:pic>
              </a:graphicData>
            </a:graphic>
          </wp:inline>
        </w:drawing>
      </w:r>
    </w:p>
    <w:p w:rsidR="008972A8" w:rsidRPr="008972A8" w:rsidRDefault="008972A8" w:rsidP="008972A8">
      <w:pPr>
        <w:tabs>
          <w:tab w:val="left" w:pos="284"/>
        </w:tabs>
        <w:spacing w:after="0" w:line="240" w:lineRule="auto"/>
        <w:jc w:val="center"/>
        <w:rPr>
          <w:rFonts w:ascii="Times New Roman" w:eastAsia="Calibri" w:hAnsi="Times New Roman" w:cs="Times New Roman"/>
          <w:b/>
          <w:sz w:val="12"/>
          <w:szCs w:val="12"/>
        </w:rPr>
      </w:pPr>
    </w:p>
    <w:p w:rsidR="008972A8" w:rsidRPr="008972A8" w:rsidRDefault="008972A8" w:rsidP="008972A8">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8972A8"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45DBCC19" wp14:editId="1C31BA8B">
            <wp:extent cx="4514850" cy="6191250"/>
            <wp:effectExtent l="0" t="0" r="0" b="0"/>
            <wp:docPr id="55" name="Рисунок 55" descr="C:\Users\user\Desktop\89099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9099098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14850" cy="6191250"/>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lastRenderedPageBreak/>
        <w:drawing>
          <wp:inline distT="0" distB="0" distL="0" distR="0" wp14:anchorId="40708200" wp14:editId="3737FFC2">
            <wp:extent cx="4476750" cy="6124575"/>
            <wp:effectExtent l="0" t="0" r="0" b="0"/>
            <wp:docPr id="56" name="Рисунок 56" descr="C:\Users\user\Desktop\56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6545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76750" cy="6124575"/>
                    </a:xfrm>
                    <a:prstGeom prst="rect">
                      <a:avLst/>
                    </a:prstGeom>
                    <a:noFill/>
                    <a:ln>
                      <a:noFill/>
                    </a:ln>
                  </pic:spPr>
                </pic:pic>
              </a:graphicData>
            </a:graphic>
          </wp:inline>
        </w:drawing>
      </w: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7C60F704" wp14:editId="2EF157CE">
            <wp:extent cx="4467225" cy="6038850"/>
            <wp:effectExtent l="0" t="0" r="0" b="0"/>
            <wp:docPr id="57" name="Рисунок 57" descr="C:\Users\user\Desktop\776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76687.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67225" cy="6038850"/>
                    </a:xfrm>
                    <a:prstGeom prst="rect">
                      <a:avLst/>
                    </a:prstGeom>
                    <a:noFill/>
                    <a:ln>
                      <a:noFill/>
                    </a:ln>
                  </pic:spPr>
                </pic:pic>
              </a:graphicData>
            </a:graphic>
          </wp:inline>
        </w:drawing>
      </w: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lastRenderedPageBreak/>
        <w:drawing>
          <wp:inline distT="0" distB="0" distL="0" distR="0" wp14:anchorId="3483161D" wp14:editId="23F42284">
            <wp:extent cx="4705350" cy="3333750"/>
            <wp:effectExtent l="0" t="0" r="0" b="0"/>
            <wp:docPr id="58" name="Рисунок 58" descr="C:\Users\user\Desktop\66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6768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05350" cy="3333750"/>
                    </a:xfrm>
                    <a:prstGeom prst="rect">
                      <a:avLst/>
                    </a:prstGeom>
                    <a:noFill/>
                    <a:ln>
                      <a:noFill/>
                    </a:ln>
                  </pic:spPr>
                </pic:pic>
              </a:graphicData>
            </a:graphic>
          </wp:inline>
        </w:drawing>
      </w: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7991CE81" wp14:editId="69AC2033">
            <wp:extent cx="4705350" cy="2867025"/>
            <wp:effectExtent l="0" t="0" r="0" b="0"/>
            <wp:docPr id="59" name="Рисунок 59" descr="C:\Users\user\Desktop\34556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455677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05350" cy="2867025"/>
                    </a:xfrm>
                    <a:prstGeom prst="rect">
                      <a:avLst/>
                    </a:prstGeom>
                    <a:noFill/>
                    <a:ln>
                      <a:noFill/>
                    </a:ln>
                  </pic:spPr>
                </pic:pic>
              </a:graphicData>
            </a:graphic>
          </wp:inline>
        </w:drawing>
      </w: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5754C3" w:rsidRPr="005754C3" w:rsidRDefault="005754C3" w:rsidP="00420D74">
      <w:pPr>
        <w:tabs>
          <w:tab w:val="left" w:pos="284"/>
        </w:tabs>
        <w:spacing w:after="0" w:line="240" w:lineRule="auto"/>
        <w:jc w:val="center"/>
        <w:rPr>
          <w:rFonts w:ascii="Times New Roman" w:eastAsia="Calibri" w:hAnsi="Times New Roman" w:cs="Times New Roman"/>
          <w:sz w:val="12"/>
          <w:szCs w:val="12"/>
        </w:rPr>
      </w:pPr>
      <w:r w:rsidRPr="005754C3">
        <w:rPr>
          <w:rFonts w:ascii="Times New Roman" w:eastAsia="Calibri" w:hAnsi="Times New Roman" w:cs="Times New Roman"/>
          <w:sz w:val="12"/>
          <w:szCs w:val="12"/>
        </w:rPr>
        <w:t>Основная часть</w:t>
      </w:r>
    </w:p>
    <w:p w:rsidR="005754C3" w:rsidRPr="00420D74" w:rsidRDefault="005754C3" w:rsidP="00420D74">
      <w:pPr>
        <w:tabs>
          <w:tab w:val="left" w:pos="284"/>
        </w:tabs>
        <w:spacing w:after="0" w:line="240" w:lineRule="auto"/>
        <w:jc w:val="center"/>
        <w:rPr>
          <w:rFonts w:ascii="Times New Roman" w:eastAsia="Calibri" w:hAnsi="Times New Roman" w:cs="Times New Roman"/>
          <w:i/>
          <w:sz w:val="12"/>
          <w:szCs w:val="12"/>
        </w:rPr>
      </w:pPr>
      <w:r w:rsidRPr="00420D74">
        <w:rPr>
          <w:rFonts w:ascii="Times New Roman" w:eastAsia="Calibri" w:hAnsi="Times New Roman" w:cs="Times New Roman"/>
          <w:i/>
          <w:sz w:val="12"/>
          <w:szCs w:val="12"/>
        </w:rPr>
        <w:t>Объект проектирования</w:t>
      </w:r>
    </w:p>
    <w:p w:rsidR="005754C3" w:rsidRPr="005754C3" w:rsidRDefault="005754C3" w:rsidP="00420D74">
      <w:pPr>
        <w:tabs>
          <w:tab w:val="left" w:pos="0"/>
          <w:tab w:val="left" w:pos="284"/>
        </w:tabs>
        <w:spacing w:after="0" w:line="240" w:lineRule="auto"/>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         Земельный участок предоставляемый для </w:t>
      </w:r>
      <w:proofErr w:type="gramStart"/>
      <w:r w:rsidRPr="005754C3">
        <w:rPr>
          <w:rFonts w:ascii="Times New Roman" w:eastAsia="Calibri" w:hAnsi="Times New Roman" w:cs="Times New Roman"/>
          <w:sz w:val="12"/>
          <w:szCs w:val="12"/>
        </w:rPr>
        <w:t>строительства  линейного</w:t>
      </w:r>
      <w:proofErr w:type="gramEnd"/>
      <w:r w:rsidRPr="005754C3">
        <w:rPr>
          <w:rFonts w:ascii="Times New Roman" w:eastAsia="Calibri" w:hAnsi="Times New Roman" w:cs="Times New Roman"/>
          <w:sz w:val="12"/>
          <w:szCs w:val="12"/>
        </w:rPr>
        <w:t xml:space="preserve"> объекта       «Строительство сетей водоснабжения и водоотведения пос. </w:t>
      </w:r>
      <w:proofErr w:type="spellStart"/>
      <w:r w:rsidRPr="005754C3">
        <w:rPr>
          <w:rFonts w:ascii="Times New Roman" w:eastAsia="Calibri" w:hAnsi="Times New Roman" w:cs="Times New Roman"/>
          <w:sz w:val="12"/>
          <w:szCs w:val="12"/>
        </w:rPr>
        <w:t>Светлодольск</w:t>
      </w:r>
      <w:proofErr w:type="spellEnd"/>
      <w:r w:rsidRPr="005754C3">
        <w:rPr>
          <w:rFonts w:ascii="Times New Roman" w:eastAsia="Calibri" w:hAnsi="Times New Roman" w:cs="Times New Roman"/>
          <w:sz w:val="12"/>
          <w:szCs w:val="12"/>
        </w:rPr>
        <w:t xml:space="preserve"> муниципального района Сергиевский Самарской  области ».</w:t>
      </w:r>
    </w:p>
    <w:p w:rsidR="005754C3" w:rsidRPr="005754C3" w:rsidRDefault="005754C3" w:rsidP="00420D74">
      <w:pPr>
        <w:tabs>
          <w:tab w:val="left" w:pos="0"/>
        </w:tabs>
        <w:spacing w:after="0" w:line="240" w:lineRule="auto"/>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         Место размещения – Самарская область, Сергиевский район, </w:t>
      </w:r>
      <w:proofErr w:type="spellStart"/>
      <w:r w:rsidRPr="005754C3">
        <w:rPr>
          <w:rFonts w:ascii="Times New Roman" w:eastAsia="Calibri" w:hAnsi="Times New Roman" w:cs="Times New Roman"/>
          <w:sz w:val="12"/>
          <w:szCs w:val="12"/>
        </w:rPr>
        <w:t>с.п</w:t>
      </w:r>
      <w:proofErr w:type="spellEnd"/>
      <w:r w:rsidRPr="005754C3">
        <w:rPr>
          <w:rFonts w:ascii="Times New Roman" w:eastAsia="Calibri" w:hAnsi="Times New Roman" w:cs="Times New Roman"/>
          <w:sz w:val="12"/>
          <w:szCs w:val="12"/>
        </w:rPr>
        <w:t xml:space="preserve">. </w:t>
      </w:r>
      <w:proofErr w:type="spellStart"/>
      <w:r w:rsidRPr="005754C3">
        <w:rPr>
          <w:rFonts w:ascii="Times New Roman" w:eastAsia="Calibri" w:hAnsi="Times New Roman" w:cs="Times New Roman"/>
          <w:sz w:val="12"/>
          <w:szCs w:val="12"/>
        </w:rPr>
        <w:t>Светлодольск</w:t>
      </w:r>
      <w:proofErr w:type="spellEnd"/>
      <w:r w:rsidRPr="005754C3">
        <w:rPr>
          <w:rFonts w:ascii="Times New Roman" w:eastAsia="Calibri" w:hAnsi="Times New Roman" w:cs="Times New Roman"/>
          <w:sz w:val="12"/>
          <w:szCs w:val="12"/>
        </w:rPr>
        <w:t xml:space="preserve">, </w:t>
      </w:r>
    </w:p>
    <w:p w:rsidR="005754C3" w:rsidRPr="005754C3" w:rsidRDefault="005754C3" w:rsidP="00420D74">
      <w:pPr>
        <w:tabs>
          <w:tab w:val="left" w:pos="0"/>
        </w:tabs>
        <w:spacing w:after="0" w:line="240" w:lineRule="auto"/>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п. </w:t>
      </w:r>
      <w:proofErr w:type="spellStart"/>
      <w:r w:rsidRPr="005754C3">
        <w:rPr>
          <w:rFonts w:ascii="Times New Roman" w:eastAsia="Calibri" w:hAnsi="Times New Roman" w:cs="Times New Roman"/>
          <w:sz w:val="12"/>
          <w:szCs w:val="12"/>
        </w:rPr>
        <w:t>Светлодольск</w:t>
      </w:r>
      <w:proofErr w:type="spellEnd"/>
      <w:r w:rsidRPr="005754C3">
        <w:rPr>
          <w:rFonts w:ascii="Times New Roman" w:eastAsia="Calibri" w:hAnsi="Times New Roman" w:cs="Times New Roman"/>
          <w:sz w:val="12"/>
          <w:szCs w:val="12"/>
        </w:rPr>
        <w:t>.</w:t>
      </w:r>
    </w:p>
    <w:p w:rsidR="005754C3" w:rsidRPr="005754C3" w:rsidRDefault="005754C3" w:rsidP="00420D74">
      <w:pPr>
        <w:tabs>
          <w:tab w:val="left" w:pos="0"/>
        </w:tabs>
        <w:spacing w:after="0" w:line="240" w:lineRule="auto"/>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         Общая площадь строительства –252177 м²</w:t>
      </w:r>
    </w:p>
    <w:p w:rsidR="005754C3" w:rsidRPr="005754C3" w:rsidRDefault="005754C3" w:rsidP="00420D74">
      <w:pPr>
        <w:tabs>
          <w:tab w:val="left" w:pos="0"/>
        </w:tabs>
        <w:spacing w:after="0" w:line="240" w:lineRule="auto"/>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         Кадастровые </w:t>
      </w:r>
      <w:proofErr w:type="gramStart"/>
      <w:r w:rsidRPr="005754C3">
        <w:rPr>
          <w:rFonts w:ascii="Times New Roman" w:eastAsia="Calibri" w:hAnsi="Times New Roman" w:cs="Times New Roman"/>
          <w:sz w:val="12"/>
          <w:szCs w:val="12"/>
        </w:rPr>
        <w:t>номера  кварталов</w:t>
      </w:r>
      <w:proofErr w:type="gramEnd"/>
      <w:r w:rsidRPr="005754C3">
        <w:rPr>
          <w:rFonts w:ascii="Times New Roman" w:eastAsia="Calibri" w:hAnsi="Times New Roman" w:cs="Times New Roman"/>
          <w:sz w:val="12"/>
          <w:szCs w:val="12"/>
        </w:rPr>
        <w:t xml:space="preserve">:   63:31:1006002, 63:31:1005004, 63:31:1005001, 63:31:1005005, 63:31:1208001.        </w:t>
      </w:r>
    </w:p>
    <w:p w:rsidR="005754C3" w:rsidRPr="005754C3" w:rsidRDefault="005754C3" w:rsidP="00420D74">
      <w:pPr>
        <w:tabs>
          <w:tab w:val="left" w:pos="0"/>
        </w:tabs>
        <w:spacing w:after="0" w:line="240" w:lineRule="auto"/>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         Категория земель: земли населенных пунктов.</w:t>
      </w:r>
    </w:p>
    <w:p w:rsidR="005754C3" w:rsidRPr="005754C3" w:rsidRDefault="005754C3" w:rsidP="00420D74">
      <w:pPr>
        <w:tabs>
          <w:tab w:val="left" w:pos="0"/>
        </w:tabs>
        <w:spacing w:after="0" w:line="240" w:lineRule="auto"/>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         Вид разрешенного использования образуемых земельных </w:t>
      </w:r>
      <w:proofErr w:type="gramStart"/>
      <w:r w:rsidRPr="005754C3">
        <w:rPr>
          <w:rFonts w:ascii="Times New Roman" w:eastAsia="Calibri" w:hAnsi="Times New Roman" w:cs="Times New Roman"/>
          <w:sz w:val="12"/>
          <w:szCs w:val="12"/>
        </w:rPr>
        <w:t>участков:  коммунальное</w:t>
      </w:r>
      <w:proofErr w:type="gramEnd"/>
      <w:r w:rsidRPr="005754C3">
        <w:rPr>
          <w:rFonts w:ascii="Times New Roman" w:eastAsia="Calibri" w:hAnsi="Times New Roman" w:cs="Times New Roman"/>
          <w:sz w:val="12"/>
          <w:szCs w:val="12"/>
        </w:rPr>
        <w:t xml:space="preserve"> обслуживание (код 3.1). </w:t>
      </w:r>
    </w:p>
    <w:p w:rsidR="005754C3" w:rsidRPr="00420D74" w:rsidRDefault="005754C3" w:rsidP="00420D74">
      <w:pPr>
        <w:tabs>
          <w:tab w:val="left" w:pos="284"/>
        </w:tabs>
        <w:spacing w:after="0" w:line="240" w:lineRule="auto"/>
        <w:jc w:val="center"/>
        <w:rPr>
          <w:rFonts w:ascii="Times New Roman" w:eastAsia="Calibri" w:hAnsi="Times New Roman" w:cs="Times New Roman"/>
          <w:i/>
          <w:sz w:val="12"/>
          <w:szCs w:val="12"/>
        </w:rPr>
      </w:pPr>
      <w:r w:rsidRPr="00420D74">
        <w:rPr>
          <w:rFonts w:ascii="Times New Roman" w:eastAsia="Calibri" w:hAnsi="Times New Roman" w:cs="Times New Roman"/>
          <w:i/>
          <w:sz w:val="12"/>
          <w:szCs w:val="12"/>
        </w:rPr>
        <w:t>Исходно-разрешительная документация.</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Основанием для разработки проекта межевания территории является:</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1. Договор на выполнение работ </w:t>
      </w:r>
      <w:proofErr w:type="spellStart"/>
      <w:r w:rsidRPr="005754C3">
        <w:rPr>
          <w:rFonts w:ascii="Times New Roman" w:eastAsia="Calibri" w:hAnsi="Times New Roman" w:cs="Times New Roman"/>
          <w:sz w:val="12"/>
          <w:szCs w:val="12"/>
        </w:rPr>
        <w:t>Мку</w:t>
      </w:r>
      <w:proofErr w:type="spellEnd"/>
      <w:r w:rsidRPr="005754C3">
        <w:rPr>
          <w:rFonts w:ascii="Times New Roman" w:eastAsia="Calibri" w:hAnsi="Times New Roman" w:cs="Times New Roman"/>
          <w:sz w:val="12"/>
          <w:szCs w:val="12"/>
        </w:rPr>
        <w:t xml:space="preserve"> «</w:t>
      </w:r>
      <w:proofErr w:type="spellStart"/>
      <w:proofErr w:type="gramStart"/>
      <w:r w:rsidRPr="005754C3">
        <w:rPr>
          <w:rFonts w:ascii="Times New Roman" w:eastAsia="Calibri" w:hAnsi="Times New Roman" w:cs="Times New Roman"/>
          <w:sz w:val="12"/>
          <w:szCs w:val="12"/>
        </w:rPr>
        <w:t>УЗЗАиГ</w:t>
      </w:r>
      <w:proofErr w:type="spellEnd"/>
      <w:r w:rsidRPr="005754C3">
        <w:rPr>
          <w:rFonts w:ascii="Times New Roman" w:eastAsia="Calibri" w:hAnsi="Times New Roman" w:cs="Times New Roman"/>
          <w:sz w:val="12"/>
          <w:szCs w:val="12"/>
        </w:rPr>
        <w:t xml:space="preserve"> »</w:t>
      </w:r>
      <w:proofErr w:type="gramEnd"/>
      <w:r w:rsidRPr="005754C3">
        <w:rPr>
          <w:rFonts w:ascii="Times New Roman" w:eastAsia="Calibri" w:hAnsi="Times New Roman" w:cs="Times New Roman"/>
          <w:sz w:val="12"/>
          <w:szCs w:val="12"/>
        </w:rPr>
        <w:t xml:space="preserve"> муниципального района</w:t>
      </w:r>
      <w:r w:rsidR="00420D74">
        <w:rPr>
          <w:rFonts w:ascii="Times New Roman" w:eastAsia="Calibri" w:hAnsi="Times New Roman" w:cs="Times New Roman"/>
          <w:sz w:val="12"/>
          <w:szCs w:val="12"/>
        </w:rPr>
        <w:t xml:space="preserve"> Сергиевский   </w:t>
      </w:r>
      <w:r w:rsidRPr="005754C3">
        <w:rPr>
          <w:rFonts w:ascii="Times New Roman" w:eastAsia="Calibri" w:hAnsi="Times New Roman" w:cs="Times New Roman"/>
          <w:sz w:val="12"/>
          <w:szCs w:val="12"/>
        </w:rPr>
        <w:t>Самарской обл.</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2. Задание на проектирование объекта.</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3. Проект полосы отвода, разработанный ООО «Экспресс».  </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4. Постановление Администрации сельского поселе</w:t>
      </w:r>
      <w:r w:rsidR="00420D74">
        <w:rPr>
          <w:rFonts w:ascii="Times New Roman" w:eastAsia="Calibri" w:hAnsi="Times New Roman" w:cs="Times New Roman"/>
          <w:sz w:val="12"/>
          <w:szCs w:val="12"/>
        </w:rPr>
        <w:t xml:space="preserve">ния </w:t>
      </w:r>
      <w:proofErr w:type="spellStart"/>
      <w:r w:rsidR="00420D74">
        <w:rPr>
          <w:rFonts w:ascii="Times New Roman" w:eastAsia="Calibri" w:hAnsi="Times New Roman" w:cs="Times New Roman"/>
          <w:sz w:val="12"/>
          <w:szCs w:val="12"/>
        </w:rPr>
        <w:t>Светлодольск</w:t>
      </w:r>
      <w:proofErr w:type="spellEnd"/>
      <w:r w:rsidR="00420D74">
        <w:rPr>
          <w:rFonts w:ascii="Times New Roman" w:eastAsia="Calibri" w:hAnsi="Times New Roman" w:cs="Times New Roman"/>
          <w:sz w:val="12"/>
          <w:szCs w:val="12"/>
        </w:rPr>
        <w:t xml:space="preserve"> муниципального</w:t>
      </w:r>
      <w:r w:rsidRPr="005754C3">
        <w:rPr>
          <w:rFonts w:ascii="Times New Roman" w:eastAsia="Calibri" w:hAnsi="Times New Roman" w:cs="Times New Roman"/>
          <w:sz w:val="12"/>
          <w:szCs w:val="12"/>
        </w:rPr>
        <w:t xml:space="preserve"> района Сергиевский Самарской обл. от 21.10.2019г. № 44.</w:t>
      </w:r>
    </w:p>
    <w:p w:rsidR="005754C3" w:rsidRPr="005754C3" w:rsidRDefault="005754C3" w:rsidP="00420D74">
      <w:pPr>
        <w:tabs>
          <w:tab w:val="left" w:pos="284"/>
        </w:tabs>
        <w:spacing w:after="0" w:line="240" w:lineRule="auto"/>
        <w:jc w:val="center"/>
        <w:rPr>
          <w:rFonts w:ascii="Times New Roman" w:eastAsia="Calibri" w:hAnsi="Times New Roman" w:cs="Times New Roman"/>
          <w:sz w:val="12"/>
          <w:szCs w:val="12"/>
        </w:rPr>
      </w:pPr>
      <w:r w:rsidRPr="005754C3">
        <w:rPr>
          <w:rFonts w:ascii="Times New Roman" w:eastAsia="Calibri" w:hAnsi="Times New Roman" w:cs="Times New Roman"/>
          <w:sz w:val="12"/>
          <w:szCs w:val="12"/>
        </w:rPr>
        <w:t>Проект межевания территории выполнен в соответствии с требованиями:</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1. «Градостроительный кодекс РФ» №190-ФЗ от 29.12.2004 г. (действующая редакция).</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2. «Водный кодекс РФ» от 03.06.2006 N 74-ФЗ (действующая редакция).</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3. «Земельный кодекс РФ» №136-ФЗ от 25.10.2001 г. (действующая редакция) </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4. Приказ №540 от 01.09.2014г «Об утверждении классификатора видов разрешенного использования земельных участков»</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5. Федеральный закон от 13.07.2015 N 218-ФЗ (де</w:t>
      </w:r>
      <w:r w:rsidR="00420D74">
        <w:rPr>
          <w:rFonts w:ascii="Times New Roman" w:eastAsia="Calibri" w:hAnsi="Times New Roman" w:cs="Times New Roman"/>
          <w:sz w:val="12"/>
          <w:szCs w:val="12"/>
        </w:rPr>
        <w:t>йствующая редакция) «О государст</w:t>
      </w:r>
      <w:r w:rsidRPr="005754C3">
        <w:rPr>
          <w:rFonts w:ascii="Times New Roman" w:eastAsia="Calibri" w:hAnsi="Times New Roman" w:cs="Times New Roman"/>
          <w:sz w:val="12"/>
          <w:szCs w:val="12"/>
        </w:rPr>
        <w:t xml:space="preserve">венной регистрации недвижимости» </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6. </w:t>
      </w:r>
      <w:proofErr w:type="gramStart"/>
      <w:r w:rsidRPr="005754C3">
        <w:rPr>
          <w:rFonts w:ascii="Times New Roman" w:eastAsia="Calibri" w:hAnsi="Times New Roman" w:cs="Times New Roman"/>
          <w:sz w:val="12"/>
          <w:szCs w:val="12"/>
        </w:rPr>
        <w:t>Сведения  ФГИС</w:t>
      </w:r>
      <w:proofErr w:type="gramEnd"/>
      <w:r w:rsidRPr="005754C3">
        <w:rPr>
          <w:rFonts w:ascii="Times New Roman" w:eastAsia="Calibri" w:hAnsi="Times New Roman" w:cs="Times New Roman"/>
          <w:sz w:val="12"/>
          <w:szCs w:val="12"/>
        </w:rPr>
        <w:t xml:space="preserve"> ЕГРН.</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7. Материалы инженерных изысканий выполненные ООО </w:t>
      </w:r>
      <w:proofErr w:type="gramStart"/>
      <w:r w:rsidRPr="005754C3">
        <w:rPr>
          <w:rFonts w:ascii="Times New Roman" w:eastAsia="Calibri" w:hAnsi="Times New Roman" w:cs="Times New Roman"/>
          <w:sz w:val="12"/>
          <w:szCs w:val="12"/>
        </w:rPr>
        <w:t xml:space="preserve">« </w:t>
      </w:r>
      <w:proofErr w:type="spellStart"/>
      <w:r w:rsidRPr="005754C3">
        <w:rPr>
          <w:rFonts w:ascii="Times New Roman" w:eastAsia="Calibri" w:hAnsi="Times New Roman" w:cs="Times New Roman"/>
          <w:sz w:val="12"/>
          <w:szCs w:val="12"/>
        </w:rPr>
        <w:t>Геодис</w:t>
      </w:r>
      <w:proofErr w:type="spellEnd"/>
      <w:proofErr w:type="gramEnd"/>
      <w:r w:rsidRPr="005754C3">
        <w:rPr>
          <w:rFonts w:ascii="Times New Roman" w:eastAsia="Calibri" w:hAnsi="Times New Roman" w:cs="Times New Roman"/>
          <w:sz w:val="12"/>
          <w:szCs w:val="12"/>
        </w:rPr>
        <w:t>» в 2019г.</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8. Правила землепользования и застройки поселения </w:t>
      </w:r>
      <w:proofErr w:type="spellStart"/>
      <w:r w:rsidRPr="005754C3">
        <w:rPr>
          <w:rFonts w:ascii="Times New Roman" w:eastAsia="Calibri" w:hAnsi="Times New Roman" w:cs="Times New Roman"/>
          <w:sz w:val="12"/>
          <w:szCs w:val="12"/>
        </w:rPr>
        <w:t>Светлодольск</w:t>
      </w:r>
      <w:proofErr w:type="spellEnd"/>
      <w:r w:rsidRPr="005754C3">
        <w:rPr>
          <w:rFonts w:ascii="Times New Roman" w:eastAsia="Calibri" w:hAnsi="Times New Roman" w:cs="Times New Roman"/>
          <w:sz w:val="12"/>
          <w:szCs w:val="12"/>
        </w:rPr>
        <w:t xml:space="preserve"> муниципального района Сергиевский Самарской области</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9. Письмо Администрации муниципального района    Сергиевский «Касательно красных линий и публичных сервитутов». </w:t>
      </w:r>
      <w:proofErr w:type="gramStart"/>
      <w:r w:rsidRPr="005754C3">
        <w:rPr>
          <w:rFonts w:ascii="Times New Roman" w:eastAsia="Calibri" w:hAnsi="Times New Roman" w:cs="Times New Roman"/>
          <w:sz w:val="12"/>
          <w:szCs w:val="12"/>
        </w:rPr>
        <w:t>№  3594</w:t>
      </w:r>
      <w:proofErr w:type="gramEnd"/>
      <w:r w:rsidRPr="005754C3">
        <w:rPr>
          <w:rFonts w:ascii="Times New Roman" w:eastAsia="Calibri" w:hAnsi="Times New Roman" w:cs="Times New Roman"/>
          <w:sz w:val="12"/>
          <w:szCs w:val="12"/>
        </w:rPr>
        <w:t xml:space="preserve"> от 11.10.2019г.</w:t>
      </w:r>
    </w:p>
    <w:p w:rsidR="005754C3" w:rsidRPr="00420D74" w:rsidRDefault="005754C3" w:rsidP="00420D74">
      <w:pPr>
        <w:tabs>
          <w:tab w:val="left" w:pos="284"/>
        </w:tabs>
        <w:spacing w:after="0" w:line="240" w:lineRule="auto"/>
        <w:jc w:val="center"/>
        <w:rPr>
          <w:rFonts w:ascii="Times New Roman" w:eastAsia="Calibri" w:hAnsi="Times New Roman" w:cs="Times New Roman"/>
          <w:i/>
          <w:sz w:val="12"/>
          <w:szCs w:val="12"/>
        </w:rPr>
      </w:pPr>
      <w:r w:rsidRPr="00420D74">
        <w:rPr>
          <w:rFonts w:ascii="Times New Roman" w:eastAsia="Calibri" w:hAnsi="Times New Roman" w:cs="Times New Roman"/>
          <w:i/>
          <w:sz w:val="12"/>
          <w:szCs w:val="12"/>
        </w:rPr>
        <w:t>Общие сведения</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Подготовка проекта межевания территории осуществляется в целях определения местоположения </w:t>
      </w:r>
      <w:proofErr w:type="gramStart"/>
      <w:r w:rsidRPr="005754C3">
        <w:rPr>
          <w:rFonts w:ascii="Times New Roman" w:eastAsia="Calibri" w:hAnsi="Times New Roman" w:cs="Times New Roman"/>
          <w:sz w:val="12"/>
          <w:szCs w:val="12"/>
        </w:rPr>
        <w:t>границ</w:t>
      </w:r>
      <w:proofErr w:type="gramEnd"/>
      <w:r w:rsidRPr="005754C3">
        <w:rPr>
          <w:rFonts w:ascii="Times New Roman" w:eastAsia="Calibri" w:hAnsi="Times New Roman" w:cs="Times New Roman"/>
          <w:sz w:val="12"/>
          <w:szCs w:val="12"/>
        </w:rPr>
        <w:t xml:space="preserve"> образуемых и изменяемых земельных участков.</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Подготовка проекта межевания территории осуществляется применительно к   территории, расположенной в границах определенной правилами землепользования и застройки территориальной зоны, с целью определения местоположения границ образуемых земельных участков предназначенных для размещения объектов капитального строительства федерального, регионального и местного значения. </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При подготовке проекта межевания территории определение местоположения </w:t>
      </w:r>
      <w:proofErr w:type="gramStart"/>
      <w:r w:rsidRPr="005754C3">
        <w:rPr>
          <w:rFonts w:ascii="Times New Roman" w:eastAsia="Calibri" w:hAnsi="Times New Roman" w:cs="Times New Roman"/>
          <w:sz w:val="12"/>
          <w:szCs w:val="12"/>
        </w:rPr>
        <w:t>границ</w:t>
      </w:r>
      <w:proofErr w:type="gramEnd"/>
      <w:r w:rsidRPr="005754C3">
        <w:rPr>
          <w:rFonts w:ascii="Times New Roman" w:eastAsia="Calibri" w:hAnsi="Times New Roman" w:cs="Times New Roman"/>
          <w:sz w:val="12"/>
          <w:szCs w:val="12"/>
        </w:rPr>
        <w:t xml:space="preserve">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Проект межевания территории предназначен для размещения линейного </w:t>
      </w:r>
      <w:proofErr w:type="gramStart"/>
      <w:r w:rsidRPr="005754C3">
        <w:rPr>
          <w:rFonts w:ascii="Times New Roman" w:eastAsia="Calibri" w:hAnsi="Times New Roman" w:cs="Times New Roman"/>
          <w:sz w:val="12"/>
          <w:szCs w:val="12"/>
        </w:rPr>
        <w:t>объекта .</w:t>
      </w:r>
      <w:proofErr w:type="gramEnd"/>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Испрашиваемый земельный участок располагается на застроенной территории в черте населенного пункта, используемые в соответствии с целевым назначением. </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Проект межевания территории разработан на основании инженерно-технических, социально-экономических, экологических и историко-культурных условий, с учетом материалов и результатов инженерных изысканий, с учетом земельных участков, прошедших государственный кадастровый учет, в соответствии с системой координат МСК - 63, используемой для ведения единого государственного реестра недвижимости.</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Установление границ образуемых земельных участков проведено в соответствии с действующими нормами отвода земель для строительства линейных сооружений и охранных зон инженерных коммуникаций.            </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  Действующие красные линии на испрашиваемой </w:t>
      </w:r>
      <w:proofErr w:type="gramStart"/>
      <w:r w:rsidRPr="005754C3">
        <w:rPr>
          <w:rFonts w:ascii="Times New Roman" w:eastAsia="Calibri" w:hAnsi="Times New Roman" w:cs="Times New Roman"/>
          <w:sz w:val="12"/>
          <w:szCs w:val="12"/>
        </w:rPr>
        <w:t>территории  установлены</w:t>
      </w:r>
      <w:proofErr w:type="gramEnd"/>
      <w:r w:rsidRPr="005754C3">
        <w:rPr>
          <w:rFonts w:ascii="Times New Roman" w:eastAsia="Calibri" w:hAnsi="Times New Roman" w:cs="Times New Roman"/>
          <w:sz w:val="12"/>
          <w:szCs w:val="12"/>
        </w:rPr>
        <w:t xml:space="preserve"> по границам земельных участков, стоящих на кадастровом учете в соответствии с данными единого государственного реестра недвижимости, что подтверждено письмом администрацией  Сергиевского района  № 3594 от 11.10.2019г.     Устанавливаемые красные линии совпадают с границей зоны планируемого </w:t>
      </w:r>
      <w:proofErr w:type="gramStart"/>
      <w:r w:rsidRPr="005754C3">
        <w:rPr>
          <w:rFonts w:ascii="Times New Roman" w:eastAsia="Calibri" w:hAnsi="Times New Roman" w:cs="Times New Roman"/>
          <w:sz w:val="12"/>
          <w:szCs w:val="12"/>
        </w:rPr>
        <w:t>размещения  объекта</w:t>
      </w:r>
      <w:proofErr w:type="gramEnd"/>
      <w:r w:rsidRPr="005754C3">
        <w:rPr>
          <w:rFonts w:ascii="Times New Roman" w:eastAsia="Calibri" w:hAnsi="Times New Roman" w:cs="Times New Roman"/>
          <w:sz w:val="12"/>
          <w:szCs w:val="12"/>
        </w:rPr>
        <w:t xml:space="preserve">.   </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Решения </w:t>
      </w:r>
      <w:proofErr w:type="gramStart"/>
      <w:r w:rsidRPr="005754C3">
        <w:rPr>
          <w:rFonts w:ascii="Times New Roman" w:eastAsia="Calibri" w:hAnsi="Times New Roman" w:cs="Times New Roman"/>
          <w:sz w:val="12"/>
          <w:szCs w:val="12"/>
        </w:rPr>
        <w:t>об  установлении</w:t>
      </w:r>
      <w:proofErr w:type="gramEnd"/>
      <w:r w:rsidRPr="005754C3">
        <w:rPr>
          <w:rFonts w:ascii="Times New Roman" w:eastAsia="Calibri" w:hAnsi="Times New Roman" w:cs="Times New Roman"/>
          <w:sz w:val="12"/>
          <w:szCs w:val="12"/>
        </w:rPr>
        <w:t xml:space="preserve"> публичных сервитутов на территории муниципального района Сергиевский не принимались  (письмо № 3594 от 11.10.2019г.)      </w:t>
      </w:r>
    </w:p>
    <w:p w:rsidR="005754C3" w:rsidRPr="00420D74" w:rsidRDefault="005754C3" w:rsidP="00420D74">
      <w:pPr>
        <w:tabs>
          <w:tab w:val="left" w:pos="284"/>
        </w:tabs>
        <w:spacing w:after="0" w:line="240" w:lineRule="auto"/>
        <w:jc w:val="center"/>
        <w:rPr>
          <w:rFonts w:ascii="Times New Roman" w:eastAsia="Calibri" w:hAnsi="Times New Roman" w:cs="Times New Roman"/>
          <w:i/>
          <w:sz w:val="12"/>
          <w:szCs w:val="12"/>
        </w:rPr>
      </w:pPr>
      <w:r w:rsidRPr="00420D74">
        <w:rPr>
          <w:rFonts w:ascii="Times New Roman" w:eastAsia="Calibri" w:hAnsi="Times New Roman" w:cs="Times New Roman"/>
          <w:i/>
          <w:sz w:val="12"/>
          <w:szCs w:val="12"/>
        </w:rPr>
        <w:t>Межевание земельных участков</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Работы по образованию границ земельных участков проведены в соответствии с Земельным Кодексом РФ, Градостроительным Кодексом РФ, Федеральным Законом «О государственном кадастре недвижимости».</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 xml:space="preserve"> Сформированные земельные участки должны обеспечить:</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 xml:space="preserve">- возможность полноценной реализации прав на формируемые земельные </w:t>
      </w:r>
      <w:proofErr w:type="gramStart"/>
      <w:r w:rsidRPr="00420D74">
        <w:rPr>
          <w:rFonts w:ascii="Times New Roman" w:eastAsia="Calibri" w:hAnsi="Times New Roman" w:cs="Times New Roman"/>
          <w:sz w:val="12"/>
          <w:szCs w:val="12"/>
        </w:rPr>
        <w:t>участки  в</w:t>
      </w:r>
      <w:proofErr w:type="gramEnd"/>
      <w:r w:rsidRPr="00420D74">
        <w:rPr>
          <w:rFonts w:ascii="Times New Roman" w:eastAsia="Calibri" w:hAnsi="Times New Roman" w:cs="Times New Roman"/>
          <w:sz w:val="12"/>
          <w:szCs w:val="12"/>
        </w:rPr>
        <w:t xml:space="preserve"> соответствии с назначением и эксплуатационными качествами;</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-возможность долгосрочного использования земельного участка.</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 xml:space="preserve"> Структура землепользования в пределах территории межевания, сформированная в процессе межевания должна обеспечить условия для наиболее эффективного использования и развития этой территории.</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Проектом межевания границ отображены:</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 xml:space="preserve">- границы образуемых и </w:t>
      </w:r>
      <w:proofErr w:type="gramStart"/>
      <w:r w:rsidRPr="00420D74">
        <w:rPr>
          <w:rFonts w:ascii="Times New Roman" w:eastAsia="Calibri" w:hAnsi="Times New Roman" w:cs="Times New Roman"/>
          <w:sz w:val="12"/>
          <w:szCs w:val="12"/>
        </w:rPr>
        <w:t>изменяемых земельных участков</w:t>
      </w:r>
      <w:proofErr w:type="gramEnd"/>
      <w:r w:rsidRPr="00420D74">
        <w:rPr>
          <w:rFonts w:ascii="Times New Roman" w:eastAsia="Calibri" w:hAnsi="Times New Roman" w:cs="Times New Roman"/>
          <w:sz w:val="12"/>
          <w:szCs w:val="12"/>
        </w:rPr>
        <w:t xml:space="preserve"> и их частей;</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 красные линии, утвержденные в составе проекта планировки территории.</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 xml:space="preserve"> Образование границ земельных </w:t>
      </w:r>
      <w:proofErr w:type="gramStart"/>
      <w:r w:rsidRPr="00420D74">
        <w:rPr>
          <w:rFonts w:ascii="Times New Roman" w:eastAsia="Calibri" w:hAnsi="Times New Roman" w:cs="Times New Roman"/>
          <w:sz w:val="12"/>
          <w:szCs w:val="12"/>
        </w:rPr>
        <w:t>участков  выполнено</w:t>
      </w:r>
      <w:proofErr w:type="gramEnd"/>
      <w:r w:rsidRPr="00420D74">
        <w:rPr>
          <w:rFonts w:ascii="Times New Roman" w:eastAsia="Calibri" w:hAnsi="Times New Roman" w:cs="Times New Roman"/>
          <w:sz w:val="12"/>
          <w:szCs w:val="12"/>
        </w:rPr>
        <w:t xml:space="preserve"> с учетом ранее поставленных на государственный кадастровый учет земельных участков. </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Для заключения договоров аренды с правоо</w:t>
      </w:r>
      <w:r w:rsidR="00420D74" w:rsidRPr="00420D74">
        <w:rPr>
          <w:rFonts w:ascii="Times New Roman" w:eastAsia="Calibri" w:hAnsi="Times New Roman" w:cs="Times New Roman"/>
          <w:sz w:val="12"/>
          <w:szCs w:val="12"/>
        </w:rPr>
        <w:t xml:space="preserve">бладателями земельных участков, </w:t>
      </w:r>
      <w:r w:rsidRPr="00420D74">
        <w:rPr>
          <w:rFonts w:ascii="Times New Roman" w:eastAsia="Calibri" w:hAnsi="Times New Roman" w:cs="Times New Roman"/>
          <w:sz w:val="12"/>
          <w:szCs w:val="12"/>
        </w:rPr>
        <w:t xml:space="preserve">временно отводимых на период   строительства объекта, образованы земельные участки (части земельных участков). </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 xml:space="preserve">Размеры границ образуемых земельных участков под строительство линейного объекта приняты в соответствии с проектом полосы отвода выполненным ООО «Экспресс».  </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Проект межевания территории является неотъемлемой частью проекта планировки территории 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p>
    <w:p w:rsidR="005754C3" w:rsidRPr="005754C3" w:rsidRDefault="005754C3" w:rsidP="005754C3">
      <w:pPr>
        <w:tabs>
          <w:tab w:val="left" w:pos="284"/>
        </w:tabs>
        <w:spacing w:after="0" w:line="240" w:lineRule="auto"/>
        <w:jc w:val="both"/>
        <w:rPr>
          <w:rFonts w:ascii="Times New Roman" w:eastAsia="Calibri" w:hAnsi="Times New Roman" w:cs="Times New Roman"/>
          <w:sz w:val="12"/>
          <w:szCs w:val="12"/>
        </w:rPr>
      </w:pPr>
    </w:p>
    <w:p w:rsidR="005754C3" w:rsidRPr="005754C3" w:rsidRDefault="005754C3" w:rsidP="005754C3">
      <w:pPr>
        <w:tabs>
          <w:tab w:val="left" w:pos="284"/>
        </w:tabs>
        <w:spacing w:after="0" w:line="240" w:lineRule="auto"/>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  </w:t>
      </w:r>
    </w:p>
    <w:p w:rsidR="005754C3" w:rsidRPr="005754C3" w:rsidRDefault="005754C3" w:rsidP="005754C3">
      <w:pPr>
        <w:tabs>
          <w:tab w:val="left" w:pos="284"/>
        </w:tabs>
        <w:spacing w:after="0" w:line="240" w:lineRule="auto"/>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lastRenderedPageBreak/>
        <w:t xml:space="preserve">Экспликация образуемых и </w:t>
      </w:r>
      <w:proofErr w:type="gramStart"/>
      <w:r w:rsidRPr="005754C3">
        <w:rPr>
          <w:rFonts w:ascii="Times New Roman" w:eastAsia="Calibri" w:hAnsi="Times New Roman" w:cs="Times New Roman"/>
          <w:sz w:val="12"/>
          <w:szCs w:val="12"/>
        </w:rPr>
        <w:t>изменяемых земельных участков</w:t>
      </w:r>
      <w:proofErr w:type="gramEnd"/>
      <w:r w:rsidRPr="005754C3">
        <w:rPr>
          <w:rFonts w:ascii="Times New Roman" w:eastAsia="Calibri" w:hAnsi="Times New Roman" w:cs="Times New Roman"/>
          <w:sz w:val="12"/>
          <w:szCs w:val="12"/>
        </w:rPr>
        <w:t xml:space="preserve"> и их частей   </w:t>
      </w:r>
    </w:p>
    <w:p w:rsidR="005754C3" w:rsidRPr="005754C3" w:rsidRDefault="005754C3" w:rsidP="005754C3">
      <w:pPr>
        <w:tabs>
          <w:tab w:val="left" w:pos="284"/>
        </w:tabs>
        <w:spacing w:after="0" w:line="240" w:lineRule="auto"/>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(см. Приложение №1)</w:t>
      </w:r>
    </w:p>
    <w:p w:rsidR="005754C3" w:rsidRPr="005754C3" w:rsidRDefault="005754C3" w:rsidP="005754C3">
      <w:pPr>
        <w:tabs>
          <w:tab w:val="left" w:pos="284"/>
        </w:tabs>
        <w:spacing w:after="0" w:line="240" w:lineRule="auto"/>
        <w:jc w:val="both"/>
        <w:rPr>
          <w:rFonts w:ascii="Times New Roman" w:eastAsia="Calibri" w:hAnsi="Times New Roman" w:cs="Times New Roman"/>
          <w:sz w:val="12"/>
          <w:szCs w:val="12"/>
        </w:rPr>
      </w:pPr>
    </w:p>
    <w:p w:rsidR="00420D74" w:rsidRPr="00420D74" w:rsidRDefault="00420D74" w:rsidP="00420D74">
      <w:pPr>
        <w:tabs>
          <w:tab w:val="left" w:pos="284"/>
        </w:tabs>
        <w:spacing w:after="0" w:line="240" w:lineRule="auto"/>
        <w:jc w:val="right"/>
        <w:rPr>
          <w:rFonts w:ascii="Times New Roman" w:eastAsia="Calibri" w:hAnsi="Times New Roman" w:cs="Times New Roman"/>
          <w:sz w:val="12"/>
          <w:szCs w:val="12"/>
        </w:rPr>
      </w:pPr>
      <w:r w:rsidRPr="00420D74">
        <w:rPr>
          <w:rFonts w:ascii="Times New Roman" w:eastAsia="Calibri" w:hAnsi="Times New Roman" w:cs="Times New Roman"/>
          <w:sz w:val="12"/>
          <w:szCs w:val="12"/>
        </w:rPr>
        <w:t>Приложение №1</w:t>
      </w:r>
    </w:p>
    <w:p w:rsidR="00420D74" w:rsidRDefault="00420D74" w:rsidP="00420D74">
      <w:pPr>
        <w:tabs>
          <w:tab w:val="left" w:pos="284"/>
        </w:tabs>
        <w:spacing w:after="0" w:line="240" w:lineRule="auto"/>
        <w:jc w:val="center"/>
        <w:rPr>
          <w:rFonts w:ascii="Times New Roman" w:eastAsia="Calibri" w:hAnsi="Times New Roman" w:cs="Times New Roman"/>
          <w:b/>
          <w:i/>
          <w:sz w:val="12"/>
          <w:szCs w:val="12"/>
        </w:rPr>
      </w:pPr>
      <w:r w:rsidRPr="00420D74">
        <w:rPr>
          <w:rFonts w:ascii="Times New Roman" w:eastAsia="Calibri" w:hAnsi="Times New Roman" w:cs="Times New Roman"/>
          <w:b/>
          <w:i/>
          <w:sz w:val="12"/>
          <w:szCs w:val="12"/>
        </w:rPr>
        <w:t xml:space="preserve">Экспликация образуемых и </w:t>
      </w:r>
      <w:proofErr w:type="gramStart"/>
      <w:r w:rsidRPr="00420D74">
        <w:rPr>
          <w:rFonts w:ascii="Times New Roman" w:eastAsia="Calibri" w:hAnsi="Times New Roman" w:cs="Times New Roman"/>
          <w:b/>
          <w:i/>
          <w:sz w:val="12"/>
          <w:szCs w:val="12"/>
        </w:rPr>
        <w:t>изменяемых земельных участков</w:t>
      </w:r>
      <w:proofErr w:type="gramEnd"/>
      <w:r w:rsidRPr="00420D74">
        <w:rPr>
          <w:rFonts w:ascii="Times New Roman" w:eastAsia="Calibri" w:hAnsi="Times New Roman" w:cs="Times New Roman"/>
          <w:b/>
          <w:i/>
          <w:sz w:val="12"/>
          <w:szCs w:val="12"/>
        </w:rPr>
        <w:t xml:space="preserve"> и их частей</w:t>
      </w:r>
    </w:p>
    <w:tbl>
      <w:tblPr>
        <w:tblStyle w:val="af9"/>
        <w:tblW w:w="0" w:type="auto"/>
        <w:tblLayout w:type="fixed"/>
        <w:tblLook w:val="04A0" w:firstRow="1" w:lastRow="0" w:firstColumn="1" w:lastColumn="0" w:noHBand="0" w:noVBand="1"/>
      </w:tblPr>
      <w:tblGrid>
        <w:gridCol w:w="250"/>
        <w:gridCol w:w="425"/>
        <w:gridCol w:w="426"/>
        <w:gridCol w:w="708"/>
        <w:gridCol w:w="1276"/>
        <w:gridCol w:w="1418"/>
        <w:gridCol w:w="708"/>
        <w:gridCol w:w="1701"/>
        <w:gridCol w:w="817"/>
      </w:tblGrid>
      <w:tr w:rsidR="00521057" w:rsidTr="00521057">
        <w:trPr>
          <w:cantSplit/>
          <w:trHeight w:val="932"/>
        </w:trPr>
        <w:tc>
          <w:tcPr>
            <w:tcW w:w="250"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п/п</w:t>
            </w:r>
          </w:p>
        </w:tc>
        <w:tc>
          <w:tcPr>
            <w:tcW w:w="425" w:type="dxa"/>
            <w:tcBorders>
              <w:top w:val="single" w:sz="4" w:space="0" w:color="auto"/>
              <w:left w:val="nil"/>
              <w:bottom w:val="single" w:sz="4" w:space="0" w:color="auto"/>
              <w:right w:val="single" w:sz="4" w:space="0" w:color="auto"/>
            </w:tcBorders>
            <w:textDirection w:val="tbRl"/>
            <w:vAlign w:val="center"/>
          </w:tcPr>
          <w:p w:rsidR="00420D74" w:rsidRPr="00420D74" w:rsidRDefault="00420D74" w:rsidP="00521057">
            <w:pPr>
              <w:ind w:left="113" w:right="113"/>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Кадастровый номер ЗУ/квартал</w:t>
            </w:r>
          </w:p>
        </w:tc>
        <w:tc>
          <w:tcPr>
            <w:tcW w:w="426" w:type="dxa"/>
            <w:tcBorders>
              <w:top w:val="single" w:sz="4" w:space="0" w:color="auto"/>
              <w:left w:val="nil"/>
              <w:bottom w:val="single" w:sz="4" w:space="0" w:color="auto"/>
              <w:right w:val="single" w:sz="4" w:space="0" w:color="auto"/>
            </w:tcBorders>
            <w:textDirection w:val="tbRl"/>
            <w:vAlign w:val="center"/>
          </w:tcPr>
          <w:p w:rsidR="00420D74" w:rsidRPr="00420D74" w:rsidRDefault="00420D74" w:rsidP="00521057">
            <w:pPr>
              <w:ind w:left="113" w:right="113"/>
              <w:jc w:val="center"/>
              <w:rPr>
                <w:rFonts w:ascii="Times New Roman" w:hAnsi="Times New Roman" w:cs="Times New Roman"/>
                <w:color w:val="000000"/>
                <w:sz w:val="12"/>
                <w:szCs w:val="12"/>
              </w:rPr>
            </w:pPr>
            <w:proofErr w:type="spellStart"/>
            <w:proofErr w:type="gramStart"/>
            <w:r w:rsidRPr="00420D74">
              <w:rPr>
                <w:rFonts w:ascii="Times New Roman" w:hAnsi="Times New Roman" w:cs="Times New Roman"/>
                <w:color w:val="000000"/>
                <w:sz w:val="12"/>
                <w:szCs w:val="12"/>
              </w:rPr>
              <w:t>Обозначе-ние</w:t>
            </w:r>
            <w:proofErr w:type="spellEnd"/>
            <w:proofErr w:type="gramEnd"/>
            <w:r w:rsidRPr="00420D74">
              <w:rPr>
                <w:rFonts w:ascii="Times New Roman" w:hAnsi="Times New Roman" w:cs="Times New Roman"/>
                <w:color w:val="000000"/>
                <w:sz w:val="12"/>
                <w:szCs w:val="12"/>
              </w:rPr>
              <w:t xml:space="preserve"> ЗУ и </w:t>
            </w:r>
            <w:proofErr w:type="spellStart"/>
            <w:r w:rsidRPr="00420D74">
              <w:rPr>
                <w:rFonts w:ascii="Times New Roman" w:hAnsi="Times New Roman" w:cs="Times New Roman"/>
                <w:color w:val="000000"/>
                <w:sz w:val="12"/>
                <w:szCs w:val="12"/>
              </w:rPr>
              <w:t>чзу</w:t>
            </w:r>
            <w:proofErr w:type="spellEnd"/>
          </w:p>
        </w:tc>
        <w:tc>
          <w:tcPr>
            <w:tcW w:w="708" w:type="dxa"/>
            <w:tcBorders>
              <w:top w:val="single" w:sz="4" w:space="0" w:color="auto"/>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Характеристика части ЗУ</w:t>
            </w:r>
          </w:p>
        </w:tc>
        <w:tc>
          <w:tcPr>
            <w:tcW w:w="1276" w:type="dxa"/>
            <w:tcBorders>
              <w:top w:val="single" w:sz="4" w:space="0" w:color="auto"/>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Правообладатели ЗУ</w:t>
            </w:r>
          </w:p>
        </w:tc>
        <w:tc>
          <w:tcPr>
            <w:tcW w:w="1418" w:type="dxa"/>
            <w:tcBorders>
              <w:top w:val="single" w:sz="4" w:space="0" w:color="auto"/>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Адрес местоположения</w:t>
            </w:r>
          </w:p>
        </w:tc>
        <w:tc>
          <w:tcPr>
            <w:tcW w:w="708" w:type="dxa"/>
            <w:tcBorders>
              <w:top w:val="single" w:sz="4" w:space="0" w:color="auto"/>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Категория земель</w:t>
            </w:r>
          </w:p>
        </w:tc>
        <w:tc>
          <w:tcPr>
            <w:tcW w:w="1701" w:type="dxa"/>
            <w:tcBorders>
              <w:top w:val="single" w:sz="4" w:space="0" w:color="auto"/>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Разрешенное использование</w:t>
            </w:r>
          </w:p>
        </w:tc>
        <w:tc>
          <w:tcPr>
            <w:tcW w:w="817" w:type="dxa"/>
            <w:tcBorders>
              <w:top w:val="single" w:sz="4" w:space="0" w:color="auto"/>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Площадь         </w:t>
            </w:r>
            <w:proofErr w:type="spellStart"/>
            <w:r w:rsidRPr="00420D74">
              <w:rPr>
                <w:rFonts w:ascii="Times New Roman" w:hAnsi="Times New Roman" w:cs="Times New Roman"/>
                <w:color w:val="000000"/>
                <w:sz w:val="12"/>
                <w:szCs w:val="12"/>
              </w:rPr>
              <w:t>кв.м</w:t>
            </w:r>
            <w:proofErr w:type="spellEnd"/>
          </w:p>
        </w:tc>
      </w:tr>
      <w:tr w:rsidR="00521057" w:rsidTr="00521057">
        <w:trPr>
          <w:cantSplit/>
          <w:trHeight w:val="1272"/>
        </w:trPr>
        <w:tc>
          <w:tcPr>
            <w:tcW w:w="250" w:type="dxa"/>
            <w:tcBorders>
              <w:top w:val="nil"/>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1</w:t>
            </w:r>
          </w:p>
        </w:tc>
        <w:tc>
          <w:tcPr>
            <w:tcW w:w="425" w:type="dxa"/>
            <w:tcBorders>
              <w:top w:val="nil"/>
              <w:left w:val="nil"/>
              <w:bottom w:val="single" w:sz="4" w:space="0" w:color="auto"/>
              <w:right w:val="single" w:sz="4" w:space="0" w:color="auto"/>
            </w:tcBorders>
            <w:textDirection w:val="tbRl"/>
            <w:vAlign w:val="center"/>
          </w:tcPr>
          <w:p w:rsidR="00420D74" w:rsidRPr="00420D74" w:rsidRDefault="00420D74" w:rsidP="00521057">
            <w:pPr>
              <w:ind w:left="113" w:right="113"/>
              <w:jc w:val="center"/>
              <w:rPr>
                <w:rFonts w:ascii="Times New Roman" w:hAnsi="Times New Roman" w:cs="Times New Roman"/>
                <w:color w:val="000000"/>
                <w:sz w:val="12"/>
                <w:szCs w:val="12"/>
              </w:rPr>
            </w:pPr>
            <w:proofErr w:type="gramStart"/>
            <w:r w:rsidRPr="00420D74">
              <w:rPr>
                <w:rFonts w:ascii="Times New Roman" w:hAnsi="Times New Roman" w:cs="Times New Roman"/>
                <w:color w:val="000000"/>
                <w:sz w:val="12"/>
                <w:szCs w:val="12"/>
              </w:rPr>
              <w:t>63:31:0000000:ЗУ</w:t>
            </w:r>
            <w:proofErr w:type="gramEnd"/>
            <w:r w:rsidRPr="00420D74">
              <w:rPr>
                <w:rFonts w:ascii="Times New Roman" w:hAnsi="Times New Roman" w:cs="Times New Roman"/>
                <w:color w:val="000000"/>
                <w:sz w:val="12"/>
                <w:szCs w:val="12"/>
              </w:rPr>
              <w:t>1</w:t>
            </w:r>
          </w:p>
          <w:p w:rsidR="00420D74" w:rsidRPr="00420D74" w:rsidRDefault="00420D74" w:rsidP="00521057">
            <w:pPr>
              <w:ind w:left="113" w:right="113"/>
              <w:jc w:val="center"/>
              <w:rPr>
                <w:rFonts w:ascii="Times New Roman" w:hAnsi="Times New Roman" w:cs="Times New Roman"/>
                <w:color w:val="000000"/>
                <w:sz w:val="12"/>
                <w:szCs w:val="12"/>
              </w:rPr>
            </w:pPr>
          </w:p>
        </w:tc>
        <w:tc>
          <w:tcPr>
            <w:tcW w:w="426" w:type="dxa"/>
            <w:tcBorders>
              <w:top w:val="nil"/>
              <w:left w:val="nil"/>
              <w:bottom w:val="single" w:sz="4" w:space="0" w:color="auto"/>
              <w:right w:val="single" w:sz="4" w:space="0" w:color="auto"/>
            </w:tcBorders>
            <w:textDirection w:val="tbRl"/>
            <w:vAlign w:val="center"/>
          </w:tcPr>
          <w:p w:rsidR="00420D74" w:rsidRPr="00420D74" w:rsidRDefault="00420D74" w:rsidP="00521057">
            <w:pPr>
              <w:ind w:left="113" w:right="113"/>
              <w:jc w:val="center"/>
              <w:rPr>
                <w:rFonts w:ascii="Times New Roman" w:hAnsi="Times New Roman" w:cs="Times New Roman"/>
                <w:color w:val="000000"/>
                <w:sz w:val="12"/>
                <w:szCs w:val="12"/>
              </w:rPr>
            </w:pPr>
            <w:proofErr w:type="gramStart"/>
            <w:r w:rsidRPr="00420D74">
              <w:rPr>
                <w:rFonts w:ascii="Times New Roman" w:hAnsi="Times New Roman" w:cs="Times New Roman"/>
                <w:color w:val="000000"/>
                <w:sz w:val="12"/>
                <w:szCs w:val="12"/>
              </w:rPr>
              <w:t>:ЗУ</w:t>
            </w:r>
            <w:proofErr w:type="gramEnd"/>
            <w:r w:rsidRPr="00420D74">
              <w:rPr>
                <w:rFonts w:ascii="Times New Roman" w:hAnsi="Times New Roman" w:cs="Times New Roman"/>
                <w:color w:val="000000"/>
                <w:sz w:val="12"/>
                <w:szCs w:val="12"/>
              </w:rPr>
              <w:t>1(1-2)</w:t>
            </w:r>
          </w:p>
        </w:tc>
        <w:tc>
          <w:tcPr>
            <w:tcW w:w="708" w:type="dxa"/>
            <w:tcBorders>
              <w:top w:val="nil"/>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Сети </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водоснабжения, сети </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водоотведения</w:t>
            </w:r>
          </w:p>
        </w:tc>
        <w:tc>
          <w:tcPr>
            <w:tcW w:w="1276" w:type="dxa"/>
            <w:tcBorders>
              <w:top w:val="nil"/>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Администрация Сергиевского района</w:t>
            </w:r>
          </w:p>
          <w:p w:rsidR="00420D74" w:rsidRPr="00420D74" w:rsidRDefault="00420D74" w:rsidP="00420D74">
            <w:pPr>
              <w:jc w:val="center"/>
              <w:rPr>
                <w:rFonts w:ascii="Times New Roman" w:hAnsi="Times New Roman" w:cs="Times New Roman"/>
                <w:color w:val="000000"/>
                <w:sz w:val="12"/>
                <w:szCs w:val="12"/>
              </w:rPr>
            </w:pPr>
          </w:p>
        </w:tc>
        <w:tc>
          <w:tcPr>
            <w:tcW w:w="1418" w:type="dxa"/>
            <w:tcBorders>
              <w:top w:val="nil"/>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  Самарская область, муниципальный район Сергиевский, п. </w:t>
            </w:r>
            <w:proofErr w:type="spellStart"/>
            <w:r w:rsidRPr="00420D74">
              <w:rPr>
                <w:rFonts w:ascii="Times New Roman" w:hAnsi="Times New Roman" w:cs="Times New Roman"/>
                <w:color w:val="000000"/>
                <w:sz w:val="12"/>
                <w:szCs w:val="12"/>
              </w:rPr>
              <w:t>Светлодольск</w:t>
            </w:r>
            <w:proofErr w:type="spellEnd"/>
          </w:p>
        </w:tc>
        <w:tc>
          <w:tcPr>
            <w:tcW w:w="708" w:type="dxa"/>
            <w:tcBorders>
              <w:top w:val="nil"/>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Земли </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населенных</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пунктов</w:t>
            </w:r>
          </w:p>
        </w:tc>
        <w:tc>
          <w:tcPr>
            <w:tcW w:w="1701" w:type="dxa"/>
            <w:tcBorders>
              <w:top w:val="nil"/>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Коммунальное обслуживание </w:t>
            </w:r>
          </w:p>
        </w:tc>
        <w:tc>
          <w:tcPr>
            <w:tcW w:w="817" w:type="dxa"/>
            <w:tcBorders>
              <w:top w:val="nil"/>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245143</w:t>
            </w:r>
          </w:p>
        </w:tc>
      </w:tr>
      <w:tr w:rsidR="00521057" w:rsidTr="00521057">
        <w:trPr>
          <w:cantSplit/>
          <w:trHeight w:val="1134"/>
        </w:trPr>
        <w:tc>
          <w:tcPr>
            <w:tcW w:w="250"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2</w:t>
            </w:r>
          </w:p>
        </w:tc>
        <w:tc>
          <w:tcPr>
            <w:tcW w:w="425" w:type="dxa"/>
            <w:tcBorders>
              <w:top w:val="single" w:sz="4" w:space="0" w:color="auto"/>
              <w:left w:val="single" w:sz="4" w:space="0" w:color="auto"/>
              <w:bottom w:val="single" w:sz="4" w:space="0" w:color="auto"/>
              <w:right w:val="single" w:sz="4" w:space="0" w:color="auto"/>
            </w:tcBorders>
            <w:textDirection w:val="tbRl"/>
            <w:vAlign w:val="center"/>
          </w:tcPr>
          <w:p w:rsidR="00420D74" w:rsidRPr="00420D74" w:rsidRDefault="00420D74" w:rsidP="00521057">
            <w:pPr>
              <w:ind w:left="113" w:right="113"/>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63:31:1010002:65</w:t>
            </w:r>
          </w:p>
        </w:tc>
        <w:tc>
          <w:tcPr>
            <w:tcW w:w="426" w:type="dxa"/>
            <w:tcBorders>
              <w:top w:val="single" w:sz="4" w:space="0" w:color="auto"/>
              <w:left w:val="single" w:sz="4" w:space="0" w:color="auto"/>
              <w:bottom w:val="single" w:sz="4" w:space="0" w:color="auto"/>
              <w:right w:val="single" w:sz="4" w:space="0" w:color="auto"/>
            </w:tcBorders>
            <w:textDirection w:val="tbRl"/>
            <w:vAlign w:val="center"/>
          </w:tcPr>
          <w:p w:rsidR="00420D74" w:rsidRPr="00420D74" w:rsidRDefault="00420D74" w:rsidP="00521057">
            <w:pPr>
              <w:ind w:left="113" w:right="113"/>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:65/чзу1 </w:t>
            </w:r>
          </w:p>
        </w:tc>
        <w:tc>
          <w:tcPr>
            <w:tcW w:w="708"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Сети </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водоснабжения, сети </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водоотведения</w:t>
            </w:r>
          </w:p>
        </w:tc>
        <w:tc>
          <w:tcPr>
            <w:tcW w:w="1276"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Министерство транспорта и автомобильных дорог Самарской области</w:t>
            </w:r>
          </w:p>
        </w:tc>
        <w:tc>
          <w:tcPr>
            <w:tcW w:w="1418"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Самарская область, муниципальный район Сергиевский, в границах сельского </w:t>
            </w:r>
            <w:proofErr w:type="gramStart"/>
            <w:r w:rsidRPr="00420D74">
              <w:rPr>
                <w:rFonts w:ascii="Times New Roman" w:hAnsi="Times New Roman" w:cs="Times New Roman"/>
                <w:color w:val="000000"/>
                <w:sz w:val="12"/>
                <w:szCs w:val="12"/>
              </w:rPr>
              <w:t xml:space="preserve">поселения  </w:t>
            </w:r>
            <w:proofErr w:type="spellStart"/>
            <w:r w:rsidRPr="00420D74">
              <w:rPr>
                <w:rFonts w:ascii="Times New Roman" w:hAnsi="Times New Roman" w:cs="Times New Roman"/>
                <w:color w:val="000000"/>
                <w:sz w:val="12"/>
                <w:szCs w:val="12"/>
              </w:rPr>
              <w:t>Светлодольск</w:t>
            </w:r>
            <w:proofErr w:type="spellEnd"/>
            <w:proofErr w:type="gramEnd"/>
          </w:p>
        </w:tc>
        <w:tc>
          <w:tcPr>
            <w:tcW w:w="708"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Земли  </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населенного пункта  </w:t>
            </w:r>
          </w:p>
        </w:tc>
        <w:tc>
          <w:tcPr>
            <w:tcW w:w="1701"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Под автомобильной дорогой "Урал- Сергиевск"- </w:t>
            </w:r>
            <w:proofErr w:type="spellStart"/>
            <w:r w:rsidRPr="00420D74">
              <w:rPr>
                <w:rFonts w:ascii="Times New Roman" w:hAnsi="Times New Roman" w:cs="Times New Roman"/>
                <w:color w:val="000000"/>
                <w:sz w:val="12"/>
                <w:szCs w:val="12"/>
              </w:rPr>
              <w:t>Светлодольск</w:t>
            </w:r>
            <w:proofErr w:type="spellEnd"/>
          </w:p>
        </w:tc>
        <w:tc>
          <w:tcPr>
            <w:tcW w:w="817"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3107</w:t>
            </w:r>
          </w:p>
        </w:tc>
      </w:tr>
      <w:tr w:rsidR="00521057" w:rsidTr="00521057">
        <w:trPr>
          <w:cantSplit/>
          <w:trHeight w:val="1134"/>
        </w:trPr>
        <w:tc>
          <w:tcPr>
            <w:tcW w:w="250"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3</w:t>
            </w:r>
          </w:p>
        </w:tc>
        <w:tc>
          <w:tcPr>
            <w:tcW w:w="425" w:type="dxa"/>
            <w:tcBorders>
              <w:top w:val="single" w:sz="4" w:space="0" w:color="auto"/>
              <w:left w:val="single" w:sz="4" w:space="0" w:color="auto"/>
              <w:bottom w:val="single" w:sz="4" w:space="0" w:color="auto"/>
              <w:right w:val="single" w:sz="4" w:space="0" w:color="auto"/>
            </w:tcBorders>
            <w:textDirection w:val="tbRl"/>
            <w:vAlign w:val="center"/>
          </w:tcPr>
          <w:p w:rsidR="00420D74" w:rsidRPr="00420D74" w:rsidRDefault="00420D74" w:rsidP="00521057">
            <w:pPr>
              <w:ind w:left="113" w:right="113"/>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63:31:1010004:88</w:t>
            </w:r>
          </w:p>
        </w:tc>
        <w:tc>
          <w:tcPr>
            <w:tcW w:w="426" w:type="dxa"/>
            <w:tcBorders>
              <w:top w:val="single" w:sz="4" w:space="0" w:color="auto"/>
              <w:left w:val="single" w:sz="4" w:space="0" w:color="auto"/>
              <w:bottom w:val="single" w:sz="4" w:space="0" w:color="auto"/>
              <w:right w:val="single" w:sz="4" w:space="0" w:color="auto"/>
            </w:tcBorders>
            <w:textDirection w:val="tbRl"/>
            <w:vAlign w:val="center"/>
          </w:tcPr>
          <w:p w:rsidR="00420D74" w:rsidRPr="00420D74" w:rsidRDefault="00420D74" w:rsidP="00521057">
            <w:pPr>
              <w:ind w:left="113" w:right="113"/>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:88/чзу1 </w:t>
            </w:r>
          </w:p>
        </w:tc>
        <w:tc>
          <w:tcPr>
            <w:tcW w:w="708"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Сети </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водоснабжения, сети </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водоотведения</w:t>
            </w:r>
          </w:p>
        </w:tc>
        <w:tc>
          <w:tcPr>
            <w:tcW w:w="1276"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Бредихин Федор </w:t>
            </w:r>
            <w:proofErr w:type="gramStart"/>
            <w:r w:rsidRPr="00420D74">
              <w:rPr>
                <w:rFonts w:ascii="Times New Roman" w:hAnsi="Times New Roman" w:cs="Times New Roman"/>
                <w:color w:val="000000"/>
                <w:sz w:val="12"/>
                <w:szCs w:val="12"/>
              </w:rPr>
              <w:t>Васильевич;</w:t>
            </w:r>
            <w:r w:rsidRPr="00420D74">
              <w:rPr>
                <w:rFonts w:ascii="Times New Roman" w:hAnsi="Times New Roman" w:cs="Times New Roman"/>
                <w:color w:val="000000"/>
                <w:sz w:val="12"/>
                <w:szCs w:val="12"/>
              </w:rPr>
              <w:br/>
              <w:t>Бредихина</w:t>
            </w:r>
            <w:proofErr w:type="gramEnd"/>
            <w:r w:rsidRPr="00420D74">
              <w:rPr>
                <w:rFonts w:ascii="Times New Roman" w:hAnsi="Times New Roman" w:cs="Times New Roman"/>
                <w:color w:val="000000"/>
                <w:sz w:val="12"/>
                <w:szCs w:val="12"/>
              </w:rPr>
              <w:t xml:space="preserve"> Наталья Ивановна (совместная собственность)</w:t>
            </w:r>
          </w:p>
        </w:tc>
        <w:tc>
          <w:tcPr>
            <w:tcW w:w="1418"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Самарская обл., р-н Сергиевский, пос. </w:t>
            </w:r>
            <w:proofErr w:type="spellStart"/>
            <w:r w:rsidRPr="00420D74">
              <w:rPr>
                <w:rFonts w:ascii="Times New Roman" w:hAnsi="Times New Roman" w:cs="Times New Roman"/>
                <w:color w:val="000000"/>
                <w:sz w:val="12"/>
                <w:szCs w:val="12"/>
              </w:rPr>
              <w:t>Светлодольск</w:t>
            </w:r>
            <w:proofErr w:type="spellEnd"/>
            <w:r w:rsidRPr="00420D74">
              <w:rPr>
                <w:rFonts w:ascii="Times New Roman" w:hAnsi="Times New Roman" w:cs="Times New Roman"/>
                <w:color w:val="000000"/>
                <w:sz w:val="12"/>
                <w:szCs w:val="12"/>
              </w:rPr>
              <w:t>, ул. Гагарина, д. 16</w:t>
            </w:r>
          </w:p>
        </w:tc>
        <w:tc>
          <w:tcPr>
            <w:tcW w:w="708"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Земли  </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населенного пункта  </w:t>
            </w:r>
          </w:p>
        </w:tc>
        <w:tc>
          <w:tcPr>
            <w:tcW w:w="1701"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Для ведения личного подсобного хозяйства</w:t>
            </w:r>
          </w:p>
        </w:tc>
        <w:tc>
          <w:tcPr>
            <w:tcW w:w="817"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85</w:t>
            </w:r>
          </w:p>
        </w:tc>
      </w:tr>
      <w:tr w:rsidR="00521057" w:rsidTr="00521057">
        <w:trPr>
          <w:cantSplit/>
          <w:trHeight w:val="1134"/>
        </w:trPr>
        <w:tc>
          <w:tcPr>
            <w:tcW w:w="250"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4</w:t>
            </w:r>
          </w:p>
        </w:tc>
        <w:tc>
          <w:tcPr>
            <w:tcW w:w="425" w:type="dxa"/>
            <w:tcBorders>
              <w:top w:val="single" w:sz="4" w:space="0" w:color="auto"/>
              <w:left w:val="single" w:sz="4" w:space="0" w:color="auto"/>
              <w:bottom w:val="single" w:sz="4" w:space="0" w:color="auto"/>
              <w:right w:val="single" w:sz="4" w:space="0" w:color="auto"/>
            </w:tcBorders>
            <w:textDirection w:val="tbRl"/>
            <w:vAlign w:val="center"/>
          </w:tcPr>
          <w:p w:rsidR="00420D74" w:rsidRPr="00420D74" w:rsidRDefault="00420D74" w:rsidP="00521057">
            <w:pPr>
              <w:ind w:left="113" w:right="113"/>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63:31:1010003:37</w:t>
            </w:r>
          </w:p>
        </w:tc>
        <w:tc>
          <w:tcPr>
            <w:tcW w:w="426" w:type="dxa"/>
            <w:tcBorders>
              <w:top w:val="single" w:sz="4" w:space="0" w:color="auto"/>
              <w:left w:val="single" w:sz="4" w:space="0" w:color="auto"/>
              <w:bottom w:val="single" w:sz="4" w:space="0" w:color="auto"/>
              <w:right w:val="single" w:sz="4" w:space="0" w:color="auto"/>
            </w:tcBorders>
            <w:textDirection w:val="tbRl"/>
            <w:vAlign w:val="center"/>
          </w:tcPr>
          <w:p w:rsidR="00420D74" w:rsidRPr="00420D74" w:rsidRDefault="00420D74" w:rsidP="00521057">
            <w:pPr>
              <w:ind w:left="113" w:right="113"/>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:37/чзу1</w:t>
            </w:r>
          </w:p>
        </w:tc>
        <w:tc>
          <w:tcPr>
            <w:tcW w:w="708"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Сети </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водоснабжения, сети </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водоотведения</w:t>
            </w:r>
          </w:p>
        </w:tc>
        <w:tc>
          <w:tcPr>
            <w:tcW w:w="1276"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Администрация Сергиевского района</w:t>
            </w:r>
          </w:p>
          <w:p w:rsidR="00420D74" w:rsidRPr="00420D74" w:rsidRDefault="00420D74" w:rsidP="00420D74">
            <w:pPr>
              <w:jc w:val="center"/>
              <w:rPr>
                <w:rFonts w:ascii="Times New Roman" w:hAnsi="Times New Roman" w:cs="Times New Roman"/>
                <w:color w:val="000000"/>
                <w:sz w:val="12"/>
                <w:szCs w:val="12"/>
              </w:rPr>
            </w:pPr>
          </w:p>
        </w:tc>
        <w:tc>
          <w:tcPr>
            <w:tcW w:w="1418"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Российская Федерация, Самарская область, Сергиевский район, п. </w:t>
            </w:r>
            <w:proofErr w:type="spellStart"/>
            <w:r w:rsidRPr="00420D74">
              <w:rPr>
                <w:rFonts w:ascii="Times New Roman" w:hAnsi="Times New Roman" w:cs="Times New Roman"/>
                <w:color w:val="000000"/>
                <w:sz w:val="12"/>
                <w:szCs w:val="12"/>
              </w:rPr>
              <w:t>Светлодольск</w:t>
            </w:r>
            <w:proofErr w:type="spellEnd"/>
          </w:p>
        </w:tc>
        <w:tc>
          <w:tcPr>
            <w:tcW w:w="708"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Земли  </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населенного пункта  </w:t>
            </w:r>
          </w:p>
        </w:tc>
        <w:tc>
          <w:tcPr>
            <w:tcW w:w="1701"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Для строительства подъездной дороги и площадки к офису врача общей практики для Самарского областного фонда поддержки индивидуального жилищного строительства на селе</w:t>
            </w:r>
          </w:p>
        </w:tc>
        <w:tc>
          <w:tcPr>
            <w:tcW w:w="817"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3842</w:t>
            </w:r>
          </w:p>
        </w:tc>
      </w:tr>
      <w:tr w:rsidR="00420D74" w:rsidTr="00521057">
        <w:tc>
          <w:tcPr>
            <w:tcW w:w="6912" w:type="dxa"/>
            <w:gridSpan w:val="8"/>
            <w:tcBorders>
              <w:top w:val="single" w:sz="4" w:space="0" w:color="auto"/>
              <w:left w:val="single" w:sz="4" w:space="0" w:color="auto"/>
              <w:bottom w:val="single" w:sz="4" w:space="0" w:color="auto"/>
              <w:right w:val="single" w:sz="4" w:space="0" w:color="000000"/>
            </w:tcBorders>
            <w:vAlign w:val="center"/>
          </w:tcPr>
          <w:p w:rsidR="00420D74" w:rsidRPr="00420D74" w:rsidRDefault="00420D74" w:rsidP="00420D74">
            <w:pPr>
              <w:rPr>
                <w:rFonts w:ascii="Times New Roman" w:hAnsi="Times New Roman" w:cs="Times New Roman"/>
                <w:b/>
                <w:color w:val="000000"/>
                <w:sz w:val="12"/>
                <w:szCs w:val="12"/>
              </w:rPr>
            </w:pPr>
            <w:r w:rsidRPr="00420D74">
              <w:rPr>
                <w:rFonts w:ascii="Times New Roman" w:hAnsi="Times New Roman" w:cs="Times New Roman"/>
                <w:color w:val="000000"/>
                <w:sz w:val="12"/>
                <w:szCs w:val="12"/>
              </w:rPr>
              <w:t> </w:t>
            </w:r>
            <w:r w:rsidRPr="00420D74">
              <w:rPr>
                <w:rFonts w:ascii="Times New Roman" w:hAnsi="Times New Roman" w:cs="Times New Roman"/>
                <w:b/>
                <w:color w:val="000000"/>
                <w:sz w:val="12"/>
                <w:szCs w:val="12"/>
              </w:rPr>
              <w:t>Общая площадь</w:t>
            </w:r>
          </w:p>
        </w:tc>
        <w:tc>
          <w:tcPr>
            <w:tcW w:w="817" w:type="dxa"/>
            <w:tcBorders>
              <w:top w:val="single" w:sz="4" w:space="0" w:color="auto"/>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b/>
                <w:bCs/>
                <w:color w:val="000000"/>
                <w:sz w:val="12"/>
                <w:szCs w:val="12"/>
              </w:rPr>
            </w:pPr>
            <w:r w:rsidRPr="00420D74">
              <w:rPr>
                <w:rFonts w:ascii="Times New Roman" w:hAnsi="Times New Roman" w:cs="Times New Roman"/>
                <w:b/>
                <w:bCs/>
                <w:color w:val="000000"/>
                <w:sz w:val="12"/>
                <w:szCs w:val="12"/>
              </w:rPr>
              <w:t>252177</w:t>
            </w:r>
          </w:p>
        </w:tc>
      </w:tr>
    </w:tbl>
    <w:p w:rsidR="00420D74" w:rsidRPr="00420D74" w:rsidRDefault="00420D74" w:rsidP="00420D74">
      <w:pPr>
        <w:tabs>
          <w:tab w:val="left" w:pos="284"/>
        </w:tabs>
        <w:spacing w:after="0" w:line="240" w:lineRule="auto"/>
        <w:jc w:val="center"/>
        <w:rPr>
          <w:rFonts w:ascii="Times New Roman" w:eastAsia="Calibri" w:hAnsi="Times New Roman" w:cs="Times New Roman"/>
          <w:b/>
          <w:i/>
          <w:sz w:val="12"/>
          <w:szCs w:val="12"/>
        </w:rPr>
      </w:pPr>
    </w:p>
    <w:p w:rsidR="00521057" w:rsidRPr="00521057" w:rsidRDefault="00521057" w:rsidP="00521057">
      <w:pPr>
        <w:tabs>
          <w:tab w:val="left" w:pos="284"/>
        </w:tabs>
        <w:spacing w:after="0" w:line="240" w:lineRule="auto"/>
        <w:jc w:val="right"/>
        <w:rPr>
          <w:rFonts w:ascii="Times New Roman" w:eastAsia="Calibri" w:hAnsi="Times New Roman" w:cs="Times New Roman"/>
          <w:sz w:val="12"/>
          <w:szCs w:val="12"/>
        </w:rPr>
      </w:pPr>
      <w:r w:rsidRPr="00521057">
        <w:rPr>
          <w:rFonts w:ascii="Times New Roman" w:eastAsia="Calibri" w:hAnsi="Times New Roman" w:cs="Times New Roman"/>
          <w:sz w:val="12"/>
          <w:szCs w:val="12"/>
        </w:rPr>
        <w:t>Приложение №2 к Чертежу межевания территории</w:t>
      </w:r>
    </w:p>
    <w:p w:rsid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xml:space="preserve">Каталог координат образуемых и изменяемых земельных участков и их частей для размещения линейного объекта: "Строительство сетей водоснабжения и водоотведения пос. </w:t>
      </w:r>
      <w:proofErr w:type="spellStart"/>
      <w:r w:rsidRPr="00521057">
        <w:rPr>
          <w:rFonts w:ascii="Times New Roman" w:eastAsia="Calibri" w:hAnsi="Times New Roman" w:cs="Times New Roman"/>
          <w:b/>
          <w:sz w:val="12"/>
          <w:szCs w:val="12"/>
        </w:rPr>
        <w:t>Светлодольск</w:t>
      </w:r>
      <w:proofErr w:type="spellEnd"/>
      <w:r w:rsidRPr="00521057">
        <w:rPr>
          <w:rFonts w:ascii="Times New Roman" w:eastAsia="Calibri" w:hAnsi="Times New Roman" w:cs="Times New Roman"/>
          <w:b/>
          <w:sz w:val="12"/>
          <w:szCs w:val="12"/>
        </w:rPr>
        <w:t xml:space="preserve"> </w:t>
      </w:r>
      <w:proofErr w:type="gramStart"/>
      <w:r w:rsidRPr="00521057">
        <w:rPr>
          <w:rFonts w:ascii="Times New Roman" w:eastAsia="Calibri" w:hAnsi="Times New Roman" w:cs="Times New Roman"/>
          <w:b/>
          <w:sz w:val="12"/>
          <w:szCs w:val="12"/>
        </w:rPr>
        <w:t>муниципального  района</w:t>
      </w:r>
      <w:proofErr w:type="gramEnd"/>
      <w:r w:rsidRPr="00521057">
        <w:rPr>
          <w:rFonts w:ascii="Times New Roman" w:eastAsia="Calibri" w:hAnsi="Times New Roman" w:cs="Times New Roman"/>
          <w:b/>
          <w:sz w:val="12"/>
          <w:szCs w:val="12"/>
        </w:rPr>
        <w:t xml:space="preserve">  Сергиевский Самарской  области"</w:t>
      </w:r>
    </w:p>
    <w:tbl>
      <w:tblPr>
        <w:tblW w:w="7320" w:type="dxa"/>
        <w:tblInd w:w="93" w:type="dxa"/>
        <w:tblLook w:val="04A0" w:firstRow="1" w:lastRow="0" w:firstColumn="1" w:lastColumn="0" w:noHBand="0" w:noVBand="1"/>
      </w:tblPr>
      <w:tblGrid>
        <w:gridCol w:w="1785"/>
        <w:gridCol w:w="1584"/>
        <w:gridCol w:w="1651"/>
        <w:gridCol w:w="1049"/>
        <w:gridCol w:w="374"/>
        <w:gridCol w:w="877"/>
      </w:tblGrid>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Кадастровый номер:</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roofErr w:type="gramStart"/>
            <w:r w:rsidRPr="00521057">
              <w:rPr>
                <w:rFonts w:ascii="Times New Roman" w:eastAsia="Calibri" w:hAnsi="Times New Roman" w:cs="Times New Roman"/>
                <w:b/>
                <w:sz w:val="12"/>
                <w:szCs w:val="12"/>
              </w:rPr>
              <w:t>63:31:0000000:ЗУ</w:t>
            </w:r>
            <w:proofErr w:type="gramEnd"/>
            <w:r w:rsidRPr="00521057">
              <w:rPr>
                <w:rFonts w:ascii="Times New Roman" w:eastAsia="Calibri" w:hAnsi="Times New Roman" w:cs="Times New Roman"/>
                <w:b/>
                <w:sz w:val="12"/>
                <w:szCs w:val="12"/>
              </w:rPr>
              <w:t>1</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Условный номер земельного участка:</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roofErr w:type="gramStart"/>
            <w:r w:rsidRPr="00521057">
              <w:rPr>
                <w:rFonts w:ascii="Times New Roman" w:eastAsia="Calibri" w:hAnsi="Times New Roman" w:cs="Times New Roman"/>
                <w:b/>
                <w:sz w:val="12"/>
                <w:szCs w:val="12"/>
              </w:rPr>
              <w:t>:ЗУ</w:t>
            </w:r>
            <w:proofErr w:type="gramEnd"/>
            <w:r w:rsidRPr="00521057">
              <w:rPr>
                <w:rFonts w:ascii="Times New Roman" w:eastAsia="Calibri" w:hAnsi="Times New Roman" w:cs="Times New Roman"/>
                <w:b/>
                <w:sz w:val="12"/>
                <w:szCs w:val="12"/>
              </w:rPr>
              <w:t>1(1-2)</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xml:space="preserve">Площадь </w:t>
            </w:r>
            <w:proofErr w:type="spellStart"/>
            <w:r w:rsidRPr="00521057">
              <w:rPr>
                <w:rFonts w:ascii="Times New Roman" w:eastAsia="Calibri" w:hAnsi="Times New Roman" w:cs="Times New Roman"/>
                <w:b/>
                <w:sz w:val="12"/>
                <w:szCs w:val="12"/>
              </w:rPr>
              <w:t>кв.м</w:t>
            </w:r>
            <w:proofErr w:type="spellEnd"/>
            <w:r w:rsidRPr="00521057">
              <w:rPr>
                <w:rFonts w:ascii="Times New Roman" w:eastAsia="Calibri" w:hAnsi="Times New Roman" w:cs="Times New Roman"/>
                <w:b/>
                <w:sz w:val="12"/>
                <w:szCs w:val="12"/>
              </w:rPr>
              <w:t>.:</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245143</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Правообладатель. Вид права:</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Администрация Сергиевского района</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Разрешенное использование:</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xml:space="preserve">Коммунальное обслуживание </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Назначение (сооружение):</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xml:space="preserve"> Сети </w:t>
            </w:r>
            <w:proofErr w:type="gramStart"/>
            <w:r w:rsidRPr="00521057">
              <w:rPr>
                <w:rFonts w:ascii="Times New Roman" w:eastAsia="Calibri" w:hAnsi="Times New Roman" w:cs="Times New Roman"/>
                <w:b/>
                <w:sz w:val="12"/>
                <w:szCs w:val="12"/>
              </w:rPr>
              <w:t>водоснабжения,</w:t>
            </w:r>
            <w:r w:rsidRPr="00521057">
              <w:rPr>
                <w:rFonts w:ascii="Times New Roman" w:eastAsia="Calibri" w:hAnsi="Times New Roman" w:cs="Times New Roman"/>
                <w:b/>
                <w:sz w:val="12"/>
                <w:szCs w:val="12"/>
              </w:rPr>
              <w:br/>
              <w:t>сети</w:t>
            </w:r>
            <w:proofErr w:type="gramEnd"/>
            <w:r w:rsidRPr="00521057">
              <w:rPr>
                <w:rFonts w:ascii="Times New Roman" w:eastAsia="Calibri" w:hAnsi="Times New Roman" w:cs="Times New Roman"/>
                <w:b/>
                <w:sz w:val="12"/>
                <w:szCs w:val="12"/>
              </w:rPr>
              <w:t xml:space="preserve"> водоотведения</w:t>
            </w:r>
            <w:r w:rsidRPr="00521057">
              <w:rPr>
                <w:rFonts w:ascii="Times New Roman" w:eastAsia="Calibri" w:hAnsi="Times New Roman" w:cs="Times New Roman"/>
                <w:b/>
                <w:sz w:val="12"/>
                <w:szCs w:val="12"/>
              </w:rPr>
              <w:br/>
            </w:r>
            <w:r w:rsidRPr="00521057">
              <w:rPr>
                <w:rFonts w:ascii="Times New Roman" w:eastAsia="Calibri" w:hAnsi="Times New Roman" w:cs="Times New Roman"/>
                <w:b/>
                <w:sz w:val="12"/>
                <w:szCs w:val="12"/>
              </w:rPr>
              <w:br/>
              <w:t xml:space="preserve">  </w:t>
            </w:r>
          </w:p>
        </w:tc>
      </w:tr>
      <w:tr w:rsidR="00521057" w:rsidRPr="00521057" w:rsidTr="00521057">
        <w:trPr>
          <w:trHeight w:hRule="exact" w:val="170"/>
        </w:trPr>
        <w:tc>
          <w:tcPr>
            <w:tcW w:w="1600" w:type="dxa"/>
            <w:tcBorders>
              <w:top w:val="nil"/>
              <w:left w:val="single" w:sz="8" w:space="0" w:color="auto"/>
              <w:bottom w:val="single" w:sz="8" w:space="0" w:color="auto"/>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точки</w:t>
            </w:r>
          </w:p>
        </w:tc>
        <w:tc>
          <w:tcPr>
            <w:tcW w:w="1420" w:type="dxa"/>
            <w:tcBorders>
              <w:top w:val="nil"/>
              <w:left w:val="nil"/>
              <w:bottom w:val="single" w:sz="8" w:space="0" w:color="auto"/>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Дирекционный</w:t>
            </w:r>
          </w:p>
        </w:tc>
        <w:tc>
          <w:tcPr>
            <w:tcW w:w="1480" w:type="dxa"/>
            <w:tcBorders>
              <w:top w:val="nil"/>
              <w:left w:val="nil"/>
              <w:bottom w:val="single" w:sz="8" w:space="0" w:color="auto"/>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Расстояние,</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Координаты</w:t>
            </w:r>
          </w:p>
        </w:tc>
      </w:tr>
      <w:tr w:rsidR="00521057" w:rsidRPr="00521057" w:rsidTr="00521057">
        <w:trPr>
          <w:trHeight w:hRule="exact" w:val="170"/>
        </w:trPr>
        <w:tc>
          <w:tcPr>
            <w:tcW w:w="1600" w:type="dxa"/>
            <w:tcBorders>
              <w:top w:val="nil"/>
              <w:left w:val="single" w:sz="8" w:space="0" w:color="auto"/>
              <w:bottom w:val="nil"/>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(сквозной)</w:t>
            </w:r>
          </w:p>
        </w:tc>
        <w:tc>
          <w:tcPr>
            <w:tcW w:w="1420" w:type="dxa"/>
            <w:tcBorders>
              <w:top w:val="nil"/>
              <w:left w:val="nil"/>
              <w:bottom w:val="nil"/>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угол</w:t>
            </w:r>
          </w:p>
        </w:tc>
        <w:tc>
          <w:tcPr>
            <w:tcW w:w="1480" w:type="dxa"/>
            <w:tcBorders>
              <w:top w:val="nil"/>
              <w:left w:val="nil"/>
              <w:bottom w:val="nil"/>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м</w:t>
            </w:r>
          </w:p>
        </w:tc>
        <w:tc>
          <w:tcPr>
            <w:tcW w:w="1275" w:type="dxa"/>
            <w:gridSpan w:val="2"/>
            <w:tcBorders>
              <w:top w:val="nil"/>
              <w:left w:val="nil"/>
              <w:bottom w:val="nil"/>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X</w:t>
            </w:r>
          </w:p>
        </w:tc>
        <w:tc>
          <w:tcPr>
            <w:tcW w:w="665" w:type="dxa"/>
            <w:tcBorders>
              <w:top w:val="nil"/>
              <w:left w:val="nil"/>
              <w:bottom w:val="nil"/>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Y</w:t>
            </w:r>
          </w:p>
        </w:tc>
      </w:tr>
      <w:tr w:rsidR="00521057" w:rsidRPr="00521057" w:rsidTr="00521057">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w:t>
            </w:r>
          </w:p>
        </w:tc>
        <w:tc>
          <w:tcPr>
            <w:tcW w:w="1420" w:type="dxa"/>
            <w:tcBorders>
              <w:top w:val="single" w:sz="4" w:space="0" w:color="auto"/>
              <w:left w:val="nil"/>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w:t>
            </w:r>
          </w:p>
        </w:tc>
        <w:tc>
          <w:tcPr>
            <w:tcW w:w="1480" w:type="dxa"/>
            <w:tcBorders>
              <w:top w:val="single" w:sz="4" w:space="0" w:color="auto"/>
              <w:left w:val="nil"/>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467108,93</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2243473,07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41°15'20"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33,3476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467134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2243495,06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123°09'44"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27,0927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467119,18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2243517,74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122°15'01"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46,3626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467094,44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2243556,95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133°22'59"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72,1678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467044,87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2243609,4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211°29'58"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506,3648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466613,12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2243344,83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181°28'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137,9052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466475,26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2243341,3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168°39'36"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347,5041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466134,54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2243409,63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183°59'45"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295,6186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465839,64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2243389,03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186°37'36"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149,5692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465691,07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2243371,77</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551,38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465691,07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2242820,39</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180°40'29"</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9,3406</w:t>
            </w:r>
          </w:p>
        </w:tc>
        <w:tc>
          <w:tcPr>
            <w:tcW w:w="1275"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465681,73</w:t>
            </w:r>
          </w:p>
        </w:tc>
        <w:tc>
          <w:tcPr>
            <w:tcW w:w="665"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2242820,28</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269°20'16"</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3,4602</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465681,69</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2242816,82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18,93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465662,76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2242816,82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253°59'35"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35,8292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465652,88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2242782,38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162°55'41"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4,1216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465648,94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2242783,59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42,09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465648,94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2242741,5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169°08'34"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44,914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465604,83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2242749,96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160°16'10"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35,1008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465571,79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2242761,81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162°41'24"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29,4749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465543,65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2242770,58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165°28'16"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85,1841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465461,19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2242791,95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256°26'34"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5,8017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465459,83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2242786,31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166°01'08"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42,7566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465418,34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2242796,64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97°48'55"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18,5321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465415,82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154°58'11"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7,0971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465409,39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268°14'12"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16,2304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465408,89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2242801,78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244°46'37"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39,1419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465392,21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2242766,37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155°48'37"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19,3502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465374,56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2242774,3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270°01'47"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2,2689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465374,56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2242772,03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198°54'58"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44,0489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465332,89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2242757,75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127°22'22"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8,2043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465327,91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2242764,27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123°04'17"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16,6947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465318,8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2242778,26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158°51'37"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2,4123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465316,55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2242779,13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127°23'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18,2987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465305,44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2242793,67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182°08'10"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9,9269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465295,52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2242793,3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157°53'47"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36,9669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465261,27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2242807,21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154°20'17"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10,7837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465251,55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2242811,88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155°24'38"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28,0212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465226,07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2242823,54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155°22'26"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17,1828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465210,45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2242830,7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156°01'51"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8,8863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465202,33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2242834,31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155°18'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4,2597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465198,46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2242836,09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247°45'04"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0,4754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465198,28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2242835,65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160°09'25"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4,8904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465193,68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2242837,31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158°32'55"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120,0673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465081,93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2242881,22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144°52'22"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45,1169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465045,03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2242907,18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155°22'38"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28,8977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465018,76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2242919,22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68°40'56"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11,443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465022,92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2242929,88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149°53'11"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5,7801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465017,92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2242932,78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66°05'43"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64,3608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465044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2242991,62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65°10'21"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12,9796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465049,45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2243003,4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333°51'04"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14,1592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465062,16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2242997,16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338°12'51"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465093,61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2242984,59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336°22'01"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18,1852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465110,27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2242977,3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337°30'33"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33,8009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465141,5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2242964,37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250°10'08"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16,0944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465136,04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2242949,23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337°29'24"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30,9262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465164,61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2242937,39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67°23'30"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15,4254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465170,54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2242951,63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337°06'40"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53,9152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465220,21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2242930,66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337°07'14"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52,1098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465268,22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2242910,4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337°06'02"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47,7752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465312,23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2242891,81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337°06'48"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39,315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465348,45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2242876,52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267°55'32"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7,7351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465348,17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2242868,79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247°00'41"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1,4339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465347,61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2242867,47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344°29'44"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26,5979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465373,24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2242860,36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164°29'36"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26,0723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465348,12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2242867,33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87°53'23"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2,2126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465348,2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2242869,54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87°53'23"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6,9851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465348,46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2242876,52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87°53'23"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8,5439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465348,77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2242885,06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346°15'40"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14,4844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465362,84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2242881,62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6°22'25"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7,5668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465370,36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2242882,46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71°33'54"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13,7243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465374,7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2242895,48</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157°55'13"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8,4065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465366,91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2242898,64</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lastRenderedPageBreak/>
              <w:t>73</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69°07'46"</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0,147</w:t>
            </w:r>
          </w:p>
        </w:tc>
        <w:tc>
          <w:tcPr>
            <w:tcW w:w="1275"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465366,96</w:t>
            </w:r>
          </w:p>
        </w:tc>
        <w:tc>
          <w:tcPr>
            <w:tcW w:w="665"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2242898,78</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74</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160°17'25"</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1,0754</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465365,95</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2242899,14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158°34'08"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136,7879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465238,62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2242949,12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71°10'31"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18,1298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465244,47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2242966,28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163°58'27"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2,934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465241,65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2242967,09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73°05'36"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11,3819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465244,96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2242977,98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160°59'04"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3,7443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465241,42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2242979,2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71°26'27"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37,9537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465253,5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2243015,18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157°02'40"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4,3332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465249,51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2243016,87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108°58'26"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4,7057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465247,98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2243021,32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70°54'51"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16,1476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465253,26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2243036,58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69°26'38"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0,769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465253,53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2243037,3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71°09'59"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27,7244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465262,48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2243063,54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341°30'51"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7,1278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465269,24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2243061,28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70°54'39"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19,6612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465275,67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2243079,86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158°29'15"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1,4726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465274,3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2243080,4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158°29'55"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4,9656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465269,68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2243082,22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70°24'49"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27,3845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465278,86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2243108,02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159°56'51"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9,1869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465270,23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2243111,17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252°54'58"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17,837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465264,99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2243094,12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250°27'05"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8,7865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465262,05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2243085,84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161°33'54"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0,1265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465261,93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2243085,88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251°18'54"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13,0477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465257,75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2243073,52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161°33'54"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465256,64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2243073,89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245°48'35"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7,6629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465253,5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2243066,9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245°33'22"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2,6583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465252,4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2243064,48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250°32'54"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5,5254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465250,56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2243059,27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231°33'37"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2,8471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465248,79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2243057,04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254°26'26"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13,8682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465245,07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2243043,68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250°35'54"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11,6199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465241,21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2243032,72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259°06'19"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9,4707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465239,42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2243023,42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249°42'04"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10,6942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465235,71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2243013,39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247°26'14"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10,06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465231,85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2243004,1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252°16'14"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7,1916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465229,66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2242997,25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253°05'17"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19,8693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465223,88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2242978,24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249°39'08"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1,6105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465223,32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2242976,73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252°41'46"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16,3395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465218,46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2242961,13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247°22'48"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8,06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465215,36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2242953,69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202°45'34"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5,9969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465209,83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2242951,37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162°04'09"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15,8183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465194,78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2242956,24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243°59'05"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4,1951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465192,94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2242952,47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157°33'30"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10,6354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465183,11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2242956,53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69°16'59"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3,3357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465184,29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2242959,65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159°17'51"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5,0351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465179,58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2242961,43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149°20'58"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1,8831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465177,96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2242962,39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158°56'43"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14,3908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465164,53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2242967,56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248°08'01"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1,6378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465163,92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2242966,04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158°24'04"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6,3025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465158,06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2242968,36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72°58'05"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2,9703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465158,93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2242971,2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156°38'29"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23,0273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465137,79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2242980,33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157°34'06"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13,3393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465125,46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2242985,42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159°01'55"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6,5112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465119,38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2242987,75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149°27'39"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9,4858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465111,21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2242992,57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253°18'03"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1,4616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465110,79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2242991,17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158°22'14"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23,4943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465088,95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2242999,83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75°15'23"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0,1965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465089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2243000,02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4,4094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465084,85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2243001,51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158°40'02"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23,8329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465062,65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2243010,18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98°30'40"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0,3948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465062,59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2243010,57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157°49'35"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8,1331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465055,06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2243013,64</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142°02'31"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2,4224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465053,15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2243015,13</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134</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64°57'30"</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4,2053</w:t>
            </w:r>
          </w:p>
        </w:tc>
        <w:tc>
          <w:tcPr>
            <w:tcW w:w="1275"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465054,93</w:t>
            </w:r>
          </w:p>
        </w:tc>
        <w:tc>
          <w:tcPr>
            <w:tcW w:w="665"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2243018,94</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135</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64°57'57"</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2,0087</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465055,78</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2243020,76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59°19'52"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1,9997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465056,8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2243022,48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69°34'30"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8,1952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465059,66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2243030,16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69°39'10"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14,1211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465064,57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2243043,4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70°30'46"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14,1188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465069,28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2243056,71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68°14'40"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16,2149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465075,29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2243071,77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156°55'47"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1,7608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465073,67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2243072,46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68°32'15"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19,4594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465080,79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2243090,57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339°41'30"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1,3542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465082,06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2243090,1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69°14'45"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2,0318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465082,78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2243092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158°13'35"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7,6562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465075,67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2243094,84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256°44'50"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10,6435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465073,23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2243084,48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248°07'12"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17,5761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465066,68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2243068,17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249°26'26"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19,9614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465059,67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2243049,48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250°19'39"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6,1489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2243043,69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317°21'12"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1,0332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465058,36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2243042,99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247°53'11"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7,8365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465055,41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2243035,73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247°53'38"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4,8894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465053,57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2243031,2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226°32'53"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1,3086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465052,67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2243030,25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157°08'43"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1,3131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465051,46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2243030,76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246°20'38"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17,0966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465044,6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2243015,1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161°00'32"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15,6414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465029,81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2243020,19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159°37'32"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16,2571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465014,57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2243025,85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156°07'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16,1532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464999,8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2243032,39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161°50'12"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6,6725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464993,46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2243034,47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179°46'35"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15,3801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464978,08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2243034,53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83°18'33"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98,0175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464989,5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2243131,88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164°00'45"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13,1069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464976,9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2243135,49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74°06'03"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28,8746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464984,81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2243163,26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158°34'27"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83,275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464907,29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2243193,68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243°11'59"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92,6187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464865,53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2243111,01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336°20'21"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5,2078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464870,3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2243108,92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246°25'38"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40,0086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464854,3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2243072,25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156°27'31"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7,461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464847,46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2243075,23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156°24'05"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29,7259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464820,22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2243087,13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156°25'47"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37,8367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464785,54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2243102,26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156°21'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51,1783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464738,66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2243122,79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156°16'06"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55,4597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464687,89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2243145,11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154°31'17"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9,6705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464679,16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2243149,27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157°22'18"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15,5685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464664,79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2243155,26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156°15'32"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30,5012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464636,87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2243167,54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155°54'31"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7,6679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464629,87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2243170,67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245°03'24"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40,9275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464612,61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2243133,56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246°28'04"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11,4961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464608,02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2243123,02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4,4484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464606,18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2243118,97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245°02'35"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49,7229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464585,2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2243073,89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246°53'50"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31,398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464572,88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2243045,01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245°46'48"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17,1605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464565,84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2243029,36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245°42'13"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16,721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464558,96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2243014,12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244°55'58"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35,758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464543,81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2242981,73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245°10'33"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36,8003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464528,36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2242948,33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244°55'34"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29,2129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464515,98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2242921,87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245°12'54"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40,7429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464498,9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2242884,88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182°45'50"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108,4562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464390,57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2242879,65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272°46'12"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30,0051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464392,02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2242849,68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2°46'02"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109,1573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464501,05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2242854,95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65°49'15"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2,6856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464502,15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2242857,4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335°33'22"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0,1208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464502,26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2242857,35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66°03'21"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18,9728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464509,96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2242874,69</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65°42'18"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74,5195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464540,62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2242942,61</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lastRenderedPageBreak/>
              <w:t>195</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334°47'27"</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15,3079</w:t>
            </w:r>
          </w:p>
        </w:tc>
        <w:tc>
          <w:tcPr>
            <w:tcW w:w="1275"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464554,47</w:t>
            </w:r>
          </w:p>
        </w:tc>
        <w:tc>
          <w:tcPr>
            <w:tcW w:w="665"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2242936,09</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196</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334°47'08"</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13,6617</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464566,83</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2242930,27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334°47'56"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16,1579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464581,45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2242923,39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245°02'20"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4,9526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464579,36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2242918,9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244°43'08"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4,1914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464577,57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2242915,11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244°54'59"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2,5947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464576,47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2242912,76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342°04'02"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29,9448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464604,96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2242903,54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338°56'08"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54,8664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464656,16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2242883,82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82°23'50"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4,6105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464656,77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2242888,39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350°33'13"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11,8811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464668,49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2242886,44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341°57'57"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5,4266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464673,65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2242884,76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334°56'28"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4,9345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464678,12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2242882,67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15°56'43"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3,4945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464681,48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2242883,63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344°32'53"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1,2761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464682,71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2242883,29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348°17'54"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3,1556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464685,8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2242882,65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350°14'23"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4,424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464690,16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2242881,9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349°48'24"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16,1042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464706,01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2242879,05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348°14'43"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15,6584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464721,34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2242875,86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347°58'10"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0,6237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464721,95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2242875,73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348°41'24"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0,102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464722,05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2242875,71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340°35'15"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27,8005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464748,27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2242866,47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251°04'31"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464747,31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2242863,67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344°12'57"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17,5726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464764,22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2242858,89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336°06'46"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37,1414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464798,18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2242843,85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338°27'30"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74,5147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464867,49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2242816,49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68°31'40"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3,8792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464868,91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2242820,1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158°47'27"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1,4374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464867,57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2242820,62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68°35'01"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3,0399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464868,68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2242823,45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337°41'04"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1,4485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464870,02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2242822,9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68°31'56"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464871,07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2242825,57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342°45'31"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0,3036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464871,36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2242825,48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338°34'06"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79,9695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464945,8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2242796,26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249°53'03"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46,1448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464929,93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2242752,93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249°22'17"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18,5066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464923,41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2242735,61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248°41'09"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10,2619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464919,68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2242726,05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252°26'01"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11,2653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464916,28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2242715,31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246°51'20"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8,3196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464913,01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2242707,66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250°19'59"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17,5009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464907,12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2242691,18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246°58'58"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12,8642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464902,09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2242679,34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250°12'16"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6,5256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464899,88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2242673,2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173°37'09"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20,2454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464879,76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2242675,45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167°49'30"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41,4421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464839,25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2242684,19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159°58'03"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25,7478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464815,06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2242693,01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185°38'41"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29,483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464785,72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2242690,11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174°43'31"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52,3216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464733,62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2242694,92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262°18'41"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34,6818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464728,98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2242660,55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350°30'50"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23,6636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464752,32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2242656,65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72°35'53"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12,104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464755,94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2242668,2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0°05'53"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464761,78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2242668,21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267°51'09"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1,6011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464761,72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2242666,61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355°01'10"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11,4031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464773,08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2242665,62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358°51'05"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3,9908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464777,07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2242665,54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88°18'10"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2,7012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464777,15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2242668,24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358°21'08"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19,1279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464796,27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2242667,69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358°01'57"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7,8646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464804,13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2242667,42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88°01'30"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0,2902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464804,14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2242667,71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352°52'30"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0,3225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464804,46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2242667,67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71°21'30"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0,876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464804,74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352°47'33"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38,8167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464843,25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2242663,63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252°33'10"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0,3669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464843,14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2242663,28</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350°22'49"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0,5984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464843,73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2242663,18</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256</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352°14'21"</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18,4389</w:t>
            </w:r>
          </w:p>
        </w:tc>
        <w:tc>
          <w:tcPr>
            <w:tcW w:w="1275"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464862</w:t>
            </w:r>
          </w:p>
        </w:tc>
        <w:tc>
          <w:tcPr>
            <w:tcW w:w="665"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2242660,69</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257</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346°02'56"</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26,1308</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464887,36</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2242654,39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75°03'38"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464888,55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2242658,85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346°50'40"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18,1462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464906,22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2242654,72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69°24'26"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27,4649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464915,88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2242680,43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341°03'01"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13,0259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464928,2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336°52'45"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2,9032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464930,87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2242675,06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337°05'14"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15,7964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464945,42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2242668,91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342°05'23"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10,0154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464954,95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2242665,83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341°36'41"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31,2876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464984,64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2242655,96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251°17'26"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3,9592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464983,37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2242652,21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341°00'26"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9,0951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464991,97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2242649,25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70°48'52"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3,6211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464993,16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2242652,67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340°49'51"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12,0904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465004,58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2242648,7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73°18'03"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0,4176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465004,7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2242649,1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339°20'39"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8,7313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465012,87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2242646,02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254°42'41"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2,996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465012,08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2242643,13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339°53'07"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3,344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465015,22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2242641,98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341°26'57"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7,8267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465022,64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2242639,49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68°55'05"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3,6975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465023,97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2242642,94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338°41'35"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13,1273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465036,2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2242638,17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347°54'19"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0,2864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465036,48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2242638,11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338°49'27"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10,7134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465046,47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2242634,24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70°10'25"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1,5626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465047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2242635,71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349°12'57"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0,2138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465047,21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2242635,67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70°26'15"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13,4992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465051,73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2242648,39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70°50'37"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28,1275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465060,96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2242674,96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67°42'58"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14,5572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465066,48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2242688,43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66°57'34"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26,1892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465076,73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2242712,53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63°30'08"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3,8103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465078,43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2242715,94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73°49'32"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2,4052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465079,1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2242718,25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66°51'09"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20,6309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465087,21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2242737,22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340°15'36"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16,1065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465102,37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2242731,78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339°19'20"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14,8678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465116,28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2242726,53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337°55'10"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5,7195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465121,58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2242724,38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337°52'56"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13,7844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465134,35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2242719,19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336°22'21"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18,7629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465151,54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2242711,67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338°30'23"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38,7013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465187,55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2242697,49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337°59'37"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20,7627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465206,8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2242689,71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337°36'38"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16,8286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465222,36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2242683,3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337°54'54"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18,3785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465239,39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2242676,39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341°28'04"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16,7696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465255,29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2242671,06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339°28'58"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17,3186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465271,51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2242664,99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339°05'50"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27,4677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465297,17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2242655,19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339°02'48"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9,2839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465305,84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2242651,87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337°05'33"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36,9435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465339,87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2242637,49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72°09'28"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12,5328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465343,71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2242649,42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66°55'27"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12,8589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465348,75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2242661,25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158°06'04"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7,6414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465341,66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2242664,1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69°22'39"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5,0538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465343,44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2242668,83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338°28'56"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7,8791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465350,77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2242665,94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66°52'04"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85,0696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465384,19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2242744,17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155°46'20"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3,7284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465380,79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2242745,7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65°39'39"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6,3329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465383,4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2242751,47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336°28'12"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3,632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465386,73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2242750,02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66°23'39"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8,3158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465390,06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2242757,64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345°27'30"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100,0862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465486,94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2242732,51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344°11'07"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170,4416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465650,93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2242686,06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346°59'14"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61,3762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465710,73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7°25'53"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6,7265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465717,4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2242673,11</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345°30'36"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24,4993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465741,12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2242666,98</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lastRenderedPageBreak/>
              <w:t>317</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286°16'49"</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30,7844</w:t>
            </w:r>
          </w:p>
        </w:tc>
        <w:tc>
          <w:tcPr>
            <w:tcW w:w="1275"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465749,75</w:t>
            </w:r>
          </w:p>
        </w:tc>
        <w:tc>
          <w:tcPr>
            <w:tcW w:w="665"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2242637,43</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318</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303°23'16"</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29,4383</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465765,95</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2242612,85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320°25'20"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28,66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465788,04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2242594,59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338°02'46"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45,3915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465830,14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2242577,62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345°55'40"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65,846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465894,01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2242561,61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306°11'50"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10,9048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465900,45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2242552,81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257°58'29"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162,2811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465866,64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2242394,09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247°14'20"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149,9143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465808,64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2242255,85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189°08'25"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44,4443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465764,76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2242248,79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155°00'20"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41,6065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465727,05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2242266,37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154°17'53"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30,8747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465699,23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2242279,76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155°57'56"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103,6131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465604,6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2242321,96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238°17'55"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1,9981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465603,55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2242320,26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153°02'01"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22,9784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465583,07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2242330,68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67°05'39"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0,7708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465583,37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2242331,39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154°54'05"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34,2544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465552,35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2242345,92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155°46'28"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23,2253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465531,17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2242355,45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68°33'55"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1,4503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465531,7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2242356,8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154°26'18"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27,0695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465507,28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2242368,48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154°11'39"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26,3253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465483,58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2242379,94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153°53'50"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12,7505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465472,13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2242385,55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154°24'43"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15,9992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465457,7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2242392,46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152°58'14"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14,3471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465444,92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2242398,98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63°26'06"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0,2907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465445,05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2242399,24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154°54'38"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45,3267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465404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2242418,46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156°23'13"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11,9833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465393,02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2242423,26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154°21'10"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29,3186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465366,59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2242435,95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154°30'52"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3,3234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465363,59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2242437,38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158°18'48"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25,0318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465340,33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2242446,63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159°33'05"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37,4392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465305,25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2242459,71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81°25'57"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9,2634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465306,63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2242468,87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103°24'09"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13,3742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465303,53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2242481,88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172°59'45"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3,5263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465300,03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2242482,31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85°25'47"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12,2991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465301,01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2242494,57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182°21'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90,2359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465210,85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2242490,87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269°28'12"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59,4725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465210,3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2242431,4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2°11'20"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80,1185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465290,36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2242434,46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71°44'53"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11,8776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465294,08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2242445,74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338°13'52"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26,2629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465318,47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2242436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337°32'03"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57,4933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465371,6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2242414,03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59°16'39"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2,0357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465372,64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2242415,78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336°53'09"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24,0724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465394,78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2242406,33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333°01'29"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9,3694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465403,13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2242402,08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333°03'19"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9,4454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465411,55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2242397,8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333°12'06"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4,3917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465415,47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2242395,82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337°30'53"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6,2231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465421,22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2242393,44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338°47'55"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29,6145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465448,83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2242382,73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337°44'44"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39,2108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465485,12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2242367,88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332°33'55"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59,5131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465537,94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2242340,46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330°50'08"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14,2002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465550,34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2242333,54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333°57'11"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13,8463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465562,78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2242327,46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333°07'43"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8,363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465570,24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2242323,68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332°46'08"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18,4667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465586,66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2242315,23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332°14'40"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35,5164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465618,09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2242298,69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63°58'13"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0,4785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465618,3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2242299,12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333°04'54"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26,8378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465642,23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2242286,97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329°02'47"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9,5851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465650,45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2242282,04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333°34'38"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133,1717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465769,71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2242222,78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337°04'25"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28,7512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465796,19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2242211,58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247°21'12"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1,6362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465795,56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2242210,07</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333°26'06"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0,6261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465796,12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2242209,79</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378</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345°08'49"</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44,7451</w:t>
            </w:r>
          </w:p>
        </w:tc>
        <w:tc>
          <w:tcPr>
            <w:tcW w:w="1275"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465839,37</w:t>
            </w:r>
          </w:p>
        </w:tc>
        <w:tc>
          <w:tcPr>
            <w:tcW w:w="665"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2242198,32</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379</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63°36'02"</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100,6458</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465884,12</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2242288,47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59°45'12"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8,3578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465888,33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2242295,69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6,9153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465890,9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2242302,11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63°35'57"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124,8625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465946,42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2242413,95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81°30'28"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91,756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465959,97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2242504,7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100°25'06"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76,2572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465946,18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2242579,7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102°02'25"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24,9284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465940,98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2242604,08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157°29'45"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25,1339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465917,76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2242613,7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163°36'23"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98,0043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465823,74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2242641,36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81°28'55"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93,7744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465837,63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2242734,1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104°34'57"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90,5572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465814,83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2242821,74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465814,29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2242821,74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465814,29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2242821,85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180°03'01"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465768,69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2242821,81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465768,69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2242821,24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180°37'50"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53,6232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465715,07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2242820,65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523,49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465715,07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2243344,14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3°06'37"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389,4237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466103,92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2243365,27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350°44'54"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185,6044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466287,11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2243335,43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351°09'14"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240,2781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466524,53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2243298,48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8°11'41"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102,9209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466626,4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2243313,15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17°46'44"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53,0222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466676,89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2243329,34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210,8492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466860,01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2243433,86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31°10'17"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217,2335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467045,88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2243546,3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299°07'20"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61,6427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467075,88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2243492,45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29°18'59"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18,0748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467091,64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2243501,3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301°29'10"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33,104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467108,93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2243473,07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191°25'57"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2614,4439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464546,36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2242954,85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336°22'25"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45,1877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464587,76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2242936,74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355°27'42"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13,5224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464601,24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2242935,67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334°58'13"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49,068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464645,7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2242914,91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65°16'11"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16,0632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464652,42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2242929,5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23,2776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464662,77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2242950,35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334°29'10"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0,4875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464663,21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2242950,14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64°41'27"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3,6725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464664,78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2242953,46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156°48'05"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0,2285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464664,57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2242953,55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62°02'16"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0,9171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2242954,36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65°08'11"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0,4519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464665,19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2242954,77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65°39'46"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3,106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464666,47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2242957,6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65°38'13"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13,5024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464672,04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2242969,9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63°22'59"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14,7983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464678,67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2242983,13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62°49'08"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4,5753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464680,76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2242987,2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61°53'06"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3,9682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464682,63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2242990,7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63°34'43"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16,0461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464689,77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2243005,07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154°47'56"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0,3758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464689,43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2243005,23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65°07'17"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4,2548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464691,22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2243009,09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53°26'51"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0,722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464691,65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2243009,67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66°31'58"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3,6412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464693,1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2243013,01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61°54'30"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10,5759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464698,08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2243022,34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64°24'51"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11,2535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464702,94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2243032,49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64°06'59"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4,5127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464704,91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2243036,55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65°11'50"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17,3064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464712,17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2243052,26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63°21'11"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6,2655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464714,98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2243057,86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64°21'32"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3,8823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464716,66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2243061,36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65°44'25"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464718,67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2243065,82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61°03'59"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1,8396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464719,56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2243067,43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66°07'29"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2,6683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464720,64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2243069,87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63°26'06"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3,5553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464722,23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2243073,05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64°26'49"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13,168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464727,91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2243084,93</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64°06'11"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10,7383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464732,6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2243094,59</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lastRenderedPageBreak/>
              <w:t>438</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65°39'42"</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4,4889</w:t>
            </w:r>
          </w:p>
        </w:tc>
        <w:tc>
          <w:tcPr>
            <w:tcW w:w="1275"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464734,45</w:t>
            </w:r>
          </w:p>
        </w:tc>
        <w:tc>
          <w:tcPr>
            <w:tcW w:w="665"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2243098,68</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439</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39°25'40"</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0,5826</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464734,9</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2243099,05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71°21'02"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1,6887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464735,44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2243100,65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65°52'55"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2,6186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464736,51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2243103,04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156°15'54"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4,3477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464732,53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2243104,79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247°20'53"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1,3762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2243103,52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158°11'55"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0,1077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464731,9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2243103,56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208°27'04"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2,5818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464729,63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2243102,33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152°27'50"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1,3195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464728,46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2243102,94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243°05'56"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464727,77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2243101,58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155°06'47"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9,315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464719,32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2243105,5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155°07'37"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4,0893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464715,61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2243107,22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155°00'53"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4,3799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464711,64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2243109,07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155°37'36"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5,3794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464706,74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2243111,29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155°16'44"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22,9316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464685,91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2243120,88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244°35'32"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3,5427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464684,39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2243117,68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152°18'49"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14,3986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464671,64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2243124,37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67°52'01"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3,5301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464672,97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2243127,64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158°23'30"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9,3684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464664,26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2243131,09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155°19'30"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8,0005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464656,99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2243134,43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157°08'08"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26,1225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464632,92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2243144,58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243°56'21"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18,8016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464624,66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2243127,69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244°54'37"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10,9425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464620,02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2243117,78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245°22'35"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3,6961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464618,48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2243114,42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162°03'02"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0,7463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464617,77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2243114,65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246°48'05"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5,331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464615,67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2243109,75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246°03'45"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9,2671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464611,91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2243101,28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331°55'39"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464612,36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2243101,04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245°27'05"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94,1834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464573,23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2243015,37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245°51'36"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16,3827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464566,53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2243000,42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246°07'30"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49,8343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464546,36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2242954,85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338°06'59"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125,4819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2242908,08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341°26'42"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43,8071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464704,33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2242894,14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253°00'22"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5,0296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464702,86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2242889,33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340°30'33"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8,7515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464711,11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2242886,41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31°29'15"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0,9381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464711,91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2242886,9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340°19'37"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6,0002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464717,56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2242884,88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67°18'12"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3,4469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464718,89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2242888,06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351°29'10"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3,3772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464722,23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2242887,56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342°52'21"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5,1274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464727,13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2242886,05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68°56'44"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2,4217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2242888,31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339°49'22"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21,9469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464748,6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2242880,74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336°07'37"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3,904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464752,17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2242879,16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65°34'46"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32,5084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464765,61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2242908,76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63°51'39"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8,4213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464769,32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2242916,32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63°57'58"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11,0958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464774,19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2242926,29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334°17'24"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0,5993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464774,73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2242926,03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66°02'27"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17,6071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464781,88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2242942,12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157°22'48"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464781,76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2242942,17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67°11'19"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11,2716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464786,13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2242952,56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62°56'07"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1,5385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464786,83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2242953,93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65°41'55"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10,643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464791,21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2242963,63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64°09'23"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10,3001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464795,7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2242972,9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64°13'58"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16,7006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464802,96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2242987,94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65°01'24"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17,2646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464810,25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2243003,59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64°55'30"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16,6822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464817,32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2243018,7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61°51'39"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5,0465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464819,7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2243023,15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155°33'22"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0,1208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464819,59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2243023,2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63°20'10"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10,362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464824,24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2243032,46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63°34'21"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24,1988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464835,01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2243054,13</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153°37'19"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46,6133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464793,25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2243074,84</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498</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169°20'43"</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8,0589</w:t>
            </w:r>
          </w:p>
        </w:tc>
        <w:tc>
          <w:tcPr>
            <w:tcW w:w="1275"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464785,33</w:t>
            </w:r>
          </w:p>
        </w:tc>
        <w:tc>
          <w:tcPr>
            <w:tcW w:w="665"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2243076,33</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499</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153°17'03"</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37,3693</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464751,95</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2243093,13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242°50'38"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24,276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464740,87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2243071,53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244°54'35"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14,5974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464734,68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2243058,31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299°08'53"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0,5954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464734,97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2243057,79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243°48'08"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3,4883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464733,43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2243054,66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206°02'52"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1,9812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464731,65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2243053,79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243°44'53"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4,0921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464729,84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2243050,12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244°43'40"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10,7045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464725,27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2243040,44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242°52'14"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13,6183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464719,06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2243028,32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244°31'50"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3,9765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464717,35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2243024,73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269°02'43"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0,6001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464717,34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2243024,13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243°26'06"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5,2548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464714,99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2243019,43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244°27'49"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11,4595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464710,05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2243009,09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244°07'16"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21,2844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464700,76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2242989,94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244°50'27"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0,7292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464700,45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2242989,28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321°20'25"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1,0245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464701,25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2242988,64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245°43'11"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3,4776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464699,82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2242985,47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228°48'51"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0,7441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464699,33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2242984,91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244°18'03"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3,5513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464697,79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2242981,71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239°00'11"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2,9515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464696,27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2242979,18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244°18'14"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4,1283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464694,48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2242975,46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241°41'57"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0,8859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464694,06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2242974,68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243°53'10"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3,4079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464692,56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2242971,62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242°47'48"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6,8249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464689,44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2242965,55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243°28'39"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6,024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464686,75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2242960,16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244°48'29"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13,2503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464681,11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2242948,17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245°22'23"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6,4794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464678,41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2242942,28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241°23'22"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1,1277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464677,87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2242941,29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244°47'36"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21,696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464668,63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2242921,66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246°45'57"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14,7785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2242908,08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349°20'41"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114,8198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464775,64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2242886,85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337°34'48"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7,0531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464782,16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2242884,16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245°16'38"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6,121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464779,6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2242878,6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337°01'52"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22,602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464800,41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2242869,78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333°11'53"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10,8227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464810,07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2242864,9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333°11'01"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3,059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2242863,52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61°58'10"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8,0435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464816,58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2242870,62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338°23'28"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27,0727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464841,75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2242860,65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281°11'54"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11,0708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464843,9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2242849,79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338°07'33"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109,6978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464945,7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2242808,92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16°57'24"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9,8063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464955,08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2242811,78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66°14'25"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55,1001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464977,28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2242862,21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156°00'24"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5,6809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464972,09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2242864,52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67°44'56"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103,6268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465011,33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2242960,43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332°47'53"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9,2534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465019,56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63°21'24"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22,9018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465029,83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2242976,67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155°21'10"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10,9584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465019,87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2242981,24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67°48'29"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31,3201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465031,7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2243010,24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159°20'15"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12,6112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465019,9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2243014,69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167°11'25"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33,4218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464987,31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2243022,1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184°11'27"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16,6946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464970,66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2243020,88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96°54'47"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74,4412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464961,7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2243094,78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464964,08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2243094,78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464964,08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2243104,78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464960,49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2243104,78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96°54'44"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33,4028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464956,47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2243137,94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158°56'25"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53,9323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464906,14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2243157,32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246°21'01"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106,221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464863,53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2243060,02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230°16'16"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18,1646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464851,92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2243046,05</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242°26'15"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13,6152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464845,62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2243033,98</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lastRenderedPageBreak/>
              <w:t>558</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244°36'39"</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26,588</w:t>
            </w:r>
          </w:p>
        </w:tc>
        <w:tc>
          <w:tcPr>
            <w:tcW w:w="1275"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464834,22</w:t>
            </w:r>
          </w:p>
        </w:tc>
        <w:tc>
          <w:tcPr>
            <w:tcW w:w="665"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2243009,96</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559</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244°01'56"</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18,0192</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464826,33</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2242993,76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245°19'13"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10,0588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464822,13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2242984,62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243°32'05"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7,6966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464818,7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2242977,73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254°44'42"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0,114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464818,67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2242977,62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157°09'59"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0,2062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464818,48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2242977,7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244°03'33"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17,6481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464810,76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2242961,83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244°51'19"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0,5413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464810,53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2242961,34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244°07'11"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1,1226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464810,04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2242960,33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244°51'19"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1,0826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464809,58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2242959,35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244°37'23"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15,0967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464803,11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2242945,71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244°53'07"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0,3534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464802,96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2242945,39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245°50'51"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28,4725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464791,31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2242919,41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248°07'12"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5,4205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464789,29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2242914,38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157°33'26"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0,4977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464788,83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2242914,57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248°26'17"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3,9999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464787,36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2242910,85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214°33'45"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0,5464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464786,91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2242910,54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244°29'42"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10,6366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464782,33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2242900,94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244°36'05"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15,5976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464775,64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2242886,85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308°11'27"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244,467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464926,79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2242694,71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273°27'12"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1,1621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464926,86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2242693,55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339°17'34"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10,2095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464936,41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2242689,94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248°50'19"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0,3324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464936,29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2242689,63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337°08'19"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4,0154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464939,99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2242688,07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338°46'28"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17,9261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464956,7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2242681,58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340°16'48"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18,0485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464973,69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2242675,49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336°43'27"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3,8972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464977,27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2242673,95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340°18'41"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14,4551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464990,88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2242669,08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248°33'08"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0,9025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464990,55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2242668,24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343°39'07"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15,632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465005,55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2242663,84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340°14'15"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1,7745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465007,22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325°29'29"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3,3008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465009,94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2242661,37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340°22'45"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3,514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465013,25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2242660,19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69°33'20"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1,8036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465013,88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2242661,88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340°12'16"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32,8938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465044,83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2242650,74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71°18'35"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34,0454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465055,74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2242682,99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69°30'47"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2,9143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465056,76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2242685,72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142°41'46"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0,264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465056,55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2242685,88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67°19'39"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5,8631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465058,81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2242691,29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157°29'02"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2,9769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465056,06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2242692,43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68°11'05"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7,6692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465058,91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2242699,55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345°37'48"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3,7472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465062,54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2242698,62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67°11'40"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19,7109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465070,18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2242716,79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157°22'48"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465069,7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2242716,99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68°21'13"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4,1206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465071,22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2242720,82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337°17'08"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0,4662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465071,65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2242720,64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68°07'45"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21,4757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465079,65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2242740,57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158°30'42"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23,45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465057,83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2242749,16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157°44'07"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9,1848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465049,33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2242752,64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158°05'53"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12,7072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465037,54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2242757,38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160°06'16"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3,3499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465034,39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2242758,52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155°01'45"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2,2504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465032,35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2242759,47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158°04'54"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17,279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465016,32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2242765,92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157°44'43"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4,2247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465012,41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2242767,52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157°04'04"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9,5986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465003,57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2242771,26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158°51'29"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16,9403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464987,77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2242777,37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196°16'11"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2,4272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464985,44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2242776,69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158°03'16"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5,1642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464980,65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2242778,62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67°29'14"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1,6454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464981,28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2242780,14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337°04'56"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4,2885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464985,23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2242778,47</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67°27'25"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2,8692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464986,33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2242781,12</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618</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338°42'50"</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326,6439</w:t>
            </w:r>
          </w:p>
        </w:tc>
        <w:tc>
          <w:tcPr>
            <w:tcW w:w="1275"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465290,69</w:t>
            </w:r>
          </w:p>
        </w:tc>
        <w:tc>
          <w:tcPr>
            <w:tcW w:w="665"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2242662,54</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619</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346°05'41"</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2,1222</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465292,75</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2242662,03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352°38'51"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0,3126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465293,06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2242661,99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357°55'03"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0,5504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465293,61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2242661,97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2°00'34"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0,5704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465294,18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2242661,99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4°09'35"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0,5515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465294,73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2242662,03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8°07'48"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0,5657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465295,29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2242662,11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12°18'29"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0,5629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465295,84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2242662,23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15°31'27"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0,5604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465296,38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2242662,38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19°23'04"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0,5725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465296,92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2242662,57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23°44'58"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0,5463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465297,42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2242662,79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26°06'50"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465297,93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29°44'42"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0,5644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465298,42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2242663,32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34°49'28"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0,5604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465298,88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2242663,64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36°15'14"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0,558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465299,33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2242663,97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40°42'39"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0,5673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465299,76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2242664,34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0,5657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465300,16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2242664,74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47°56'08"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0,5523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465300,53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2242665,15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52°07'30"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0,5701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465300,88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2242665,6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54°34'59"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0,5522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465301,2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2242666,05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58°51'40"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465301,49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2242666,53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62°31'32"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0,5636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465301,75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2242667,03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63°07'48"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98,3258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465346,19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2242754,74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153°01'07"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8,0009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465339,06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2242758,37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243°04'52"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27,522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465326,6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2242733,83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156°02'15"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0,2955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465326,33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2242733,95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156°36'04"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8,2592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465318,75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2242737,23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69°39'01"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7,4766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465321,35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2242744,24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158°47'13"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12,6577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465309,55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2242748,82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66°40'50"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10,5846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465313,74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2242758,54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155°53'52"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0,4163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465313,36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2242758,71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69°21'11"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0,7374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465313,62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156°04'05"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11,3891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465303,21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2242764,02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160°56'58"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8,2414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465295,42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2242766,71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157°12'13"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70,1496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465230,75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2242793,89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157°51'21"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48,0978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465186,2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2242812,02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159°32'41"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4,6641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465181,83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2242813,65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159°27'18"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36,5871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465147,57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2242826,49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154°44'06"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32,9189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465117,8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2242840,54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65°01'34"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1,6106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465118,48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2242842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157°36'53"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23,6848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465096,58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2242851,02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66°50'35"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1,8055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465097,29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2242852,68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161°31'53"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21,4972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465076,9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2242859,49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157°01'53"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23,8835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465054,91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2242868,81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157°51'07"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6,4456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465048,94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2242871,24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157°00'41"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20,0743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465030,46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2242879,08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156°45'03"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14,8455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465016,82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2242884,94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157°20'06"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10,7177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465006,93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2242889,07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249°47'46"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23,0482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464998,97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2242867,44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248°19'08"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25,6334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464989,5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2242843,62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341°33'54"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0,1897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464989,68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2242843,56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337°16'13"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0,8023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464990,42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2242843,25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248°47'44"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34,7529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464977,85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2242810,85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250°01'01"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0,117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464977,81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2242810,74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320°31'02"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42,5102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465010,62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2242783,71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337°42'27"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25,5712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465034,28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2242774,01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338°11'55"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81,5852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465110,03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2242743,71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339°16'20"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43,3136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465150,54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2242728,38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339°00'52"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22,9524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465171,97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2242720,16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336°54'06"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24,037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465194,08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2242710,73</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37°26'45"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1,9901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465195,66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2242711,94</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lastRenderedPageBreak/>
              <w:t>679</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338°27'01"</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29,1582</w:t>
            </w:r>
          </w:p>
        </w:tc>
        <w:tc>
          <w:tcPr>
            <w:tcW w:w="1275"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465222,78</w:t>
            </w:r>
          </w:p>
        </w:tc>
        <w:tc>
          <w:tcPr>
            <w:tcW w:w="665"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2242701,23</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680</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339°35'04"</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61,5779</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465280,49</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2242679,75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340°04'21"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16,7531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465296,24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2242674,04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243°07'19"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0,8184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465295,87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2242673,31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243°26'06"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0,1565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2242673,17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240°15'18"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0,2419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465295,68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2242672,96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240°15'18"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0,2419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465295,56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2242672,75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231°20'25"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0,2561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2242672,55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229°53'57"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0,2484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465295,24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2242672,36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226°38'12"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0,2476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465295,07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2242672,18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221°38'01"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465294,89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2242672,02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218°39'35"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0,2561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465294,69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2242671,86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214°59'31"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0,2441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465294,49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2242671,72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211°45'34"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2242671,59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206°33'54"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465294,06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2242671,48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206°33'54"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465293,84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201°22'14"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465293,61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2242671,28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195°27'40"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0,4876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465293,14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2242671,15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189°05'25"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0,2532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465292,89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2242671,11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184°45'49"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465292,65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2242671,09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184°34'26"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465292,4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465292,15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175°14'11"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465291,91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2242671,09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173°09'26"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0,2518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465291,66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2242671,12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168°13'54"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0,2452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465291,42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2242671,17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162°08'44"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6,5557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465285,18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2242673,18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158°36'33"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346,7782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464962,29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2242799,66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158°32'10"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4,7279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464957,89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2242801,39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247°34'55"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10,6985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464953,81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2242791,5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337°27'44"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3,7569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464957,28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2242790,06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337°33'26"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0,9954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464958,2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2242789,68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337°23'45"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2,7838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464960,77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2242788,61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157°26'18"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3,7792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464957,28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2242790,06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249°28'23"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20,7046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464950,02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2242770,67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246°20'09"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5,6556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464947,75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2242765,49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248°59'36"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16,0679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464941,99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2242750,49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243°41'32"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13,9443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464935,81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2242737,99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337°09'59"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1,6492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464937,33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2242737,35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249°43'28"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5,0211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464935,59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2242732,64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342°17'58"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4,4402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464939,82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2242731,29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258°13'54"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0,2452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464939,77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2242731,05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250°20'39"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38,5885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464926,79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2242694,71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357°02'14"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392,765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465319,03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2242674,41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316°36'44"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9,5497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465325,97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2242667,85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66°06'14"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84,2301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465360,09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2242744,86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157°53'16"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6,1633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465354,38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2242747,18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196°17'39"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2,0316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465352,43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2242746,61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245°10'28"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79,5512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465319,03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2242674,41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68°40'43"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178,6582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465383,99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2242840,84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81°03'19"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37,3037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465389,79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2242877,69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343°57'15"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2,3516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465392,05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2242877,04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270°11'43"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46,9303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465392,21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2242830,11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152°22'04"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5,2825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465387,53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2242832,56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113°08'54"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9,005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465383,99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2242840,84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24°33'53"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1804,645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467025,3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2243591,07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333°44'54"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4,906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467029,7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2243588,9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63°51'11"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4,9016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467031,86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2243593,3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153°51'11"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4,9016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467027,46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2243595,46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243°48'06"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4,8926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467025,3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2243591,07</w:t>
            </w:r>
          </w:p>
        </w:tc>
      </w:tr>
      <w:tr w:rsidR="00521057" w:rsidRPr="00521057" w:rsidTr="00521057">
        <w:trPr>
          <w:trHeight w:hRule="exact" w:val="170"/>
        </w:trPr>
        <w:tc>
          <w:tcPr>
            <w:tcW w:w="160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142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148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1275" w:type="dxa"/>
            <w:gridSpan w:val="2"/>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665"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Кадастровый номер:</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63:31:1010002:65</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Условный номер земельного участка:</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:65/чзу1</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xml:space="preserve">Площадь </w:t>
            </w:r>
            <w:proofErr w:type="spellStart"/>
            <w:r w:rsidRPr="00521057">
              <w:rPr>
                <w:rFonts w:ascii="Times New Roman" w:eastAsia="Calibri" w:hAnsi="Times New Roman" w:cs="Times New Roman"/>
                <w:b/>
                <w:sz w:val="12"/>
                <w:szCs w:val="12"/>
              </w:rPr>
              <w:t>кв.м</w:t>
            </w:r>
            <w:proofErr w:type="spellEnd"/>
            <w:r w:rsidRPr="00521057">
              <w:rPr>
                <w:rFonts w:ascii="Times New Roman" w:eastAsia="Calibri" w:hAnsi="Times New Roman" w:cs="Times New Roman"/>
                <w:b/>
                <w:sz w:val="12"/>
                <w:szCs w:val="12"/>
              </w:rPr>
              <w:t>.:</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3107</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Правообладатель. Вид права:</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Министерство транспорта и автомобильных дорог Самарской области</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Разрешенное использование:</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xml:space="preserve">Под автомобильной дорогой "Урал- Сергиевск"- </w:t>
            </w:r>
            <w:proofErr w:type="spellStart"/>
            <w:r w:rsidRPr="00521057">
              <w:rPr>
                <w:rFonts w:ascii="Times New Roman" w:eastAsia="Calibri" w:hAnsi="Times New Roman" w:cs="Times New Roman"/>
                <w:b/>
                <w:sz w:val="12"/>
                <w:szCs w:val="12"/>
              </w:rPr>
              <w:t>Светлодольск</w:t>
            </w:r>
            <w:proofErr w:type="spellEnd"/>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Назначение (сооружение):</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xml:space="preserve"> Сети </w:t>
            </w:r>
            <w:proofErr w:type="gramStart"/>
            <w:r w:rsidRPr="00521057">
              <w:rPr>
                <w:rFonts w:ascii="Times New Roman" w:eastAsia="Calibri" w:hAnsi="Times New Roman" w:cs="Times New Roman"/>
                <w:b/>
                <w:sz w:val="12"/>
                <w:szCs w:val="12"/>
              </w:rPr>
              <w:t>водоснабжения,</w:t>
            </w:r>
            <w:r w:rsidRPr="00521057">
              <w:rPr>
                <w:rFonts w:ascii="Times New Roman" w:eastAsia="Calibri" w:hAnsi="Times New Roman" w:cs="Times New Roman"/>
                <w:b/>
                <w:sz w:val="12"/>
                <w:szCs w:val="12"/>
              </w:rPr>
              <w:br/>
              <w:t>сети</w:t>
            </w:r>
            <w:proofErr w:type="gramEnd"/>
            <w:r w:rsidRPr="00521057">
              <w:rPr>
                <w:rFonts w:ascii="Times New Roman" w:eastAsia="Calibri" w:hAnsi="Times New Roman" w:cs="Times New Roman"/>
                <w:b/>
                <w:sz w:val="12"/>
                <w:szCs w:val="12"/>
              </w:rPr>
              <w:t xml:space="preserve"> водоотведения</w:t>
            </w:r>
          </w:p>
        </w:tc>
      </w:tr>
      <w:tr w:rsidR="00521057" w:rsidRPr="00521057" w:rsidTr="00521057">
        <w:trPr>
          <w:trHeight w:hRule="exact" w:val="170"/>
        </w:trPr>
        <w:tc>
          <w:tcPr>
            <w:tcW w:w="1600" w:type="dxa"/>
            <w:tcBorders>
              <w:top w:val="nil"/>
              <w:left w:val="single" w:sz="8" w:space="0" w:color="auto"/>
              <w:bottom w:val="nil"/>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точки</w:t>
            </w:r>
          </w:p>
        </w:tc>
        <w:tc>
          <w:tcPr>
            <w:tcW w:w="1420" w:type="dxa"/>
            <w:tcBorders>
              <w:top w:val="nil"/>
              <w:left w:val="nil"/>
              <w:bottom w:val="nil"/>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Дирекционный</w:t>
            </w:r>
          </w:p>
        </w:tc>
        <w:tc>
          <w:tcPr>
            <w:tcW w:w="1480" w:type="dxa"/>
            <w:tcBorders>
              <w:top w:val="nil"/>
              <w:left w:val="nil"/>
              <w:bottom w:val="nil"/>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Расстояние,</w:t>
            </w:r>
          </w:p>
        </w:tc>
        <w:tc>
          <w:tcPr>
            <w:tcW w:w="1940" w:type="dxa"/>
            <w:gridSpan w:val="3"/>
            <w:tcBorders>
              <w:top w:val="single" w:sz="8" w:space="0" w:color="auto"/>
              <w:left w:val="nil"/>
              <w:bottom w:val="nil"/>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Координаты</w:t>
            </w:r>
          </w:p>
        </w:tc>
      </w:tr>
      <w:tr w:rsidR="00521057" w:rsidRPr="00521057" w:rsidTr="00521057">
        <w:trPr>
          <w:trHeight w:hRule="exact" w:val="170"/>
        </w:trPr>
        <w:tc>
          <w:tcPr>
            <w:tcW w:w="1600" w:type="dxa"/>
            <w:tcBorders>
              <w:top w:val="single" w:sz="8" w:space="0" w:color="auto"/>
              <w:left w:val="single" w:sz="8" w:space="0" w:color="auto"/>
              <w:bottom w:val="nil"/>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(сквозной)</w:t>
            </w:r>
          </w:p>
        </w:tc>
        <w:tc>
          <w:tcPr>
            <w:tcW w:w="1420" w:type="dxa"/>
            <w:tcBorders>
              <w:top w:val="single" w:sz="8" w:space="0" w:color="auto"/>
              <w:left w:val="nil"/>
              <w:bottom w:val="nil"/>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угол</w:t>
            </w:r>
          </w:p>
        </w:tc>
        <w:tc>
          <w:tcPr>
            <w:tcW w:w="1480" w:type="dxa"/>
            <w:tcBorders>
              <w:top w:val="single" w:sz="8" w:space="0" w:color="auto"/>
              <w:left w:val="nil"/>
              <w:bottom w:val="nil"/>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м</w:t>
            </w:r>
          </w:p>
        </w:tc>
        <w:tc>
          <w:tcPr>
            <w:tcW w:w="940" w:type="dxa"/>
            <w:tcBorders>
              <w:top w:val="single" w:sz="8" w:space="0" w:color="auto"/>
              <w:left w:val="nil"/>
              <w:bottom w:val="nil"/>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X</w:t>
            </w:r>
          </w:p>
        </w:tc>
        <w:tc>
          <w:tcPr>
            <w:tcW w:w="1000" w:type="dxa"/>
            <w:gridSpan w:val="2"/>
            <w:tcBorders>
              <w:top w:val="single" w:sz="8" w:space="0" w:color="auto"/>
              <w:left w:val="nil"/>
              <w:bottom w:val="nil"/>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Y</w:t>
            </w:r>
          </w:p>
        </w:tc>
      </w:tr>
      <w:tr w:rsidR="00521057" w:rsidRPr="00521057" w:rsidTr="00521057">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w:t>
            </w:r>
          </w:p>
        </w:tc>
        <w:tc>
          <w:tcPr>
            <w:tcW w:w="94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465348,12</w:t>
            </w:r>
          </w:p>
        </w:tc>
        <w:tc>
          <w:tcPr>
            <w:tcW w:w="1000"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2242867,33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344°29'36"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26,07</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465373,24</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2242860,36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271°29'50"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49,76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465374,54</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2242810,62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270°1'47"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36,32</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465374,56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2242774,3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335°48'37"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19,35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465392,21</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2242766,37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64°46'37"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39,14</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465408,89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2242801,78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88°14'12"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16,23</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465409,39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154°58'11"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18,95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465392,22</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2242826,02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90°11'47"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4,09</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465392,21</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2242830,11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152°23'9"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5,28</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465387,53</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2242832,56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113°8'54"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465383,99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2242840,84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81°3'19"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37,3</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465389,79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2242877,69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343°58'36"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465392,05</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2242877,04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90°11'47"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10,26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465392,01</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2242887,3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155°24'15"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465390,59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2242887,95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90°29'1"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2,37</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465390,57</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2242890,32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160°17'25"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25,08</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465366,96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2242898,78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249°7'46"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465366,91</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2242898,64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337°55'13"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8,41</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465374,7</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2242895,48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251°33'54"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13,72</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465370,36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2242882,46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186°22'25"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7,57</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465362,84</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2242881,62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166°15'40"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14,48</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465348,77</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2242885,06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267°53'23"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8,54</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465348,46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2242876,52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267°53'23"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6,99</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465348,2</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2242869,54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267°53'23"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2,21</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465348,12</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2242867,33</w:t>
            </w:r>
          </w:p>
        </w:tc>
      </w:tr>
      <w:tr w:rsidR="00521057" w:rsidRPr="00521057" w:rsidTr="00521057">
        <w:trPr>
          <w:trHeight w:hRule="exact" w:val="170"/>
        </w:trPr>
        <w:tc>
          <w:tcPr>
            <w:tcW w:w="160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142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148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94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1000" w:type="dxa"/>
            <w:gridSpan w:val="2"/>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Кадастровый номер:</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63:31:1010004:88</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Условный номер земельного участка:</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:88/чзу1</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xml:space="preserve">Площадь </w:t>
            </w:r>
            <w:proofErr w:type="spellStart"/>
            <w:r w:rsidRPr="00521057">
              <w:rPr>
                <w:rFonts w:ascii="Times New Roman" w:eastAsia="Calibri" w:hAnsi="Times New Roman" w:cs="Times New Roman"/>
                <w:b/>
                <w:sz w:val="12"/>
                <w:szCs w:val="12"/>
              </w:rPr>
              <w:t>кв.м</w:t>
            </w:r>
            <w:proofErr w:type="spellEnd"/>
            <w:r w:rsidRPr="00521057">
              <w:rPr>
                <w:rFonts w:ascii="Times New Roman" w:eastAsia="Calibri" w:hAnsi="Times New Roman" w:cs="Times New Roman"/>
                <w:b/>
                <w:sz w:val="12"/>
                <w:szCs w:val="12"/>
              </w:rPr>
              <w:t>.:</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85</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Правообладатель. Вид права:</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xml:space="preserve">Бредихин Федор </w:t>
            </w:r>
            <w:proofErr w:type="gramStart"/>
            <w:r w:rsidRPr="00521057">
              <w:rPr>
                <w:rFonts w:ascii="Times New Roman" w:eastAsia="Calibri" w:hAnsi="Times New Roman" w:cs="Times New Roman"/>
                <w:b/>
                <w:sz w:val="12"/>
                <w:szCs w:val="12"/>
              </w:rPr>
              <w:t>Васильевич;</w:t>
            </w:r>
            <w:r w:rsidRPr="00521057">
              <w:rPr>
                <w:rFonts w:ascii="Times New Roman" w:eastAsia="Calibri" w:hAnsi="Times New Roman" w:cs="Times New Roman"/>
                <w:b/>
                <w:sz w:val="12"/>
                <w:szCs w:val="12"/>
              </w:rPr>
              <w:br/>
              <w:t>Бредихина</w:t>
            </w:r>
            <w:proofErr w:type="gramEnd"/>
            <w:r w:rsidRPr="00521057">
              <w:rPr>
                <w:rFonts w:ascii="Times New Roman" w:eastAsia="Calibri" w:hAnsi="Times New Roman" w:cs="Times New Roman"/>
                <w:b/>
                <w:sz w:val="12"/>
                <w:szCs w:val="12"/>
              </w:rPr>
              <w:t xml:space="preserve"> Наталья Ивановна (совместная собственность)</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Разрешенное использование:</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Для ведения личного подсобного хозяйства</w:t>
            </w:r>
          </w:p>
        </w:tc>
      </w:tr>
      <w:tr w:rsidR="00521057" w:rsidRPr="00521057" w:rsidTr="00521057">
        <w:trPr>
          <w:trHeight w:hRule="exact" w:val="170"/>
        </w:trPr>
        <w:tc>
          <w:tcPr>
            <w:tcW w:w="4500" w:type="dxa"/>
            <w:gridSpan w:val="3"/>
            <w:tcBorders>
              <w:top w:val="single" w:sz="8" w:space="0" w:color="auto"/>
              <w:left w:val="single" w:sz="8" w:space="0" w:color="auto"/>
              <w:bottom w:val="nil"/>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Назначение (сооружение):</w:t>
            </w:r>
          </w:p>
        </w:tc>
        <w:tc>
          <w:tcPr>
            <w:tcW w:w="1940" w:type="dxa"/>
            <w:gridSpan w:val="3"/>
            <w:tcBorders>
              <w:top w:val="single" w:sz="8" w:space="0" w:color="auto"/>
              <w:left w:val="nil"/>
              <w:bottom w:val="nil"/>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xml:space="preserve"> Сети </w:t>
            </w:r>
            <w:proofErr w:type="gramStart"/>
            <w:r w:rsidRPr="00521057">
              <w:rPr>
                <w:rFonts w:ascii="Times New Roman" w:eastAsia="Calibri" w:hAnsi="Times New Roman" w:cs="Times New Roman"/>
                <w:b/>
                <w:sz w:val="12"/>
                <w:szCs w:val="12"/>
              </w:rPr>
              <w:t>водоснабжения,</w:t>
            </w:r>
            <w:r w:rsidRPr="00521057">
              <w:rPr>
                <w:rFonts w:ascii="Times New Roman" w:eastAsia="Calibri" w:hAnsi="Times New Roman" w:cs="Times New Roman"/>
                <w:b/>
                <w:sz w:val="12"/>
                <w:szCs w:val="12"/>
              </w:rPr>
              <w:br/>
              <w:t>сети</w:t>
            </w:r>
            <w:proofErr w:type="gramEnd"/>
            <w:r w:rsidRPr="00521057">
              <w:rPr>
                <w:rFonts w:ascii="Times New Roman" w:eastAsia="Calibri" w:hAnsi="Times New Roman" w:cs="Times New Roman"/>
                <w:b/>
                <w:sz w:val="12"/>
                <w:szCs w:val="12"/>
              </w:rPr>
              <w:t xml:space="preserve"> водоотведения</w:t>
            </w:r>
          </w:p>
        </w:tc>
      </w:tr>
      <w:tr w:rsidR="00521057" w:rsidRPr="00521057" w:rsidTr="00521057">
        <w:trPr>
          <w:trHeight w:hRule="exact" w:val="170"/>
        </w:trPr>
        <w:tc>
          <w:tcPr>
            <w:tcW w:w="1600" w:type="dxa"/>
            <w:tcBorders>
              <w:top w:val="single" w:sz="8" w:space="0" w:color="auto"/>
              <w:left w:val="single" w:sz="8" w:space="0" w:color="auto"/>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точки</w:t>
            </w:r>
          </w:p>
        </w:tc>
        <w:tc>
          <w:tcPr>
            <w:tcW w:w="1420" w:type="dxa"/>
            <w:tcBorders>
              <w:top w:val="single" w:sz="8" w:space="0" w:color="auto"/>
              <w:left w:val="nil"/>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Дирекционный</w:t>
            </w:r>
          </w:p>
        </w:tc>
        <w:tc>
          <w:tcPr>
            <w:tcW w:w="1480" w:type="dxa"/>
            <w:tcBorders>
              <w:top w:val="single" w:sz="8" w:space="0" w:color="auto"/>
              <w:left w:val="nil"/>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Расстояние,</w:t>
            </w:r>
          </w:p>
        </w:tc>
        <w:tc>
          <w:tcPr>
            <w:tcW w:w="1940" w:type="dxa"/>
            <w:gridSpan w:val="3"/>
            <w:tcBorders>
              <w:top w:val="single" w:sz="8" w:space="0" w:color="auto"/>
              <w:left w:val="nil"/>
              <w:bottom w:val="single" w:sz="4"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Координаты</w:t>
            </w:r>
          </w:p>
        </w:tc>
      </w:tr>
      <w:tr w:rsidR="00521057" w:rsidRPr="00521057" w:rsidTr="00521057">
        <w:trPr>
          <w:trHeight w:hRule="exact" w:val="170"/>
        </w:trPr>
        <w:tc>
          <w:tcPr>
            <w:tcW w:w="1600" w:type="dxa"/>
            <w:tcBorders>
              <w:top w:val="nil"/>
              <w:left w:val="single" w:sz="8" w:space="0" w:color="auto"/>
              <w:bottom w:val="single" w:sz="8" w:space="0" w:color="auto"/>
              <w:right w:val="single" w:sz="4" w:space="0" w:color="auto"/>
            </w:tcBorders>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(сквозной)</w:t>
            </w:r>
          </w:p>
        </w:tc>
        <w:tc>
          <w:tcPr>
            <w:tcW w:w="1420" w:type="dxa"/>
            <w:tcBorders>
              <w:top w:val="nil"/>
              <w:left w:val="nil"/>
              <w:bottom w:val="single" w:sz="8" w:space="0" w:color="auto"/>
              <w:right w:val="single" w:sz="4" w:space="0" w:color="auto"/>
            </w:tcBorders>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угол</w:t>
            </w:r>
          </w:p>
        </w:tc>
        <w:tc>
          <w:tcPr>
            <w:tcW w:w="1480" w:type="dxa"/>
            <w:tcBorders>
              <w:top w:val="nil"/>
              <w:left w:val="nil"/>
              <w:bottom w:val="single" w:sz="8" w:space="0" w:color="auto"/>
              <w:right w:val="single" w:sz="4" w:space="0" w:color="auto"/>
            </w:tcBorders>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м</w:t>
            </w:r>
          </w:p>
        </w:tc>
        <w:tc>
          <w:tcPr>
            <w:tcW w:w="940" w:type="dxa"/>
            <w:tcBorders>
              <w:top w:val="nil"/>
              <w:left w:val="nil"/>
              <w:bottom w:val="single" w:sz="8" w:space="0" w:color="auto"/>
              <w:right w:val="single" w:sz="4" w:space="0" w:color="auto"/>
            </w:tcBorders>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X</w:t>
            </w:r>
          </w:p>
        </w:tc>
        <w:tc>
          <w:tcPr>
            <w:tcW w:w="1000" w:type="dxa"/>
            <w:gridSpan w:val="2"/>
            <w:tcBorders>
              <w:top w:val="nil"/>
              <w:left w:val="nil"/>
              <w:bottom w:val="single" w:sz="8" w:space="0" w:color="auto"/>
              <w:right w:val="single" w:sz="8" w:space="0" w:color="auto"/>
            </w:tcBorders>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Y</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133</w:t>
            </w:r>
          </w:p>
        </w:tc>
        <w:tc>
          <w:tcPr>
            <w:tcW w:w="1420" w:type="dxa"/>
            <w:tcBorders>
              <w:top w:val="nil"/>
              <w:left w:val="nil"/>
              <w:bottom w:val="single" w:sz="4" w:space="0" w:color="auto"/>
              <w:right w:val="single" w:sz="4" w:space="0" w:color="auto"/>
            </w:tcBorders>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465053,15</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2243015,13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322°02'31"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2,42</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465055,06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2243013,64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337°49'35"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8,13</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465062,59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2243010,57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98°30'40"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19,81</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465059,66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2243030,16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249°34'30"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8,2</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465056,8</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2243022,48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239°19'52"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465055,78</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2243020,76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244°57'57"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2,01</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465054,93</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2243018,94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244°57'30"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4,21</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465053,15</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2243015,13</w:t>
            </w:r>
          </w:p>
        </w:tc>
      </w:tr>
      <w:tr w:rsidR="00521057" w:rsidRPr="00521057" w:rsidTr="00521057">
        <w:trPr>
          <w:trHeight w:hRule="exact" w:val="170"/>
        </w:trPr>
        <w:tc>
          <w:tcPr>
            <w:tcW w:w="160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142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148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94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1000" w:type="dxa"/>
            <w:gridSpan w:val="2"/>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r>
      <w:tr w:rsidR="00521057" w:rsidRPr="00521057" w:rsidTr="00521057">
        <w:trPr>
          <w:trHeight w:hRule="exact" w:val="170"/>
        </w:trPr>
        <w:tc>
          <w:tcPr>
            <w:tcW w:w="160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142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148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94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1000" w:type="dxa"/>
            <w:gridSpan w:val="2"/>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Кадастровый номер:</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63:31:1010003:37</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Условный номер земельного участка:</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:37/чзу1</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xml:space="preserve">Площадь </w:t>
            </w:r>
            <w:proofErr w:type="spellStart"/>
            <w:r w:rsidRPr="00521057">
              <w:rPr>
                <w:rFonts w:ascii="Times New Roman" w:eastAsia="Calibri" w:hAnsi="Times New Roman" w:cs="Times New Roman"/>
                <w:b/>
                <w:sz w:val="12"/>
                <w:szCs w:val="12"/>
              </w:rPr>
              <w:t>кв.м</w:t>
            </w:r>
            <w:proofErr w:type="spellEnd"/>
            <w:r w:rsidRPr="00521057">
              <w:rPr>
                <w:rFonts w:ascii="Times New Roman" w:eastAsia="Calibri" w:hAnsi="Times New Roman" w:cs="Times New Roman"/>
                <w:b/>
                <w:sz w:val="12"/>
                <w:szCs w:val="12"/>
              </w:rPr>
              <w:t>.:</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3842</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Правообладатель. Вид права:</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Администрация Сергиевского района</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Разрешенное использование:</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Для строительства подъездной дороги и площадки к офису врача общей практики для Самарского областного фонда поддержки индивидуального жилищного строительства на селе</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Назначение (сооружение):</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xml:space="preserve"> Сети </w:t>
            </w:r>
            <w:proofErr w:type="gramStart"/>
            <w:r w:rsidRPr="00521057">
              <w:rPr>
                <w:rFonts w:ascii="Times New Roman" w:eastAsia="Calibri" w:hAnsi="Times New Roman" w:cs="Times New Roman"/>
                <w:b/>
                <w:sz w:val="12"/>
                <w:szCs w:val="12"/>
              </w:rPr>
              <w:t>водоснабжения,</w:t>
            </w:r>
            <w:r w:rsidRPr="00521057">
              <w:rPr>
                <w:rFonts w:ascii="Times New Roman" w:eastAsia="Calibri" w:hAnsi="Times New Roman" w:cs="Times New Roman"/>
                <w:b/>
                <w:sz w:val="12"/>
                <w:szCs w:val="12"/>
              </w:rPr>
              <w:br/>
              <w:t>сети</w:t>
            </w:r>
            <w:proofErr w:type="gramEnd"/>
            <w:r w:rsidRPr="00521057">
              <w:rPr>
                <w:rFonts w:ascii="Times New Roman" w:eastAsia="Calibri" w:hAnsi="Times New Roman" w:cs="Times New Roman"/>
                <w:b/>
                <w:sz w:val="12"/>
                <w:szCs w:val="12"/>
              </w:rPr>
              <w:t xml:space="preserve"> водоотведения</w:t>
            </w:r>
          </w:p>
        </w:tc>
      </w:tr>
      <w:tr w:rsidR="00521057" w:rsidRPr="00521057" w:rsidTr="00521057">
        <w:trPr>
          <w:trHeight w:hRule="exact" w:val="170"/>
        </w:trPr>
        <w:tc>
          <w:tcPr>
            <w:tcW w:w="1600" w:type="dxa"/>
            <w:tcBorders>
              <w:top w:val="nil"/>
              <w:left w:val="single" w:sz="8" w:space="0" w:color="auto"/>
              <w:bottom w:val="nil"/>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точки</w:t>
            </w:r>
          </w:p>
        </w:tc>
        <w:tc>
          <w:tcPr>
            <w:tcW w:w="1420" w:type="dxa"/>
            <w:tcBorders>
              <w:top w:val="nil"/>
              <w:left w:val="nil"/>
              <w:bottom w:val="nil"/>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Дирекционный</w:t>
            </w:r>
          </w:p>
        </w:tc>
        <w:tc>
          <w:tcPr>
            <w:tcW w:w="1480" w:type="dxa"/>
            <w:tcBorders>
              <w:top w:val="nil"/>
              <w:left w:val="nil"/>
              <w:bottom w:val="nil"/>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Расстояние,</w:t>
            </w:r>
          </w:p>
        </w:tc>
        <w:tc>
          <w:tcPr>
            <w:tcW w:w="1940" w:type="dxa"/>
            <w:gridSpan w:val="3"/>
            <w:tcBorders>
              <w:top w:val="single" w:sz="8" w:space="0" w:color="auto"/>
              <w:left w:val="nil"/>
              <w:bottom w:val="nil"/>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Координаты</w:t>
            </w:r>
          </w:p>
        </w:tc>
      </w:tr>
      <w:tr w:rsidR="00521057" w:rsidRPr="00521057" w:rsidTr="00521057">
        <w:trPr>
          <w:trHeight w:hRule="exact" w:val="170"/>
        </w:trPr>
        <w:tc>
          <w:tcPr>
            <w:tcW w:w="1600" w:type="dxa"/>
            <w:tcBorders>
              <w:top w:val="single" w:sz="4" w:space="0" w:color="auto"/>
              <w:left w:val="single" w:sz="8" w:space="0" w:color="auto"/>
              <w:bottom w:val="nil"/>
              <w:right w:val="single" w:sz="4" w:space="0" w:color="auto"/>
            </w:tcBorders>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(сквозной)</w:t>
            </w:r>
          </w:p>
        </w:tc>
        <w:tc>
          <w:tcPr>
            <w:tcW w:w="1420" w:type="dxa"/>
            <w:tcBorders>
              <w:top w:val="single" w:sz="4" w:space="0" w:color="auto"/>
              <w:left w:val="nil"/>
              <w:bottom w:val="nil"/>
              <w:right w:val="single" w:sz="4" w:space="0" w:color="auto"/>
            </w:tcBorders>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угол</w:t>
            </w:r>
          </w:p>
        </w:tc>
        <w:tc>
          <w:tcPr>
            <w:tcW w:w="1480" w:type="dxa"/>
            <w:tcBorders>
              <w:top w:val="single" w:sz="4" w:space="0" w:color="auto"/>
              <w:left w:val="nil"/>
              <w:bottom w:val="nil"/>
              <w:right w:val="single" w:sz="4" w:space="0" w:color="auto"/>
            </w:tcBorders>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м</w:t>
            </w:r>
          </w:p>
        </w:tc>
        <w:tc>
          <w:tcPr>
            <w:tcW w:w="940" w:type="dxa"/>
            <w:tcBorders>
              <w:top w:val="single" w:sz="4" w:space="0" w:color="auto"/>
              <w:left w:val="nil"/>
              <w:bottom w:val="nil"/>
              <w:right w:val="single" w:sz="4" w:space="0" w:color="auto"/>
            </w:tcBorders>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X</w:t>
            </w:r>
          </w:p>
        </w:tc>
        <w:tc>
          <w:tcPr>
            <w:tcW w:w="1000" w:type="dxa"/>
            <w:gridSpan w:val="2"/>
            <w:tcBorders>
              <w:top w:val="single" w:sz="4" w:space="0" w:color="auto"/>
              <w:left w:val="nil"/>
              <w:bottom w:val="nil"/>
              <w:right w:val="single" w:sz="8" w:space="0" w:color="auto"/>
            </w:tcBorders>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Y</w:t>
            </w:r>
          </w:p>
        </w:tc>
      </w:tr>
      <w:tr w:rsidR="00521057" w:rsidRPr="00521057" w:rsidTr="00521057">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707</w:t>
            </w:r>
          </w:p>
        </w:tc>
        <w:tc>
          <w:tcPr>
            <w:tcW w:w="1420" w:type="dxa"/>
            <w:tcBorders>
              <w:top w:val="single" w:sz="4" w:space="0" w:color="auto"/>
              <w:left w:val="nil"/>
              <w:bottom w:val="single" w:sz="4" w:space="0" w:color="auto"/>
              <w:right w:val="single" w:sz="4" w:space="0" w:color="auto"/>
            </w:tcBorders>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w:t>
            </w:r>
          </w:p>
        </w:tc>
        <w:tc>
          <w:tcPr>
            <w:tcW w:w="94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464953,81</w:t>
            </w:r>
          </w:p>
        </w:tc>
        <w:tc>
          <w:tcPr>
            <w:tcW w:w="1000"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2242791,5</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337°27'44"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464957,28</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2242790,06</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lastRenderedPageBreak/>
              <w:t>709</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337°33'26"</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w:t>
            </w:r>
          </w:p>
        </w:tc>
        <w:tc>
          <w:tcPr>
            <w:tcW w:w="94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464958,2</w:t>
            </w:r>
          </w:p>
        </w:tc>
        <w:tc>
          <w:tcPr>
            <w:tcW w:w="1000"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2242789,68</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710</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337°23'45"</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2,78</w:t>
            </w:r>
          </w:p>
        </w:tc>
        <w:tc>
          <w:tcPr>
            <w:tcW w:w="94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464960,77</w:t>
            </w:r>
          </w:p>
        </w:tc>
        <w:tc>
          <w:tcPr>
            <w:tcW w:w="1000"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2242788,61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337°33'39"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22,19</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464981,28</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2242780,14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337°4'56"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4,29</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464985,23</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2242778,47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67°27'25"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2,87</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464986,33</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2242781,12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338°42'50"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326,64</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465290,69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2242662,54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346°5'41"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2,12</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465292,75</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2242662,03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352°38'51"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0,31</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465293,06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2242661,99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357°55'3"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465293,61</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2242661,97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0,57</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465294,18</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2242661,99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465294,73</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2242662,03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8°7'48"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0,57</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465295,29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2242662,11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12°18'29"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465295,84</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2242662,23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15°31'27"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465296,38</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2242662,38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19°23'4"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0,57</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465296,92</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2242662,57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23°44'58"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465297,42</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2242662,79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26°6'50"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0,57</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465297,93</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29°44'42"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465298,42</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2242663,32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34°49'28"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465298,88</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2242663,64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36°15'14"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465299,33</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2242663,97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40°42'39"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0,57</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465299,76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2242664,34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45°0'0"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0,57</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465300,16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2242664,74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47°56'8"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465300,53</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2242665,15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52°7'30"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0,57</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465300,88</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2242665,6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54°34'59"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465301,2</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2242666,05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58°51'40"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465301,49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2242666,53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62°31'32"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465301,75</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2242667,03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63°7'48"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98,33</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465346,19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2242754,74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153°1'7"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465339,06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2242758,37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243°4'49"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27,52</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465326,6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2242733,83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335°41'44"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0,05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465326,64</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2242733,81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740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244°36'5"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67,01</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465297,9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2242673,28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741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154°42'16"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465296,44</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2242673,97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160°4'49"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0,21</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465296,24</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2242674,04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243°4'49"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0,82</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465295,87</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2242673,31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243°26'6"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465295,8</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2242673,17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240°15'18"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465295,68</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2242672,96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240°15'18"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465295,56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2242672,75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231°20'25"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465295,4</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2242672,55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229°53'57"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465295,24</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2242672,36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226°38'12"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465295,07</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2242672,18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221°38'1"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465294,89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2242672,02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218°39'35"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465294,69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2242671,86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214°59'31"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465294,49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2242671,72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211°45'34"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465294,28</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2242671,59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206°33'54"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465294,06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2242671,48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206°33'54"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465293,84</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201°22'14"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465293,61</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2242671,28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195°27'40"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0,49</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465293,14</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2242671,15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189°5'25"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465292,89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2242671,11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184°45'49"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465292,65</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2242671,09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184°34'26"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465292,4</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180°0'0"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465292,15</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175°14'11"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465291,91</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2242671,09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173°9'26"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465291,66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2242671,12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168°13'54"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465291,42</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2242671,17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162°8'44"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465285,18</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2242673,18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158°36'33"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346,78</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464962,29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2242799,66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158°32'10"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4,73</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464957,89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2242801,39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247°34'55"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10,7</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464953,81</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2242791,5</w:t>
            </w:r>
          </w:p>
        </w:tc>
      </w:tr>
    </w:tbl>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p w:rsidR="005754C3" w:rsidRPr="00521057" w:rsidRDefault="005754C3" w:rsidP="005754C3">
      <w:pPr>
        <w:tabs>
          <w:tab w:val="left" w:pos="284"/>
        </w:tabs>
        <w:spacing w:after="0" w:line="240" w:lineRule="auto"/>
        <w:jc w:val="both"/>
        <w:rPr>
          <w:rFonts w:ascii="Times New Roman" w:eastAsia="Calibri" w:hAnsi="Times New Roman" w:cs="Times New Roman"/>
          <w:b/>
          <w:sz w:val="12"/>
          <w:szCs w:val="12"/>
        </w:rPr>
      </w:pPr>
    </w:p>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Материалы по обоснованию</w:t>
      </w:r>
    </w:p>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проекта межевания территории</w:t>
      </w:r>
    </w:p>
    <w:p w:rsidR="00521057" w:rsidRPr="00521057" w:rsidRDefault="00521057" w:rsidP="00B04F10">
      <w:pPr>
        <w:tabs>
          <w:tab w:val="left" w:pos="284"/>
        </w:tabs>
        <w:spacing w:after="0"/>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 xml:space="preserve">Проектируемый </w:t>
      </w:r>
      <w:proofErr w:type="gramStart"/>
      <w:r w:rsidRPr="00521057">
        <w:rPr>
          <w:rFonts w:ascii="Times New Roman" w:eastAsia="Calibri" w:hAnsi="Times New Roman" w:cs="Times New Roman"/>
          <w:sz w:val="12"/>
          <w:szCs w:val="12"/>
        </w:rPr>
        <w:t>линейный  объект</w:t>
      </w:r>
      <w:proofErr w:type="gramEnd"/>
      <w:r w:rsidRPr="00521057">
        <w:rPr>
          <w:rFonts w:ascii="Times New Roman" w:eastAsia="Calibri" w:hAnsi="Times New Roman" w:cs="Times New Roman"/>
          <w:sz w:val="12"/>
          <w:szCs w:val="12"/>
        </w:rPr>
        <w:t xml:space="preserve">  : «Строительство сетей водоснабжения и водоотведения пос. </w:t>
      </w:r>
      <w:proofErr w:type="spellStart"/>
      <w:r w:rsidRPr="00521057">
        <w:rPr>
          <w:rFonts w:ascii="Times New Roman" w:eastAsia="Calibri" w:hAnsi="Times New Roman" w:cs="Times New Roman"/>
          <w:sz w:val="12"/>
          <w:szCs w:val="12"/>
        </w:rPr>
        <w:t>Светлодольск</w:t>
      </w:r>
      <w:proofErr w:type="spellEnd"/>
      <w:r w:rsidRPr="00521057">
        <w:rPr>
          <w:rFonts w:ascii="Times New Roman" w:eastAsia="Calibri" w:hAnsi="Times New Roman" w:cs="Times New Roman"/>
          <w:sz w:val="12"/>
          <w:szCs w:val="12"/>
        </w:rPr>
        <w:t xml:space="preserve"> муниципального района Сергиевский Самарской  области  » располагается в границах сельского поселения   </w:t>
      </w:r>
      <w:proofErr w:type="spellStart"/>
      <w:r w:rsidRPr="00521057">
        <w:rPr>
          <w:rFonts w:ascii="Times New Roman" w:eastAsia="Calibri" w:hAnsi="Times New Roman" w:cs="Times New Roman"/>
          <w:sz w:val="12"/>
          <w:szCs w:val="12"/>
        </w:rPr>
        <w:t>Светлодольск</w:t>
      </w:r>
      <w:proofErr w:type="spellEnd"/>
      <w:r w:rsidRPr="00521057">
        <w:rPr>
          <w:rFonts w:ascii="Times New Roman" w:eastAsia="Calibri" w:hAnsi="Times New Roman" w:cs="Times New Roman"/>
          <w:sz w:val="12"/>
          <w:szCs w:val="12"/>
        </w:rPr>
        <w:t xml:space="preserve"> муниципального района   Сергиевский  Самарской области. </w:t>
      </w:r>
    </w:p>
    <w:p w:rsidR="00521057" w:rsidRPr="00521057" w:rsidRDefault="00521057" w:rsidP="00B04F10">
      <w:pPr>
        <w:tabs>
          <w:tab w:val="left" w:pos="284"/>
        </w:tabs>
        <w:spacing w:after="0"/>
        <w:ind w:firstLine="284"/>
        <w:jc w:val="both"/>
        <w:rPr>
          <w:rFonts w:ascii="Times New Roman" w:eastAsia="Calibri" w:hAnsi="Times New Roman" w:cs="Times New Roman"/>
          <w:sz w:val="12"/>
          <w:szCs w:val="12"/>
        </w:rPr>
      </w:pPr>
      <w:r w:rsidRPr="00521057">
        <w:rPr>
          <w:rFonts w:ascii="Times New Roman" w:eastAsia="Calibri" w:hAnsi="Times New Roman" w:cs="Times New Roman"/>
          <w:i/>
          <w:sz w:val="12"/>
          <w:szCs w:val="12"/>
        </w:rPr>
        <w:t xml:space="preserve"> </w:t>
      </w:r>
      <w:r w:rsidRPr="00521057">
        <w:rPr>
          <w:rFonts w:ascii="Times New Roman" w:eastAsia="Calibri" w:hAnsi="Times New Roman" w:cs="Times New Roman"/>
          <w:sz w:val="12"/>
          <w:szCs w:val="12"/>
        </w:rPr>
        <w:t>Выбранный вариант расположения границы полосы отвода под строительство вышеуказанного объекта обоснован минимальными пересечениями с существующими подземными и надземными коммуникациями, нормативно допустимыми сближениями проектируемых сооружений, с учетом необходимости защиты населения и территории от чрезвычайных ситуаций техногенного характера. Местоположение объекта определено в соответствии со схемами, прилагаемые к техническому заданию; топографией и гидрографией местности.</w:t>
      </w:r>
    </w:p>
    <w:p w:rsidR="00521057" w:rsidRPr="00521057" w:rsidRDefault="00521057" w:rsidP="00B04F10">
      <w:pPr>
        <w:tabs>
          <w:tab w:val="left" w:pos="284"/>
        </w:tabs>
        <w:spacing w:after="0"/>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 xml:space="preserve">Настоящим проектом предусматривается строительство следующих сооружений: хозяйственно-питьевой, противопожарный водопровод и бытовая канализация. </w:t>
      </w:r>
    </w:p>
    <w:p w:rsidR="00521057" w:rsidRPr="00521057" w:rsidRDefault="00521057" w:rsidP="00B04F10">
      <w:pPr>
        <w:tabs>
          <w:tab w:val="left" w:pos="284"/>
        </w:tabs>
        <w:spacing w:after="0"/>
        <w:ind w:firstLine="284"/>
        <w:jc w:val="center"/>
        <w:rPr>
          <w:rFonts w:ascii="Times New Roman" w:eastAsia="Calibri" w:hAnsi="Times New Roman" w:cs="Times New Roman"/>
          <w:i/>
          <w:sz w:val="12"/>
          <w:szCs w:val="12"/>
        </w:rPr>
      </w:pPr>
      <w:r w:rsidRPr="00521057">
        <w:rPr>
          <w:rFonts w:ascii="Times New Roman" w:eastAsia="Calibri" w:hAnsi="Times New Roman" w:cs="Times New Roman"/>
          <w:i/>
          <w:sz w:val="12"/>
          <w:szCs w:val="12"/>
        </w:rPr>
        <w:t>Сведения о земельных участках ранее поставленных</w:t>
      </w:r>
    </w:p>
    <w:p w:rsidR="00521057" w:rsidRPr="00521057" w:rsidRDefault="00521057" w:rsidP="00B04F10">
      <w:pPr>
        <w:tabs>
          <w:tab w:val="left" w:pos="284"/>
        </w:tabs>
        <w:spacing w:after="0"/>
        <w:ind w:firstLine="284"/>
        <w:jc w:val="center"/>
        <w:rPr>
          <w:rFonts w:ascii="Times New Roman" w:eastAsia="Calibri" w:hAnsi="Times New Roman" w:cs="Times New Roman"/>
          <w:i/>
          <w:sz w:val="12"/>
          <w:szCs w:val="12"/>
        </w:rPr>
      </w:pPr>
      <w:r w:rsidRPr="00521057">
        <w:rPr>
          <w:rFonts w:ascii="Times New Roman" w:eastAsia="Calibri" w:hAnsi="Times New Roman" w:cs="Times New Roman"/>
          <w:i/>
          <w:sz w:val="12"/>
          <w:szCs w:val="12"/>
        </w:rPr>
        <w:t>на государственный кадастровый учет</w:t>
      </w:r>
    </w:p>
    <w:p w:rsidR="00521057" w:rsidRPr="00521057" w:rsidRDefault="00521057" w:rsidP="00B04F10">
      <w:pPr>
        <w:tabs>
          <w:tab w:val="left" w:pos="284"/>
        </w:tabs>
        <w:spacing w:after="0"/>
        <w:ind w:firstLine="284"/>
        <w:jc w:val="both"/>
        <w:rPr>
          <w:rFonts w:ascii="Times New Roman" w:eastAsia="Calibri" w:hAnsi="Times New Roman" w:cs="Times New Roman"/>
          <w:i/>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1796"/>
        <w:gridCol w:w="823"/>
        <w:gridCol w:w="3745"/>
        <w:gridCol w:w="723"/>
      </w:tblGrid>
      <w:tr w:rsidR="00521057" w:rsidRPr="00521057" w:rsidTr="00521057">
        <w:tc>
          <w:tcPr>
            <w:tcW w:w="426" w:type="dxa"/>
            <w:tcBorders>
              <w:top w:val="single" w:sz="4" w:space="0" w:color="auto"/>
              <w:left w:val="single" w:sz="4" w:space="0" w:color="auto"/>
              <w:bottom w:val="single" w:sz="4" w:space="0" w:color="auto"/>
              <w:right w:val="single" w:sz="4" w:space="0" w:color="auto"/>
            </w:tcBorders>
            <w:hideMark/>
          </w:tcPr>
          <w:p w:rsidR="00521057" w:rsidRPr="00521057" w:rsidRDefault="00521057" w:rsidP="00B04F10">
            <w:pPr>
              <w:tabs>
                <w:tab w:val="left" w:pos="284"/>
              </w:tabs>
              <w:spacing w:after="0"/>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w:t>
            </w:r>
          </w:p>
          <w:p w:rsidR="00521057" w:rsidRPr="00521057" w:rsidRDefault="00521057" w:rsidP="00B04F10">
            <w:pPr>
              <w:tabs>
                <w:tab w:val="left" w:pos="284"/>
              </w:tabs>
              <w:spacing w:after="0"/>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п/п</w:t>
            </w:r>
          </w:p>
        </w:tc>
        <w:tc>
          <w:tcPr>
            <w:tcW w:w="1796" w:type="dxa"/>
            <w:tcBorders>
              <w:top w:val="single" w:sz="4" w:space="0" w:color="auto"/>
              <w:left w:val="single" w:sz="4" w:space="0" w:color="auto"/>
              <w:bottom w:val="single" w:sz="4" w:space="0" w:color="auto"/>
              <w:right w:val="single" w:sz="4" w:space="0" w:color="auto"/>
            </w:tcBorders>
            <w:hideMark/>
          </w:tcPr>
          <w:p w:rsidR="00521057" w:rsidRPr="00521057" w:rsidRDefault="00521057" w:rsidP="00B04F10">
            <w:pPr>
              <w:tabs>
                <w:tab w:val="left" w:pos="284"/>
              </w:tabs>
              <w:spacing w:after="0"/>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Кадастровый номер</w:t>
            </w:r>
          </w:p>
        </w:tc>
        <w:tc>
          <w:tcPr>
            <w:tcW w:w="823" w:type="dxa"/>
            <w:tcBorders>
              <w:top w:val="single" w:sz="4" w:space="0" w:color="auto"/>
              <w:left w:val="single" w:sz="4" w:space="0" w:color="auto"/>
              <w:bottom w:val="single" w:sz="4" w:space="0" w:color="auto"/>
              <w:right w:val="single" w:sz="4" w:space="0" w:color="auto"/>
            </w:tcBorders>
            <w:hideMark/>
          </w:tcPr>
          <w:p w:rsidR="00521057" w:rsidRPr="00521057" w:rsidRDefault="00521057" w:rsidP="00B04F10">
            <w:pPr>
              <w:tabs>
                <w:tab w:val="left" w:pos="284"/>
              </w:tabs>
              <w:spacing w:after="0"/>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Категория</w:t>
            </w:r>
          </w:p>
        </w:tc>
        <w:tc>
          <w:tcPr>
            <w:tcW w:w="3745" w:type="dxa"/>
            <w:tcBorders>
              <w:top w:val="single" w:sz="4" w:space="0" w:color="auto"/>
              <w:left w:val="single" w:sz="4" w:space="0" w:color="auto"/>
              <w:bottom w:val="single" w:sz="4" w:space="0" w:color="auto"/>
              <w:right w:val="single" w:sz="4" w:space="0" w:color="auto"/>
            </w:tcBorders>
            <w:hideMark/>
          </w:tcPr>
          <w:p w:rsidR="00521057" w:rsidRPr="00521057" w:rsidRDefault="00521057" w:rsidP="00B04F10">
            <w:pPr>
              <w:tabs>
                <w:tab w:val="left" w:pos="284"/>
              </w:tabs>
              <w:spacing w:after="0"/>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Правообладатель</w:t>
            </w:r>
          </w:p>
        </w:tc>
        <w:tc>
          <w:tcPr>
            <w:tcW w:w="723" w:type="dxa"/>
            <w:tcBorders>
              <w:top w:val="single" w:sz="4" w:space="0" w:color="auto"/>
              <w:left w:val="single" w:sz="4" w:space="0" w:color="auto"/>
              <w:bottom w:val="single" w:sz="4" w:space="0" w:color="auto"/>
              <w:right w:val="single" w:sz="4" w:space="0" w:color="auto"/>
            </w:tcBorders>
            <w:hideMark/>
          </w:tcPr>
          <w:p w:rsidR="00521057" w:rsidRPr="00521057" w:rsidRDefault="00521057" w:rsidP="00B04F10">
            <w:pPr>
              <w:tabs>
                <w:tab w:val="left" w:pos="284"/>
              </w:tabs>
              <w:spacing w:after="0"/>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Площадь</w:t>
            </w:r>
          </w:p>
          <w:p w:rsidR="00521057" w:rsidRPr="00521057" w:rsidRDefault="00521057" w:rsidP="00B04F10">
            <w:pPr>
              <w:tabs>
                <w:tab w:val="left" w:pos="284"/>
              </w:tabs>
              <w:spacing w:after="0"/>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м²</w:t>
            </w:r>
          </w:p>
        </w:tc>
      </w:tr>
      <w:tr w:rsidR="00521057" w:rsidRPr="00521057" w:rsidTr="00521057">
        <w:tc>
          <w:tcPr>
            <w:tcW w:w="426" w:type="dxa"/>
            <w:tcBorders>
              <w:top w:val="single" w:sz="4" w:space="0" w:color="auto"/>
              <w:left w:val="single" w:sz="4" w:space="0" w:color="auto"/>
              <w:bottom w:val="single" w:sz="4" w:space="0" w:color="auto"/>
              <w:right w:val="single" w:sz="4" w:space="0" w:color="auto"/>
            </w:tcBorders>
            <w:hideMark/>
          </w:tcPr>
          <w:p w:rsidR="00521057" w:rsidRPr="00521057" w:rsidRDefault="00521057" w:rsidP="00B04F10">
            <w:pPr>
              <w:tabs>
                <w:tab w:val="left" w:pos="284"/>
              </w:tabs>
              <w:spacing w:after="0"/>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1</w:t>
            </w:r>
          </w:p>
        </w:tc>
        <w:tc>
          <w:tcPr>
            <w:tcW w:w="1796" w:type="dxa"/>
            <w:tcBorders>
              <w:top w:val="single" w:sz="4" w:space="0" w:color="auto"/>
              <w:left w:val="single" w:sz="4" w:space="0" w:color="auto"/>
              <w:bottom w:val="single" w:sz="4" w:space="0" w:color="auto"/>
              <w:right w:val="single" w:sz="4" w:space="0" w:color="auto"/>
            </w:tcBorders>
            <w:hideMark/>
          </w:tcPr>
          <w:p w:rsidR="00521057" w:rsidRPr="00521057" w:rsidRDefault="00521057" w:rsidP="00B04F10">
            <w:pPr>
              <w:tabs>
                <w:tab w:val="left" w:pos="284"/>
              </w:tabs>
              <w:spacing w:after="0"/>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2</w:t>
            </w:r>
          </w:p>
        </w:tc>
        <w:tc>
          <w:tcPr>
            <w:tcW w:w="823" w:type="dxa"/>
            <w:tcBorders>
              <w:top w:val="single" w:sz="4" w:space="0" w:color="auto"/>
              <w:left w:val="single" w:sz="4" w:space="0" w:color="auto"/>
              <w:bottom w:val="single" w:sz="4" w:space="0" w:color="auto"/>
              <w:right w:val="single" w:sz="4" w:space="0" w:color="auto"/>
            </w:tcBorders>
            <w:hideMark/>
          </w:tcPr>
          <w:p w:rsidR="00521057" w:rsidRPr="00521057" w:rsidRDefault="00521057" w:rsidP="00B04F10">
            <w:pPr>
              <w:tabs>
                <w:tab w:val="left" w:pos="284"/>
              </w:tabs>
              <w:spacing w:after="0"/>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3</w:t>
            </w:r>
          </w:p>
        </w:tc>
        <w:tc>
          <w:tcPr>
            <w:tcW w:w="3745" w:type="dxa"/>
            <w:tcBorders>
              <w:top w:val="single" w:sz="4" w:space="0" w:color="auto"/>
              <w:left w:val="single" w:sz="4" w:space="0" w:color="auto"/>
              <w:bottom w:val="single" w:sz="4" w:space="0" w:color="auto"/>
              <w:right w:val="single" w:sz="4" w:space="0" w:color="auto"/>
            </w:tcBorders>
            <w:hideMark/>
          </w:tcPr>
          <w:p w:rsidR="00521057" w:rsidRPr="00521057" w:rsidRDefault="00521057" w:rsidP="00B04F10">
            <w:pPr>
              <w:tabs>
                <w:tab w:val="left" w:pos="284"/>
              </w:tabs>
              <w:spacing w:after="0"/>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4</w:t>
            </w:r>
          </w:p>
        </w:tc>
        <w:tc>
          <w:tcPr>
            <w:tcW w:w="723" w:type="dxa"/>
            <w:tcBorders>
              <w:top w:val="single" w:sz="4" w:space="0" w:color="auto"/>
              <w:left w:val="single" w:sz="4" w:space="0" w:color="auto"/>
              <w:bottom w:val="single" w:sz="4" w:space="0" w:color="auto"/>
              <w:right w:val="single" w:sz="4" w:space="0" w:color="auto"/>
            </w:tcBorders>
            <w:hideMark/>
          </w:tcPr>
          <w:p w:rsidR="00521057" w:rsidRPr="00521057" w:rsidRDefault="00521057" w:rsidP="00B04F10">
            <w:pPr>
              <w:tabs>
                <w:tab w:val="left" w:pos="284"/>
              </w:tabs>
              <w:spacing w:after="0"/>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5</w:t>
            </w:r>
          </w:p>
        </w:tc>
      </w:tr>
      <w:tr w:rsidR="00521057" w:rsidRPr="00521057" w:rsidTr="00521057">
        <w:tc>
          <w:tcPr>
            <w:tcW w:w="426" w:type="dxa"/>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B04F10">
            <w:pPr>
              <w:tabs>
                <w:tab w:val="left" w:pos="284"/>
              </w:tabs>
              <w:spacing w:after="0"/>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1</w:t>
            </w:r>
          </w:p>
        </w:tc>
        <w:tc>
          <w:tcPr>
            <w:tcW w:w="1796" w:type="dxa"/>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B04F10">
            <w:pPr>
              <w:tabs>
                <w:tab w:val="left" w:pos="284"/>
              </w:tabs>
              <w:spacing w:after="0"/>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63:31:1010002:65</w:t>
            </w:r>
          </w:p>
        </w:tc>
        <w:tc>
          <w:tcPr>
            <w:tcW w:w="823" w:type="dxa"/>
            <w:vMerge w:val="restart"/>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B04F10">
            <w:pPr>
              <w:tabs>
                <w:tab w:val="left" w:pos="284"/>
              </w:tabs>
              <w:spacing w:after="0"/>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Земли населенных пунктов</w:t>
            </w:r>
          </w:p>
        </w:tc>
        <w:tc>
          <w:tcPr>
            <w:tcW w:w="3745" w:type="dxa"/>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B04F10">
            <w:pPr>
              <w:tabs>
                <w:tab w:val="left" w:pos="284"/>
              </w:tabs>
              <w:spacing w:after="0"/>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Министерство транспорта и автомобильных дорог Самарской обл.</w:t>
            </w:r>
          </w:p>
        </w:tc>
        <w:tc>
          <w:tcPr>
            <w:tcW w:w="723" w:type="dxa"/>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B04F10">
            <w:pPr>
              <w:tabs>
                <w:tab w:val="left" w:pos="284"/>
              </w:tabs>
              <w:spacing w:after="0"/>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105799</w:t>
            </w:r>
          </w:p>
        </w:tc>
      </w:tr>
      <w:tr w:rsidR="00521057" w:rsidRPr="00521057" w:rsidTr="00521057">
        <w:tc>
          <w:tcPr>
            <w:tcW w:w="426" w:type="dxa"/>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B04F10">
            <w:pPr>
              <w:tabs>
                <w:tab w:val="left" w:pos="284"/>
              </w:tabs>
              <w:spacing w:after="0"/>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2</w:t>
            </w:r>
          </w:p>
        </w:tc>
        <w:tc>
          <w:tcPr>
            <w:tcW w:w="1796" w:type="dxa"/>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B04F10">
            <w:pPr>
              <w:tabs>
                <w:tab w:val="left" w:pos="284"/>
              </w:tabs>
              <w:spacing w:after="0"/>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63:31:1010004:88</w:t>
            </w:r>
          </w:p>
        </w:tc>
        <w:tc>
          <w:tcPr>
            <w:tcW w:w="823" w:type="dxa"/>
            <w:vMerge/>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B04F10">
            <w:pPr>
              <w:tabs>
                <w:tab w:val="left" w:pos="284"/>
              </w:tabs>
              <w:spacing w:after="0"/>
              <w:jc w:val="center"/>
              <w:rPr>
                <w:rFonts w:ascii="Times New Roman" w:eastAsia="Calibri" w:hAnsi="Times New Roman" w:cs="Times New Roman"/>
                <w:sz w:val="12"/>
                <w:szCs w:val="12"/>
              </w:rPr>
            </w:pPr>
          </w:p>
        </w:tc>
        <w:tc>
          <w:tcPr>
            <w:tcW w:w="3745" w:type="dxa"/>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B04F10">
            <w:pPr>
              <w:tabs>
                <w:tab w:val="left" w:pos="284"/>
              </w:tabs>
              <w:spacing w:after="0"/>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 xml:space="preserve">Бредихин </w:t>
            </w:r>
            <w:proofErr w:type="gramStart"/>
            <w:r w:rsidRPr="00521057">
              <w:rPr>
                <w:rFonts w:ascii="Times New Roman" w:eastAsia="Calibri" w:hAnsi="Times New Roman" w:cs="Times New Roman"/>
                <w:sz w:val="12"/>
                <w:szCs w:val="12"/>
              </w:rPr>
              <w:t>Ф.В.,</w:t>
            </w:r>
            <w:proofErr w:type="spellStart"/>
            <w:r w:rsidRPr="00521057">
              <w:rPr>
                <w:rFonts w:ascii="Times New Roman" w:eastAsia="Calibri" w:hAnsi="Times New Roman" w:cs="Times New Roman"/>
                <w:sz w:val="12"/>
                <w:szCs w:val="12"/>
              </w:rPr>
              <w:t>БредихинаН.И</w:t>
            </w:r>
            <w:proofErr w:type="spellEnd"/>
            <w:r w:rsidRPr="00521057">
              <w:rPr>
                <w:rFonts w:ascii="Times New Roman" w:eastAsia="Calibri" w:hAnsi="Times New Roman" w:cs="Times New Roman"/>
                <w:sz w:val="12"/>
                <w:szCs w:val="12"/>
              </w:rPr>
              <w:t>.</w:t>
            </w:r>
            <w:proofErr w:type="gramEnd"/>
            <w:r w:rsidRPr="00521057">
              <w:rPr>
                <w:rFonts w:ascii="Times New Roman" w:eastAsia="Calibri" w:hAnsi="Times New Roman" w:cs="Times New Roman"/>
                <w:sz w:val="12"/>
                <w:szCs w:val="12"/>
              </w:rPr>
              <w:t>(</w:t>
            </w:r>
            <w:proofErr w:type="spellStart"/>
            <w:r w:rsidRPr="00521057">
              <w:rPr>
                <w:rFonts w:ascii="Times New Roman" w:eastAsia="Calibri" w:hAnsi="Times New Roman" w:cs="Times New Roman"/>
                <w:sz w:val="12"/>
                <w:szCs w:val="12"/>
              </w:rPr>
              <w:t>совм.собственность</w:t>
            </w:r>
            <w:proofErr w:type="spellEnd"/>
            <w:r w:rsidRPr="00521057">
              <w:rPr>
                <w:rFonts w:ascii="Times New Roman" w:eastAsia="Calibri" w:hAnsi="Times New Roman" w:cs="Times New Roman"/>
                <w:sz w:val="12"/>
                <w:szCs w:val="12"/>
              </w:rPr>
              <w:t>)</w:t>
            </w:r>
          </w:p>
        </w:tc>
        <w:tc>
          <w:tcPr>
            <w:tcW w:w="723" w:type="dxa"/>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B04F10">
            <w:pPr>
              <w:tabs>
                <w:tab w:val="left" w:pos="284"/>
              </w:tabs>
              <w:spacing w:after="0"/>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543</w:t>
            </w:r>
          </w:p>
        </w:tc>
      </w:tr>
      <w:tr w:rsidR="00521057" w:rsidRPr="00521057" w:rsidTr="00521057">
        <w:tc>
          <w:tcPr>
            <w:tcW w:w="426" w:type="dxa"/>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B04F10">
            <w:pPr>
              <w:tabs>
                <w:tab w:val="left" w:pos="284"/>
              </w:tabs>
              <w:spacing w:after="0"/>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3</w:t>
            </w:r>
          </w:p>
        </w:tc>
        <w:tc>
          <w:tcPr>
            <w:tcW w:w="1796" w:type="dxa"/>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B04F10">
            <w:pPr>
              <w:tabs>
                <w:tab w:val="left" w:pos="284"/>
              </w:tabs>
              <w:spacing w:after="0"/>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63:31:1010003:37</w:t>
            </w:r>
          </w:p>
        </w:tc>
        <w:tc>
          <w:tcPr>
            <w:tcW w:w="823" w:type="dxa"/>
            <w:vMerge/>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B04F10">
            <w:pPr>
              <w:tabs>
                <w:tab w:val="left" w:pos="284"/>
              </w:tabs>
              <w:spacing w:after="0"/>
              <w:jc w:val="center"/>
              <w:rPr>
                <w:rFonts w:ascii="Times New Roman" w:eastAsia="Calibri" w:hAnsi="Times New Roman" w:cs="Times New Roman"/>
                <w:sz w:val="12"/>
                <w:szCs w:val="12"/>
              </w:rPr>
            </w:pPr>
          </w:p>
        </w:tc>
        <w:tc>
          <w:tcPr>
            <w:tcW w:w="3745" w:type="dxa"/>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B04F10">
            <w:pPr>
              <w:tabs>
                <w:tab w:val="left" w:pos="284"/>
              </w:tabs>
              <w:spacing w:after="0"/>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Администрация Сергиевского района</w:t>
            </w:r>
          </w:p>
        </w:tc>
        <w:tc>
          <w:tcPr>
            <w:tcW w:w="723" w:type="dxa"/>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B04F10">
            <w:pPr>
              <w:tabs>
                <w:tab w:val="left" w:pos="284"/>
              </w:tabs>
              <w:spacing w:after="0"/>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3907</w:t>
            </w:r>
          </w:p>
        </w:tc>
      </w:tr>
    </w:tbl>
    <w:p w:rsidR="00521057" w:rsidRPr="00521057" w:rsidRDefault="00521057" w:rsidP="00B04F10">
      <w:pPr>
        <w:tabs>
          <w:tab w:val="left" w:pos="284"/>
        </w:tabs>
        <w:spacing w:after="0"/>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 xml:space="preserve">Испрашиваемый земельный участок располагается на застроенной территории, в черте населенного пункта   </w:t>
      </w:r>
      <w:proofErr w:type="spellStart"/>
      <w:r w:rsidRPr="00521057">
        <w:rPr>
          <w:rFonts w:ascii="Times New Roman" w:eastAsia="Calibri" w:hAnsi="Times New Roman" w:cs="Times New Roman"/>
          <w:sz w:val="12"/>
          <w:szCs w:val="12"/>
        </w:rPr>
        <w:t>п.Светлодольск</w:t>
      </w:r>
      <w:proofErr w:type="spellEnd"/>
      <w:r w:rsidRPr="00521057">
        <w:rPr>
          <w:rFonts w:ascii="Times New Roman" w:eastAsia="Calibri" w:hAnsi="Times New Roman" w:cs="Times New Roman"/>
          <w:sz w:val="12"/>
          <w:szCs w:val="12"/>
        </w:rPr>
        <w:t xml:space="preserve">, на общей площади   –    </w:t>
      </w:r>
      <w:proofErr w:type="gramStart"/>
      <w:r w:rsidRPr="00521057">
        <w:rPr>
          <w:rFonts w:ascii="Times New Roman" w:eastAsia="Calibri" w:hAnsi="Times New Roman" w:cs="Times New Roman"/>
          <w:sz w:val="12"/>
          <w:szCs w:val="12"/>
        </w:rPr>
        <w:t>252177  м</w:t>
      </w:r>
      <w:proofErr w:type="gramEnd"/>
      <w:r w:rsidRPr="00521057">
        <w:rPr>
          <w:rFonts w:ascii="Times New Roman" w:eastAsia="Calibri" w:hAnsi="Times New Roman" w:cs="Times New Roman"/>
          <w:sz w:val="12"/>
          <w:szCs w:val="12"/>
        </w:rPr>
        <w:t>², в том числе</w:t>
      </w:r>
    </w:p>
    <w:p w:rsidR="00521057" w:rsidRPr="00521057" w:rsidRDefault="00521057" w:rsidP="00B04F10">
      <w:pPr>
        <w:tabs>
          <w:tab w:val="left" w:pos="284"/>
        </w:tabs>
        <w:spacing w:after="0"/>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 на землях неразграниченной гос. собственности - 245143 м²;</w:t>
      </w:r>
    </w:p>
    <w:p w:rsidR="00521057" w:rsidRPr="00521057" w:rsidRDefault="00521057" w:rsidP="00B04F10">
      <w:pPr>
        <w:tabs>
          <w:tab w:val="left" w:pos="284"/>
        </w:tabs>
        <w:spacing w:after="0"/>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 на землях администрации Сергиевского района</w:t>
      </w:r>
      <w:proofErr w:type="gramStart"/>
      <w:r w:rsidRPr="00521057">
        <w:rPr>
          <w:rFonts w:ascii="Times New Roman" w:eastAsia="Calibri" w:hAnsi="Times New Roman" w:cs="Times New Roman"/>
          <w:sz w:val="12"/>
          <w:szCs w:val="12"/>
        </w:rPr>
        <w:t xml:space="preserve">   (</w:t>
      </w:r>
      <w:proofErr w:type="gramEnd"/>
      <w:r w:rsidRPr="00521057">
        <w:rPr>
          <w:rFonts w:ascii="Times New Roman" w:eastAsia="Calibri" w:hAnsi="Times New Roman" w:cs="Times New Roman"/>
          <w:sz w:val="12"/>
          <w:szCs w:val="12"/>
        </w:rPr>
        <w:t>63:31:1010003:37)  -  3842 м²;</w:t>
      </w:r>
    </w:p>
    <w:p w:rsidR="00521057" w:rsidRPr="00521057" w:rsidRDefault="00521057" w:rsidP="00B04F10">
      <w:pPr>
        <w:tabs>
          <w:tab w:val="left" w:pos="284"/>
        </w:tabs>
        <w:spacing w:after="0"/>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-на землях министерства транспорта и автомобильных дорог Самарской обл.(63:31:1010002:65) - 3107 м²;</w:t>
      </w:r>
    </w:p>
    <w:p w:rsidR="00521057" w:rsidRPr="00521057" w:rsidRDefault="00521057" w:rsidP="00B04F10">
      <w:pPr>
        <w:tabs>
          <w:tab w:val="left" w:pos="284"/>
        </w:tabs>
        <w:spacing w:after="0"/>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-на землях в собственности физических лиц -  85 м².</w:t>
      </w:r>
    </w:p>
    <w:p w:rsidR="00521057" w:rsidRPr="00521057" w:rsidRDefault="00521057" w:rsidP="00B04F10">
      <w:pPr>
        <w:tabs>
          <w:tab w:val="left" w:pos="284"/>
        </w:tabs>
        <w:spacing w:after="0"/>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 xml:space="preserve">Работы по образованию земельных участков проводятся в соответствии с Земельным кодексом Российской Федерации, Федеральным законом «О государственном кадастре недвижимости» и Градостроительным Кодексом. Согласно ст.36 Градостроительного Кодекса РФ действия градостроительного регламента не распространяется </w:t>
      </w:r>
      <w:proofErr w:type="gramStart"/>
      <w:r w:rsidRPr="00521057">
        <w:rPr>
          <w:rFonts w:ascii="Times New Roman" w:eastAsia="Calibri" w:hAnsi="Times New Roman" w:cs="Times New Roman"/>
          <w:sz w:val="12"/>
          <w:szCs w:val="12"/>
        </w:rPr>
        <w:t>на земельные участки</w:t>
      </w:r>
      <w:proofErr w:type="gramEnd"/>
      <w:r w:rsidRPr="00521057">
        <w:rPr>
          <w:rFonts w:ascii="Times New Roman" w:eastAsia="Calibri" w:hAnsi="Times New Roman" w:cs="Times New Roman"/>
          <w:sz w:val="12"/>
          <w:szCs w:val="12"/>
        </w:rPr>
        <w:t xml:space="preserve"> предназначенные для размещения линейных объектов.</w:t>
      </w:r>
    </w:p>
    <w:p w:rsidR="00521057" w:rsidRPr="00521057" w:rsidRDefault="00521057" w:rsidP="00B04F10">
      <w:pPr>
        <w:tabs>
          <w:tab w:val="left" w:pos="284"/>
        </w:tabs>
        <w:spacing w:after="0"/>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 xml:space="preserve">Размеры образуемых земельных участков под строительство линейного объекта приняты в соответствии с проектом полосы отвода выполненным ООО «Экспресс».  </w:t>
      </w:r>
    </w:p>
    <w:p w:rsidR="00521057" w:rsidRPr="00521057" w:rsidRDefault="00521057" w:rsidP="00B04F10">
      <w:pPr>
        <w:tabs>
          <w:tab w:val="left" w:pos="284"/>
        </w:tabs>
        <w:spacing w:after="0"/>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521057" w:rsidRPr="00521057" w:rsidRDefault="00521057" w:rsidP="00B04F10">
      <w:pPr>
        <w:tabs>
          <w:tab w:val="left" w:pos="284"/>
        </w:tabs>
        <w:spacing w:after="0"/>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 xml:space="preserve">  Объекты культурного наследия, включенные в реестр, выявленных объектов культурного наследия и объектов, обладающих признаками объекта культурного наследия, в границах испрашиваемого земельного участка отсутствуют.</w:t>
      </w:r>
    </w:p>
    <w:p w:rsidR="00521057" w:rsidRPr="00521057" w:rsidRDefault="00521057" w:rsidP="00B04F10">
      <w:pPr>
        <w:tabs>
          <w:tab w:val="left" w:pos="284"/>
        </w:tabs>
        <w:spacing w:after="0"/>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 xml:space="preserve"> На территории проведения работ особо охраняемые природные территории, а </w:t>
      </w:r>
      <w:proofErr w:type="gramStart"/>
      <w:r w:rsidRPr="00521057">
        <w:rPr>
          <w:rFonts w:ascii="Times New Roman" w:eastAsia="Calibri" w:hAnsi="Times New Roman" w:cs="Times New Roman"/>
          <w:sz w:val="12"/>
          <w:szCs w:val="12"/>
        </w:rPr>
        <w:t>так же</w:t>
      </w:r>
      <w:proofErr w:type="gramEnd"/>
      <w:r w:rsidRPr="00521057">
        <w:rPr>
          <w:rFonts w:ascii="Times New Roman" w:eastAsia="Calibri" w:hAnsi="Times New Roman" w:cs="Times New Roman"/>
          <w:sz w:val="12"/>
          <w:szCs w:val="12"/>
        </w:rPr>
        <w:t xml:space="preserve"> редкие и исчезающие виды растений и животных, занесенные в Красную книгу Российской Федерации и Самарской области, отсутствуют  </w:t>
      </w:r>
    </w:p>
    <w:p w:rsidR="00521057" w:rsidRPr="00521057" w:rsidRDefault="00521057" w:rsidP="00B04F10">
      <w:pPr>
        <w:tabs>
          <w:tab w:val="left" w:pos="284"/>
        </w:tabs>
        <w:spacing w:after="0"/>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 xml:space="preserve">Подготовка проекта межевания территории осуществляется с учетом материалов и результатов инженерных изысканий, полученных для подготовки проекта планировки    </w:t>
      </w:r>
      <w:proofErr w:type="gramStart"/>
      <w:r w:rsidRPr="00521057">
        <w:rPr>
          <w:rFonts w:ascii="Times New Roman" w:eastAsia="Calibri" w:hAnsi="Times New Roman" w:cs="Times New Roman"/>
          <w:sz w:val="12"/>
          <w:szCs w:val="12"/>
        </w:rPr>
        <w:t>территории  объекта</w:t>
      </w:r>
      <w:proofErr w:type="gramEnd"/>
      <w:r w:rsidRPr="00521057">
        <w:rPr>
          <w:rFonts w:ascii="Times New Roman" w:eastAsia="Calibri" w:hAnsi="Times New Roman" w:cs="Times New Roman"/>
          <w:sz w:val="12"/>
          <w:szCs w:val="12"/>
        </w:rPr>
        <w:t>.</w:t>
      </w:r>
    </w:p>
    <w:p w:rsidR="00521057" w:rsidRPr="00521057" w:rsidRDefault="00521057" w:rsidP="00B04F10">
      <w:pPr>
        <w:tabs>
          <w:tab w:val="left" w:pos="284"/>
        </w:tabs>
        <w:spacing w:after="0"/>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Необходимость инженерных изысканий регламентирована статьями 41.2, 47 Градостроительного кодекса РФ. Инженерные изыскания проведены группой специалистов ООО «</w:t>
      </w:r>
      <w:proofErr w:type="spellStart"/>
      <w:proofErr w:type="gramStart"/>
      <w:r w:rsidRPr="00521057">
        <w:rPr>
          <w:rFonts w:ascii="Times New Roman" w:eastAsia="Calibri" w:hAnsi="Times New Roman" w:cs="Times New Roman"/>
          <w:sz w:val="12"/>
          <w:szCs w:val="12"/>
        </w:rPr>
        <w:t>Геодис</w:t>
      </w:r>
      <w:proofErr w:type="spellEnd"/>
      <w:r w:rsidRPr="00521057">
        <w:rPr>
          <w:rFonts w:ascii="Times New Roman" w:eastAsia="Calibri" w:hAnsi="Times New Roman" w:cs="Times New Roman"/>
          <w:sz w:val="12"/>
          <w:szCs w:val="12"/>
        </w:rPr>
        <w:t>»  в</w:t>
      </w:r>
      <w:proofErr w:type="gramEnd"/>
      <w:r w:rsidRPr="00521057">
        <w:rPr>
          <w:rFonts w:ascii="Times New Roman" w:eastAsia="Calibri" w:hAnsi="Times New Roman" w:cs="Times New Roman"/>
          <w:sz w:val="12"/>
          <w:szCs w:val="12"/>
        </w:rPr>
        <w:t xml:space="preserve"> соответствии со свидетельством о допуске к определенному виду или видам работ.</w:t>
      </w:r>
    </w:p>
    <w:p w:rsidR="00521057" w:rsidRPr="00521057" w:rsidRDefault="00521057" w:rsidP="00B04F10">
      <w:pPr>
        <w:tabs>
          <w:tab w:val="left" w:pos="284"/>
        </w:tabs>
        <w:spacing w:after="0"/>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 xml:space="preserve">Прохождение трассы проектируемого объекта согласовано с землепользователями и заинтересованными организациями и службами. </w:t>
      </w:r>
    </w:p>
    <w:p w:rsidR="00521057" w:rsidRPr="00521057" w:rsidRDefault="00521057" w:rsidP="00B04F10">
      <w:pPr>
        <w:tabs>
          <w:tab w:val="left" w:pos="284"/>
        </w:tabs>
        <w:spacing w:after="0"/>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521057" w:rsidRPr="00521057" w:rsidRDefault="00521057" w:rsidP="00521057">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r w:rsidRPr="00080EC8">
        <w:rPr>
          <w:rFonts w:ascii="Times New Roman" w:eastAsia="Calibri" w:hAnsi="Times New Roman" w:cs="Times New Roman"/>
          <w:sz w:val="12"/>
          <w:szCs w:val="12"/>
        </w:rPr>
        <w:lastRenderedPageBreak/>
        <w:t>Свидетельство № П2-105-2-0642 от 23 декабря 2015 г.</w:t>
      </w: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roofErr w:type="gramStart"/>
      <w:r w:rsidRPr="00080EC8">
        <w:rPr>
          <w:rFonts w:ascii="Times New Roman" w:eastAsia="Calibri" w:hAnsi="Times New Roman" w:cs="Times New Roman"/>
          <w:sz w:val="12"/>
          <w:szCs w:val="12"/>
        </w:rPr>
        <w:t>Заказчик:  МКУ</w:t>
      </w:r>
      <w:proofErr w:type="gramEnd"/>
      <w:r w:rsidRPr="00080EC8">
        <w:rPr>
          <w:rFonts w:ascii="Times New Roman" w:eastAsia="Calibri" w:hAnsi="Times New Roman" w:cs="Times New Roman"/>
          <w:sz w:val="12"/>
          <w:szCs w:val="12"/>
        </w:rPr>
        <w:t xml:space="preserve"> «Управление заказчика – застройщика, </w:t>
      </w: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r w:rsidRPr="00080EC8">
        <w:rPr>
          <w:rFonts w:ascii="Times New Roman" w:eastAsia="Calibri" w:hAnsi="Times New Roman" w:cs="Times New Roman"/>
          <w:sz w:val="12"/>
          <w:szCs w:val="12"/>
        </w:rPr>
        <w:t>архитектуры и градостроительства»</w:t>
      </w:r>
      <w:r w:rsidRPr="00080EC8">
        <w:rPr>
          <w:rFonts w:ascii="Times New Roman" w:eastAsia="Calibri" w:hAnsi="Times New Roman" w:cs="Times New Roman"/>
          <w:sz w:val="12"/>
          <w:szCs w:val="12"/>
        </w:rPr>
        <w:tab/>
      </w: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r w:rsidRPr="00080EC8">
        <w:rPr>
          <w:rFonts w:ascii="Times New Roman" w:eastAsia="Calibri" w:hAnsi="Times New Roman" w:cs="Times New Roman"/>
          <w:sz w:val="12"/>
          <w:szCs w:val="12"/>
        </w:rPr>
        <w:t>муниципального района Сергиевский Самарской области</w:t>
      </w: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20"/>
          <w:szCs w:val="20"/>
        </w:rPr>
      </w:pPr>
      <w:r w:rsidRPr="00080EC8">
        <w:rPr>
          <w:rFonts w:ascii="Times New Roman" w:eastAsia="Calibri" w:hAnsi="Times New Roman" w:cs="Times New Roman"/>
          <w:b/>
          <w:sz w:val="20"/>
          <w:szCs w:val="20"/>
        </w:rPr>
        <w:t>ДОКУМЕНТАЦИЯ ПО ПЛАНИРОВКЕ ТЕРРИТОРИИ</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20"/>
          <w:szCs w:val="20"/>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8"/>
          <w:szCs w:val="18"/>
        </w:rPr>
      </w:pPr>
      <w:proofErr w:type="gramStart"/>
      <w:r w:rsidRPr="00080EC8">
        <w:rPr>
          <w:rFonts w:ascii="Times New Roman" w:eastAsia="Calibri" w:hAnsi="Times New Roman" w:cs="Times New Roman"/>
          <w:b/>
          <w:sz w:val="18"/>
          <w:szCs w:val="18"/>
        </w:rPr>
        <w:t>ПРОЕКТ  ПЛАНИРОВКИ</w:t>
      </w:r>
      <w:proofErr w:type="gramEnd"/>
      <w:r w:rsidRPr="00080EC8">
        <w:rPr>
          <w:rFonts w:ascii="Times New Roman" w:eastAsia="Calibri" w:hAnsi="Times New Roman" w:cs="Times New Roman"/>
          <w:b/>
          <w:sz w:val="18"/>
          <w:szCs w:val="18"/>
        </w:rPr>
        <w:t xml:space="preserve">  ТЕРРИТОРИИ</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8"/>
          <w:szCs w:val="18"/>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8"/>
          <w:szCs w:val="18"/>
        </w:rPr>
      </w:pPr>
      <w:r w:rsidRPr="00080EC8">
        <w:rPr>
          <w:rFonts w:ascii="Times New Roman" w:eastAsia="Calibri" w:hAnsi="Times New Roman" w:cs="Times New Roman"/>
          <w:b/>
          <w:sz w:val="18"/>
          <w:szCs w:val="18"/>
        </w:rPr>
        <w:t>для строительства линейного объекта:</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8"/>
          <w:szCs w:val="18"/>
        </w:rPr>
      </w:pPr>
      <w:r w:rsidRPr="00080EC8">
        <w:rPr>
          <w:rFonts w:ascii="Times New Roman" w:eastAsia="Calibri" w:hAnsi="Times New Roman" w:cs="Times New Roman"/>
          <w:b/>
          <w:sz w:val="18"/>
          <w:szCs w:val="18"/>
        </w:rPr>
        <w:t>«Строительство сетей водоснабжения и водоотведения</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8"/>
          <w:szCs w:val="18"/>
        </w:rPr>
      </w:pPr>
      <w:r w:rsidRPr="00080EC8">
        <w:rPr>
          <w:rFonts w:ascii="Times New Roman" w:eastAsia="Calibri" w:hAnsi="Times New Roman" w:cs="Times New Roman"/>
          <w:b/>
          <w:sz w:val="18"/>
          <w:szCs w:val="18"/>
        </w:rPr>
        <w:t xml:space="preserve">пос. </w:t>
      </w:r>
      <w:proofErr w:type="spellStart"/>
      <w:r w:rsidRPr="00080EC8">
        <w:rPr>
          <w:rFonts w:ascii="Times New Roman" w:eastAsia="Calibri" w:hAnsi="Times New Roman" w:cs="Times New Roman"/>
          <w:b/>
          <w:sz w:val="18"/>
          <w:szCs w:val="18"/>
        </w:rPr>
        <w:t>Светлодольск</w:t>
      </w:r>
      <w:proofErr w:type="spellEnd"/>
      <w:r w:rsidRPr="00080EC8">
        <w:rPr>
          <w:rFonts w:ascii="Times New Roman" w:eastAsia="Calibri" w:hAnsi="Times New Roman" w:cs="Times New Roman"/>
          <w:b/>
          <w:sz w:val="18"/>
          <w:szCs w:val="18"/>
        </w:rPr>
        <w:t xml:space="preserve"> муниципального района</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8"/>
          <w:szCs w:val="18"/>
        </w:rPr>
      </w:pPr>
      <w:r w:rsidRPr="00080EC8">
        <w:rPr>
          <w:rFonts w:ascii="Times New Roman" w:eastAsia="Calibri" w:hAnsi="Times New Roman" w:cs="Times New Roman"/>
          <w:b/>
          <w:sz w:val="18"/>
          <w:szCs w:val="18"/>
        </w:rPr>
        <w:t>Сергиевский Самарской области»</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8"/>
          <w:szCs w:val="18"/>
        </w:rPr>
      </w:pPr>
      <w:r w:rsidRPr="00080EC8">
        <w:rPr>
          <w:rFonts w:ascii="Times New Roman" w:eastAsia="Calibri" w:hAnsi="Times New Roman" w:cs="Times New Roman"/>
          <w:b/>
          <w:sz w:val="18"/>
          <w:szCs w:val="18"/>
        </w:rPr>
        <w:t xml:space="preserve">в границах сельского поселения </w:t>
      </w:r>
      <w:proofErr w:type="spellStart"/>
      <w:r w:rsidRPr="00080EC8">
        <w:rPr>
          <w:rFonts w:ascii="Times New Roman" w:eastAsia="Calibri" w:hAnsi="Times New Roman" w:cs="Times New Roman"/>
          <w:b/>
          <w:sz w:val="18"/>
          <w:szCs w:val="18"/>
        </w:rPr>
        <w:t>Светлодольск</w:t>
      </w:r>
      <w:proofErr w:type="spellEnd"/>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8"/>
          <w:szCs w:val="18"/>
        </w:rPr>
      </w:pPr>
      <w:r w:rsidRPr="00080EC8">
        <w:rPr>
          <w:rFonts w:ascii="Times New Roman" w:eastAsia="Calibri" w:hAnsi="Times New Roman" w:cs="Times New Roman"/>
          <w:b/>
          <w:sz w:val="18"/>
          <w:szCs w:val="18"/>
        </w:rPr>
        <w:t>муниципального района Сергиевский Самарской области</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6"/>
          <w:szCs w:val="16"/>
        </w:rPr>
      </w:pPr>
      <w:r w:rsidRPr="00080EC8">
        <w:rPr>
          <w:rFonts w:ascii="Times New Roman" w:eastAsia="Calibri" w:hAnsi="Times New Roman" w:cs="Times New Roman"/>
          <w:sz w:val="16"/>
          <w:szCs w:val="16"/>
        </w:rPr>
        <w:t>Зам. генерального директора</w:t>
      </w: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6"/>
          <w:szCs w:val="16"/>
        </w:rPr>
      </w:pPr>
      <w:r w:rsidRPr="00080EC8">
        <w:rPr>
          <w:rFonts w:ascii="Times New Roman" w:eastAsia="Calibri" w:hAnsi="Times New Roman" w:cs="Times New Roman"/>
          <w:sz w:val="16"/>
          <w:szCs w:val="16"/>
        </w:rPr>
        <w:t xml:space="preserve">по производству и общим вопросам                                         </w:t>
      </w:r>
      <w:r>
        <w:rPr>
          <w:rFonts w:ascii="Times New Roman" w:eastAsia="Calibri" w:hAnsi="Times New Roman" w:cs="Times New Roman"/>
          <w:sz w:val="16"/>
          <w:szCs w:val="16"/>
        </w:rPr>
        <w:t xml:space="preserve">                       </w:t>
      </w:r>
      <w:r w:rsidRPr="00080EC8">
        <w:rPr>
          <w:rFonts w:ascii="Times New Roman" w:eastAsia="Calibri" w:hAnsi="Times New Roman" w:cs="Times New Roman"/>
          <w:sz w:val="16"/>
          <w:szCs w:val="16"/>
        </w:rPr>
        <w:t xml:space="preserve"> </w:t>
      </w:r>
      <w:r>
        <w:rPr>
          <w:rFonts w:ascii="Times New Roman" w:eastAsia="Calibri" w:hAnsi="Times New Roman" w:cs="Times New Roman"/>
          <w:sz w:val="16"/>
          <w:szCs w:val="16"/>
        </w:rPr>
        <w:t xml:space="preserve">               </w:t>
      </w:r>
      <w:r w:rsidRPr="00080EC8">
        <w:rPr>
          <w:rFonts w:ascii="Times New Roman" w:eastAsia="Calibri" w:hAnsi="Times New Roman" w:cs="Times New Roman"/>
          <w:sz w:val="16"/>
          <w:szCs w:val="16"/>
        </w:rPr>
        <w:t>Кирсанов И.Н.</w:t>
      </w: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6"/>
          <w:szCs w:val="16"/>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6"/>
          <w:szCs w:val="16"/>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6"/>
          <w:szCs w:val="16"/>
        </w:rPr>
      </w:pPr>
    </w:p>
    <w:p w:rsidR="00521057" w:rsidRDefault="00080EC8" w:rsidP="00080EC8">
      <w:pPr>
        <w:tabs>
          <w:tab w:val="left" w:pos="284"/>
        </w:tabs>
        <w:spacing w:after="0" w:line="240" w:lineRule="auto"/>
        <w:ind w:firstLine="284"/>
        <w:jc w:val="both"/>
        <w:rPr>
          <w:rFonts w:ascii="Times New Roman" w:eastAsia="Calibri" w:hAnsi="Times New Roman" w:cs="Times New Roman"/>
          <w:sz w:val="16"/>
          <w:szCs w:val="16"/>
        </w:rPr>
      </w:pPr>
      <w:r w:rsidRPr="00080EC8">
        <w:rPr>
          <w:rFonts w:ascii="Times New Roman" w:eastAsia="Calibri" w:hAnsi="Times New Roman" w:cs="Times New Roman"/>
          <w:sz w:val="16"/>
          <w:szCs w:val="16"/>
        </w:rPr>
        <w:t xml:space="preserve">Начальник отдела №4                                                                     </w:t>
      </w:r>
      <w:r>
        <w:rPr>
          <w:rFonts w:ascii="Times New Roman" w:eastAsia="Calibri" w:hAnsi="Times New Roman" w:cs="Times New Roman"/>
          <w:sz w:val="16"/>
          <w:szCs w:val="16"/>
        </w:rPr>
        <w:t xml:space="preserve">                                 </w:t>
      </w:r>
      <w:r w:rsidRPr="00080EC8">
        <w:rPr>
          <w:rFonts w:ascii="Times New Roman" w:eastAsia="Calibri" w:hAnsi="Times New Roman" w:cs="Times New Roman"/>
          <w:sz w:val="16"/>
          <w:szCs w:val="16"/>
        </w:rPr>
        <w:t xml:space="preserve"> </w:t>
      </w:r>
      <w:proofErr w:type="spellStart"/>
      <w:r w:rsidRPr="00080EC8">
        <w:rPr>
          <w:rFonts w:ascii="Times New Roman" w:eastAsia="Calibri" w:hAnsi="Times New Roman" w:cs="Times New Roman"/>
          <w:sz w:val="16"/>
          <w:szCs w:val="16"/>
        </w:rPr>
        <w:t>Курбангулов</w:t>
      </w:r>
      <w:proofErr w:type="spellEnd"/>
      <w:r w:rsidRPr="00080EC8">
        <w:rPr>
          <w:rFonts w:ascii="Times New Roman" w:eastAsia="Calibri" w:hAnsi="Times New Roman" w:cs="Times New Roman"/>
          <w:sz w:val="16"/>
          <w:szCs w:val="16"/>
        </w:rPr>
        <w:t xml:space="preserve"> И.Я</w:t>
      </w:r>
    </w:p>
    <w:p w:rsidR="00080EC8" w:rsidRDefault="00080EC8" w:rsidP="00080EC8">
      <w:pPr>
        <w:tabs>
          <w:tab w:val="left" w:pos="284"/>
        </w:tabs>
        <w:spacing w:after="0" w:line="240" w:lineRule="auto"/>
        <w:ind w:firstLine="284"/>
        <w:jc w:val="center"/>
        <w:rPr>
          <w:rFonts w:ascii="Times New Roman" w:eastAsia="Calibri" w:hAnsi="Times New Roman" w:cs="Times New Roman"/>
          <w:sz w:val="16"/>
          <w:szCs w:val="16"/>
        </w:rPr>
      </w:pPr>
    </w:p>
    <w:p w:rsidR="00080EC8" w:rsidRDefault="00080EC8" w:rsidP="00080EC8">
      <w:pPr>
        <w:tabs>
          <w:tab w:val="left" w:pos="284"/>
        </w:tabs>
        <w:spacing w:after="0" w:line="240" w:lineRule="auto"/>
        <w:ind w:firstLine="284"/>
        <w:jc w:val="center"/>
        <w:rPr>
          <w:rFonts w:ascii="Times New Roman" w:eastAsia="Calibri" w:hAnsi="Times New Roman" w:cs="Times New Roman"/>
          <w:sz w:val="16"/>
          <w:szCs w:val="16"/>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6"/>
          <w:szCs w:val="16"/>
        </w:rPr>
      </w:pPr>
      <w:r>
        <w:rPr>
          <w:rFonts w:ascii="Times New Roman" w:eastAsia="Calibri" w:hAnsi="Times New Roman" w:cs="Times New Roman"/>
          <w:sz w:val="16"/>
          <w:szCs w:val="16"/>
        </w:rPr>
        <w:t>2019 год</w:t>
      </w:r>
    </w:p>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 xml:space="preserve">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№564 от 12.05.2017 «Об утверждении положения о составе и содержании проектов планировки территории, предусматривающих размещение одного или несколько линейных объектов» и техническим заданием на выполнение проекта планировки территории и проекта межевания территории объекта «Строительство сетей водоснабжения и водоотведения пос. </w:t>
      </w:r>
      <w:proofErr w:type="spellStart"/>
      <w:r w:rsidRPr="00D74B9E">
        <w:rPr>
          <w:rFonts w:ascii="Times New Roman" w:eastAsia="Calibri" w:hAnsi="Times New Roman" w:cs="Times New Roman"/>
          <w:sz w:val="12"/>
          <w:szCs w:val="12"/>
        </w:rPr>
        <w:t>Светлодольск</w:t>
      </w:r>
      <w:proofErr w:type="spellEnd"/>
      <w:r w:rsidRPr="00D74B9E">
        <w:rPr>
          <w:rFonts w:ascii="Times New Roman" w:eastAsia="Calibri" w:hAnsi="Times New Roman" w:cs="Times New Roman"/>
          <w:sz w:val="12"/>
          <w:szCs w:val="12"/>
        </w:rPr>
        <w:t xml:space="preserve"> муниципального района Сергиевский Самарской  области».</w:t>
      </w:r>
    </w:p>
    <w:p w:rsidR="00D74B9E" w:rsidRPr="00D74B9E" w:rsidRDefault="00D74B9E" w:rsidP="00D74B9E">
      <w:pPr>
        <w:tabs>
          <w:tab w:val="left" w:pos="284"/>
        </w:tabs>
        <w:spacing w:after="0" w:line="240" w:lineRule="auto"/>
        <w:ind w:firstLine="284"/>
        <w:jc w:val="center"/>
        <w:rPr>
          <w:rFonts w:ascii="Times New Roman" w:eastAsia="Calibri" w:hAnsi="Times New Roman" w:cs="Times New Roman"/>
          <w:b/>
          <w:i/>
          <w:sz w:val="12"/>
          <w:szCs w:val="12"/>
        </w:rPr>
      </w:pPr>
      <w:r w:rsidRPr="00D74B9E">
        <w:rPr>
          <w:rFonts w:ascii="Times New Roman" w:eastAsia="Calibri" w:hAnsi="Times New Roman" w:cs="Times New Roman"/>
          <w:b/>
          <w:i/>
          <w:sz w:val="12"/>
          <w:szCs w:val="12"/>
        </w:rPr>
        <w:t>Исходно-разрешительная документация</w:t>
      </w:r>
    </w:p>
    <w:p w:rsidR="00D74B9E" w:rsidRPr="00D74B9E" w:rsidRDefault="00D74B9E" w:rsidP="00D74B9E">
      <w:pPr>
        <w:tabs>
          <w:tab w:val="left" w:pos="284"/>
        </w:tabs>
        <w:spacing w:after="0" w:line="240" w:lineRule="auto"/>
        <w:ind w:firstLine="284"/>
        <w:jc w:val="center"/>
        <w:rPr>
          <w:rFonts w:ascii="Times New Roman" w:eastAsia="Calibri" w:hAnsi="Times New Roman" w:cs="Times New Roman"/>
          <w:i/>
          <w:sz w:val="12"/>
          <w:szCs w:val="12"/>
        </w:rPr>
      </w:pPr>
      <w:r w:rsidRPr="00D74B9E">
        <w:rPr>
          <w:rFonts w:ascii="Times New Roman" w:eastAsia="Calibri" w:hAnsi="Times New Roman" w:cs="Times New Roman"/>
          <w:i/>
          <w:sz w:val="12"/>
          <w:szCs w:val="12"/>
        </w:rPr>
        <w:t>Основанием для разработки проекта планировки территории является:</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 xml:space="preserve">1.Задание на проектирование объекта строительства «Строительство сетей водоснабжения и водоотведения пос. </w:t>
      </w:r>
      <w:proofErr w:type="spellStart"/>
      <w:r w:rsidRPr="00D74B9E">
        <w:rPr>
          <w:rFonts w:ascii="Times New Roman" w:eastAsia="Calibri" w:hAnsi="Times New Roman" w:cs="Times New Roman"/>
          <w:sz w:val="12"/>
          <w:szCs w:val="12"/>
        </w:rPr>
        <w:t>Светлодольск</w:t>
      </w:r>
      <w:proofErr w:type="spellEnd"/>
      <w:r w:rsidRPr="00D74B9E">
        <w:rPr>
          <w:rFonts w:ascii="Times New Roman" w:eastAsia="Calibri" w:hAnsi="Times New Roman" w:cs="Times New Roman"/>
          <w:sz w:val="12"/>
          <w:szCs w:val="12"/>
        </w:rPr>
        <w:t xml:space="preserve"> муниципального района Сергиевский </w:t>
      </w:r>
      <w:proofErr w:type="gramStart"/>
      <w:r w:rsidRPr="00D74B9E">
        <w:rPr>
          <w:rFonts w:ascii="Times New Roman" w:eastAsia="Calibri" w:hAnsi="Times New Roman" w:cs="Times New Roman"/>
          <w:sz w:val="12"/>
          <w:szCs w:val="12"/>
        </w:rPr>
        <w:t>Самарской  области</w:t>
      </w:r>
      <w:proofErr w:type="gramEnd"/>
      <w:r w:rsidRPr="00D74B9E">
        <w:rPr>
          <w:rFonts w:ascii="Times New Roman" w:eastAsia="Calibri" w:hAnsi="Times New Roman" w:cs="Times New Roman"/>
          <w:sz w:val="12"/>
          <w:szCs w:val="12"/>
        </w:rPr>
        <w:t>».</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2. Договор на выполнение работ с МКУ «Управление заказчика-застройщика, архитектуры и градостроительства» муниципального района Сергиевский Самарской области.</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3. Проект полосы отвода, разработанный ООО «Экспресс».</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 xml:space="preserve">4. Постановление Администрации сельского поселения </w:t>
      </w:r>
      <w:proofErr w:type="spellStart"/>
      <w:r w:rsidRPr="00D74B9E">
        <w:rPr>
          <w:rFonts w:ascii="Times New Roman" w:eastAsia="Calibri" w:hAnsi="Times New Roman" w:cs="Times New Roman"/>
          <w:sz w:val="12"/>
          <w:szCs w:val="12"/>
        </w:rPr>
        <w:t>Светлодольск</w:t>
      </w:r>
      <w:proofErr w:type="spellEnd"/>
      <w:r w:rsidRPr="00D74B9E">
        <w:rPr>
          <w:rFonts w:ascii="Times New Roman" w:eastAsia="Calibri" w:hAnsi="Times New Roman" w:cs="Times New Roman"/>
          <w:sz w:val="12"/>
          <w:szCs w:val="12"/>
        </w:rPr>
        <w:t xml:space="preserve"> муниципального района Сергиевский Самарской обл. от 21.10.2019г. № 44.</w:t>
      </w:r>
    </w:p>
    <w:p w:rsidR="00D74B9E" w:rsidRPr="00D74B9E" w:rsidRDefault="00D74B9E" w:rsidP="00D74B9E">
      <w:pPr>
        <w:tabs>
          <w:tab w:val="left" w:pos="284"/>
        </w:tabs>
        <w:spacing w:after="0" w:line="240" w:lineRule="auto"/>
        <w:ind w:firstLine="284"/>
        <w:jc w:val="center"/>
        <w:rPr>
          <w:rFonts w:ascii="Times New Roman" w:eastAsia="Calibri" w:hAnsi="Times New Roman" w:cs="Times New Roman"/>
          <w:i/>
          <w:sz w:val="12"/>
          <w:szCs w:val="12"/>
        </w:rPr>
      </w:pPr>
      <w:r w:rsidRPr="00D74B9E">
        <w:rPr>
          <w:rFonts w:ascii="Times New Roman" w:eastAsia="Calibri" w:hAnsi="Times New Roman" w:cs="Times New Roman"/>
          <w:i/>
          <w:sz w:val="12"/>
          <w:szCs w:val="12"/>
        </w:rPr>
        <w:t>Проект планировки территории выполнен в соответствии с требованиями:</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1. Постановление Правительства РФ от 12.05.2017 №564</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2. «Градостроительный кодекс РФ» №190-ФЗ от 29.12.2004 г. (действующая редакция)</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3. «Земельный кодекс РФ» №136-ФЗ от 25.10.2001 г. (действующая редакция)</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4. «Водный кодекс РФ» от 03.06.2006 N 74-ФЗ (действующая редакция)</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 xml:space="preserve">5. Правила землепользования и застройки сельского поселения </w:t>
      </w:r>
      <w:proofErr w:type="spellStart"/>
      <w:r w:rsidRPr="00D74B9E">
        <w:rPr>
          <w:rFonts w:ascii="Times New Roman" w:eastAsia="Calibri" w:hAnsi="Times New Roman" w:cs="Times New Roman"/>
          <w:sz w:val="12"/>
          <w:szCs w:val="12"/>
        </w:rPr>
        <w:t>Светлодольск</w:t>
      </w:r>
      <w:proofErr w:type="spellEnd"/>
      <w:r w:rsidRPr="00D74B9E">
        <w:rPr>
          <w:rFonts w:ascii="Times New Roman" w:eastAsia="Calibri" w:hAnsi="Times New Roman" w:cs="Times New Roman"/>
          <w:sz w:val="12"/>
          <w:szCs w:val="12"/>
        </w:rPr>
        <w:t xml:space="preserve"> муниципального района Сергиевский Самарской области</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6. Сведения ФГИС ЕГРН.</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 xml:space="preserve">7.14278ТМ-Т1 от 20.05.1994 г. «Нормы отвода земель для электрических сетей напряжением 0,38-750 </w:t>
      </w:r>
      <w:proofErr w:type="spellStart"/>
      <w:r w:rsidRPr="00D74B9E">
        <w:rPr>
          <w:rFonts w:ascii="Times New Roman" w:eastAsia="Calibri" w:hAnsi="Times New Roman" w:cs="Times New Roman"/>
          <w:sz w:val="12"/>
          <w:szCs w:val="12"/>
        </w:rPr>
        <w:t>кВ</w:t>
      </w:r>
      <w:proofErr w:type="spellEnd"/>
      <w:r w:rsidRPr="00D74B9E">
        <w:rPr>
          <w:rFonts w:ascii="Times New Roman" w:eastAsia="Calibri" w:hAnsi="Times New Roman" w:cs="Times New Roman"/>
          <w:sz w:val="12"/>
          <w:szCs w:val="12"/>
        </w:rPr>
        <w:t>».</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8. Топографическая съемка территории.</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 xml:space="preserve">9. Материалы инженерных изысканий </w:t>
      </w:r>
      <w:proofErr w:type="gramStart"/>
      <w:r w:rsidRPr="00D74B9E">
        <w:rPr>
          <w:rFonts w:ascii="Times New Roman" w:eastAsia="Calibri" w:hAnsi="Times New Roman" w:cs="Times New Roman"/>
          <w:sz w:val="12"/>
          <w:szCs w:val="12"/>
        </w:rPr>
        <w:t>выполненные  ООО</w:t>
      </w:r>
      <w:proofErr w:type="gramEnd"/>
      <w:r w:rsidRPr="00D74B9E">
        <w:rPr>
          <w:rFonts w:ascii="Times New Roman" w:eastAsia="Calibri" w:hAnsi="Times New Roman" w:cs="Times New Roman"/>
          <w:sz w:val="12"/>
          <w:szCs w:val="12"/>
        </w:rPr>
        <w:t xml:space="preserve"> «</w:t>
      </w:r>
      <w:proofErr w:type="spellStart"/>
      <w:r w:rsidRPr="00D74B9E">
        <w:rPr>
          <w:rFonts w:ascii="Times New Roman" w:eastAsia="Calibri" w:hAnsi="Times New Roman" w:cs="Times New Roman"/>
          <w:sz w:val="12"/>
          <w:szCs w:val="12"/>
        </w:rPr>
        <w:t>Геодис</w:t>
      </w:r>
      <w:proofErr w:type="spellEnd"/>
      <w:r w:rsidRPr="00D74B9E">
        <w:rPr>
          <w:rFonts w:ascii="Times New Roman" w:eastAsia="Calibri" w:hAnsi="Times New Roman" w:cs="Times New Roman"/>
          <w:sz w:val="12"/>
          <w:szCs w:val="12"/>
        </w:rPr>
        <w:t>»</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10. Письмо Администрации муниципального района    Сергиевский «Касательно красных линий и публичных сервитутов» №3594 от 11.10.2019г.</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p>
    <w:p w:rsidR="00D74B9E" w:rsidRPr="00D74B9E" w:rsidRDefault="00D74B9E" w:rsidP="00D74B9E">
      <w:pPr>
        <w:tabs>
          <w:tab w:val="left" w:pos="284"/>
        </w:tabs>
        <w:spacing w:after="0" w:line="240" w:lineRule="auto"/>
        <w:ind w:firstLine="284"/>
        <w:jc w:val="center"/>
        <w:rPr>
          <w:rFonts w:ascii="Times New Roman" w:eastAsia="Calibri" w:hAnsi="Times New Roman" w:cs="Times New Roman"/>
          <w:b/>
          <w:sz w:val="12"/>
          <w:szCs w:val="12"/>
        </w:rPr>
      </w:pPr>
      <w:r>
        <w:rPr>
          <w:noProof/>
          <w:lang w:eastAsia="ru-RU"/>
        </w:rPr>
        <w:drawing>
          <wp:inline distT="0" distB="0" distL="0" distR="0" wp14:anchorId="0AE1FAB4" wp14:editId="1A5B7E58">
            <wp:extent cx="4638675" cy="6353175"/>
            <wp:effectExtent l="0" t="0" r="0" b="0"/>
            <wp:docPr id="67" name="Рисунок 67" descr="C:\Users\user\Desktop\34343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4343434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38675" cy="6353175"/>
                    </a:xfrm>
                    <a:prstGeom prst="rect">
                      <a:avLst/>
                    </a:prstGeom>
                    <a:noFill/>
                    <a:ln>
                      <a:noFill/>
                    </a:ln>
                  </pic:spPr>
                </pic:pic>
              </a:graphicData>
            </a:graphic>
          </wp:inline>
        </w:drawing>
      </w:r>
    </w:p>
    <w:p w:rsidR="00D74B9E" w:rsidRPr="00D74B9E" w:rsidRDefault="00D74B9E" w:rsidP="00D74B9E">
      <w:pPr>
        <w:tabs>
          <w:tab w:val="left" w:pos="284"/>
        </w:tabs>
        <w:spacing w:after="0" w:line="240" w:lineRule="auto"/>
        <w:ind w:firstLine="284"/>
        <w:jc w:val="center"/>
        <w:rPr>
          <w:rFonts w:ascii="Times New Roman" w:eastAsia="Calibri" w:hAnsi="Times New Roman" w:cs="Times New Roman"/>
          <w:b/>
          <w:sz w:val="12"/>
          <w:szCs w:val="12"/>
        </w:rPr>
      </w:pPr>
      <w:r>
        <w:rPr>
          <w:noProof/>
          <w:lang w:eastAsia="ru-RU"/>
        </w:rPr>
        <w:lastRenderedPageBreak/>
        <w:drawing>
          <wp:inline distT="0" distB="0" distL="0" distR="0" wp14:anchorId="2F2A5D28" wp14:editId="07449576">
            <wp:extent cx="3409950" cy="3209925"/>
            <wp:effectExtent l="0" t="0" r="0" b="0"/>
            <wp:docPr id="68" name="Рисунок 68" descr="C:\Users\user\Desktop\рор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орл.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09950" cy="3209925"/>
                    </a:xfrm>
                    <a:prstGeom prst="rect">
                      <a:avLst/>
                    </a:prstGeom>
                    <a:noFill/>
                    <a:ln>
                      <a:noFill/>
                    </a:ln>
                  </pic:spPr>
                </pic:pic>
              </a:graphicData>
            </a:graphic>
          </wp:inline>
        </w:drawing>
      </w:r>
    </w:p>
    <w:p w:rsidR="00D74B9E" w:rsidRPr="00D74B9E" w:rsidRDefault="00D74B9E" w:rsidP="00D74B9E">
      <w:pPr>
        <w:tabs>
          <w:tab w:val="left" w:pos="284"/>
        </w:tabs>
        <w:spacing w:after="0" w:line="240" w:lineRule="auto"/>
        <w:ind w:firstLine="284"/>
        <w:jc w:val="center"/>
        <w:rPr>
          <w:rFonts w:ascii="Times New Roman" w:eastAsia="Calibri" w:hAnsi="Times New Roman" w:cs="Times New Roman"/>
          <w:b/>
          <w:sz w:val="12"/>
          <w:szCs w:val="12"/>
        </w:rPr>
      </w:pPr>
      <w:r>
        <w:rPr>
          <w:noProof/>
          <w:lang w:eastAsia="ru-RU"/>
        </w:rPr>
        <w:drawing>
          <wp:inline distT="0" distB="0" distL="0" distR="0" wp14:anchorId="7A671F93" wp14:editId="613355C4">
            <wp:extent cx="3552825" cy="3343275"/>
            <wp:effectExtent l="0" t="0" r="0" b="0"/>
            <wp:docPr id="69" name="Рисунок 69" descr="C:\Users\user\Desktop\09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987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52825" cy="3343275"/>
                    </a:xfrm>
                    <a:prstGeom prst="rect">
                      <a:avLst/>
                    </a:prstGeom>
                    <a:noFill/>
                    <a:ln>
                      <a:noFill/>
                    </a:ln>
                  </pic:spPr>
                </pic:pic>
              </a:graphicData>
            </a:graphic>
          </wp:inline>
        </w:drawing>
      </w:r>
    </w:p>
    <w:p w:rsidR="00521057" w:rsidRPr="00D74B9E" w:rsidRDefault="00521057" w:rsidP="00D74B9E">
      <w:pPr>
        <w:tabs>
          <w:tab w:val="left" w:pos="284"/>
        </w:tabs>
        <w:spacing w:after="0" w:line="240" w:lineRule="auto"/>
        <w:ind w:firstLine="284"/>
        <w:jc w:val="both"/>
        <w:rPr>
          <w:rFonts w:ascii="Times New Roman" w:eastAsia="Calibri" w:hAnsi="Times New Roman" w:cs="Times New Roman"/>
          <w:sz w:val="12"/>
          <w:szCs w:val="12"/>
        </w:rPr>
      </w:pPr>
    </w:p>
    <w:p w:rsidR="00521057" w:rsidRPr="00521057" w:rsidRDefault="00D74B9E" w:rsidP="00D74B9E">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54800106" wp14:editId="4DB43645">
            <wp:extent cx="3648075" cy="3257550"/>
            <wp:effectExtent l="0" t="0" r="0" b="0"/>
            <wp:docPr id="70" name="Рисунок 70" descr="C:\Users\user\Desktop\48578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857898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48075" cy="3257550"/>
                    </a:xfrm>
                    <a:prstGeom prst="rect">
                      <a:avLst/>
                    </a:prstGeom>
                    <a:noFill/>
                    <a:ln>
                      <a:noFill/>
                    </a:ln>
                  </pic:spPr>
                </pic:pic>
              </a:graphicData>
            </a:graphic>
          </wp:inline>
        </w:drawing>
      </w:r>
    </w:p>
    <w:p w:rsidR="005754C3" w:rsidRPr="005754C3" w:rsidRDefault="005754C3" w:rsidP="005754C3">
      <w:pPr>
        <w:tabs>
          <w:tab w:val="left" w:pos="284"/>
        </w:tabs>
        <w:spacing w:after="0" w:line="240" w:lineRule="auto"/>
        <w:jc w:val="center"/>
        <w:rPr>
          <w:rFonts w:ascii="Times New Roman" w:eastAsia="Calibri" w:hAnsi="Times New Roman" w:cs="Times New Roman"/>
          <w:b/>
          <w:sz w:val="12"/>
          <w:szCs w:val="12"/>
        </w:rPr>
      </w:pPr>
    </w:p>
    <w:p w:rsidR="005754C3" w:rsidRPr="005754C3" w:rsidRDefault="00D74B9E" w:rsidP="005754C3">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6DCDBCE6" wp14:editId="08D4BE71">
            <wp:extent cx="4263390" cy="3105150"/>
            <wp:effectExtent l="0" t="0" r="0" b="0"/>
            <wp:docPr id="71" name="Рисунок 71" descr="C:\Users\user\Desktop\5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пр.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63390" cy="3105150"/>
                    </a:xfrm>
                    <a:prstGeom prst="rect">
                      <a:avLst/>
                    </a:prstGeom>
                    <a:noFill/>
                    <a:ln>
                      <a:noFill/>
                    </a:ln>
                  </pic:spPr>
                </pic:pic>
              </a:graphicData>
            </a:graphic>
          </wp:inline>
        </w:drawing>
      </w:r>
    </w:p>
    <w:p w:rsidR="005754C3" w:rsidRPr="005754C3" w:rsidRDefault="005754C3" w:rsidP="005754C3">
      <w:pPr>
        <w:tabs>
          <w:tab w:val="left" w:pos="284"/>
        </w:tabs>
        <w:spacing w:after="0" w:line="240" w:lineRule="auto"/>
        <w:jc w:val="center"/>
        <w:rPr>
          <w:rFonts w:ascii="Times New Roman" w:eastAsia="Calibri" w:hAnsi="Times New Roman" w:cs="Times New Roman"/>
          <w:b/>
          <w:sz w:val="12"/>
          <w:szCs w:val="12"/>
        </w:rPr>
      </w:pPr>
    </w:p>
    <w:p w:rsidR="005754C3" w:rsidRPr="005754C3" w:rsidRDefault="00D74B9E" w:rsidP="005754C3">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6BF716DD" wp14:editId="0134FA2D">
            <wp:extent cx="4263390" cy="3019425"/>
            <wp:effectExtent l="0" t="0" r="3810" b="9525"/>
            <wp:docPr id="72" name="Рисунок 72" descr="C:\Users\user\Desktop\56789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678990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63390" cy="3019425"/>
                    </a:xfrm>
                    <a:prstGeom prst="rect">
                      <a:avLst/>
                    </a:prstGeom>
                    <a:noFill/>
                    <a:ln>
                      <a:noFill/>
                    </a:ln>
                  </pic:spPr>
                </pic:pic>
              </a:graphicData>
            </a:graphic>
          </wp:inline>
        </w:drawing>
      </w:r>
    </w:p>
    <w:p w:rsidR="005754C3" w:rsidRPr="005754C3" w:rsidRDefault="005754C3" w:rsidP="005754C3">
      <w:pPr>
        <w:tabs>
          <w:tab w:val="left" w:pos="284"/>
        </w:tabs>
        <w:spacing w:after="0" w:line="240" w:lineRule="auto"/>
        <w:jc w:val="center"/>
        <w:rPr>
          <w:rFonts w:ascii="Times New Roman" w:eastAsia="Calibri" w:hAnsi="Times New Roman" w:cs="Times New Roman"/>
          <w:b/>
          <w:sz w:val="12"/>
          <w:szCs w:val="12"/>
        </w:rPr>
      </w:pPr>
    </w:p>
    <w:p w:rsidR="005754C3" w:rsidRPr="005754C3" w:rsidRDefault="005754C3" w:rsidP="005754C3">
      <w:pPr>
        <w:tabs>
          <w:tab w:val="left" w:pos="284"/>
        </w:tabs>
        <w:spacing w:after="0" w:line="240" w:lineRule="auto"/>
        <w:jc w:val="center"/>
        <w:rPr>
          <w:rFonts w:ascii="Times New Roman" w:eastAsia="Calibri" w:hAnsi="Times New Roman" w:cs="Times New Roman"/>
          <w:b/>
          <w:sz w:val="12"/>
          <w:szCs w:val="12"/>
        </w:rPr>
      </w:pPr>
    </w:p>
    <w:p w:rsidR="005754C3" w:rsidRPr="005754C3" w:rsidRDefault="005754C3" w:rsidP="005754C3">
      <w:pPr>
        <w:tabs>
          <w:tab w:val="left" w:pos="284"/>
        </w:tabs>
        <w:spacing w:after="0" w:line="240" w:lineRule="auto"/>
        <w:jc w:val="center"/>
        <w:rPr>
          <w:rFonts w:ascii="Times New Roman" w:eastAsia="Calibri" w:hAnsi="Times New Roman" w:cs="Times New Roman"/>
          <w:b/>
          <w:sz w:val="12"/>
          <w:szCs w:val="12"/>
        </w:rPr>
      </w:pPr>
    </w:p>
    <w:p w:rsidR="005754C3" w:rsidRPr="005754C3" w:rsidRDefault="005754C3" w:rsidP="005754C3">
      <w:pPr>
        <w:tabs>
          <w:tab w:val="left" w:pos="284"/>
        </w:tabs>
        <w:spacing w:after="0" w:line="240" w:lineRule="auto"/>
        <w:jc w:val="center"/>
        <w:rPr>
          <w:rFonts w:ascii="Times New Roman" w:eastAsia="Calibri" w:hAnsi="Times New Roman" w:cs="Times New Roman"/>
          <w:b/>
          <w:sz w:val="12"/>
          <w:szCs w:val="12"/>
        </w:rPr>
      </w:pPr>
    </w:p>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Приложение № 1 к Чертежу красных линий. Чертежу границ зон планируемого размещения линейных объектов. Чертежу границ зон планируемого размещения линейных объектов, подлежащих переносу (переустройству) из зон планируемого размещения линейных объектов</w:t>
      </w:r>
    </w:p>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Перечень координат характерных точек границ зоны планируемого размещения линейного объекта</w:t>
      </w:r>
    </w:p>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bl>
      <w:tblPr>
        <w:tblW w:w="7500" w:type="dxa"/>
        <w:tblInd w:w="91" w:type="dxa"/>
        <w:tblLook w:val="04A0" w:firstRow="1" w:lastRow="0" w:firstColumn="1" w:lastColumn="0" w:noHBand="0" w:noVBand="1"/>
      </w:tblPr>
      <w:tblGrid>
        <w:gridCol w:w="960"/>
        <w:gridCol w:w="1160"/>
        <w:gridCol w:w="1200"/>
        <w:gridCol w:w="960"/>
        <w:gridCol w:w="960"/>
        <w:gridCol w:w="1060"/>
        <w:gridCol w:w="1200"/>
      </w:tblGrid>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Номер</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Y</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41</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465662,76</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2242816,82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465839,37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2242198,32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465652,88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2242782,38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465884,12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2242288,47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465648,94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2242783,59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465888,33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2242295,69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465648,94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2242741,5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465890,9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2242302,11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465604,83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2242749,96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465946,42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2242413,95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465571,79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2242761,81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465959,97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2242504,7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465543,65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2242770,58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465946,18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2242579,7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465461,19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2242791,95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465940,98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2242604,08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465459,83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2242786,31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465917,76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2242613,7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465418,34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2242796,64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465823,74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2242641,36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465415,82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2242815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465837,63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2242734,1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465392,22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2242826,02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465814,83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2242821,74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465392,01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2242887,3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465814,29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2242821,74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465390,59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2242887,95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465814,29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2242821,85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465390,57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2242890,32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465768,69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2242821,81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465365,95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2242899,14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465768,69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2242821,24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465238,62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2242949,12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465715,07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2242820,65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465244,47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2242966,28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465715,07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2243344,14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465241,65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2242967,09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466103,92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2243365,27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465244,96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2242977,98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466287,11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2243335,43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465241,42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2242979,2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466524,53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2243298,48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465253,5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2243015,18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466626,4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2243313,15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465249,51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2243016,87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466676,89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2243329,34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465247,98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2243021,32</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24</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466860,01</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2243433,86</w:t>
            </w:r>
          </w:p>
        </w:tc>
        <w:tc>
          <w:tcPr>
            <w:tcW w:w="960" w:type="dxa"/>
            <w:tcBorders>
              <w:left w:val="single" w:sz="4" w:space="0" w:color="auto"/>
              <w:right w:val="single" w:sz="4" w:space="0" w:color="auto"/>
            </w:tcBorders>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465253,53</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2243037,3</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25</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467045,88</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2243546,3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66</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465262,48</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2243063,54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467075,88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2243492,45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465269,24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2243061,28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467091,64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2243501,3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465275,67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2243079,86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467108,93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2243473,07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465269,68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2243082,22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467134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2243495,06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70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465278,86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2243108,02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467119,18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2243517,74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71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465270,23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2243111,17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467094,44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2243556,95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72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465264,99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2243094,12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467044,87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2243609,4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73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465262,05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2243085,84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466613,12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2243344,83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74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465261,93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2243085,88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466475,26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2243341,3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75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465257,75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2243073,52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466134,54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2243409,63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76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465256,64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2243073,89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465839,64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2243389,03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77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465253,5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2243066,9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465691,07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2243371,77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78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465252,4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2243064,48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465691,07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2242820,39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79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465250,56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2243059,27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465681,73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2242820,28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80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465248,79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2243057,04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465681,69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2242816,82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81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465245,07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2243043,68</w:t>
            </w:r>
          </w:p>
        </w:tc>
      </w:tr>
      <w:tr w:rsidR="00ED28E4" w:rsidRPr="00ED28E4" w:rsidTr="00ED28E4">
        <w:trPr>
          <w:trHeight w:hRule="exact" w:val="170"/>
        </w:trPr>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82</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465241,21</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2243032,72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129</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465044,6</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2243015,1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83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465239,42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2243023,42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130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465029,81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2243020,19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84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465235,71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2243013,39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131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465014,57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2243025,85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85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465231,85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2243004,1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132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464999,8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2243032,39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86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465229,66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2242997,25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133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464993,46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2243034,47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87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465223,88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2242978,24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134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464978,08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2243034,53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88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465223,32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2242976,73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135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464989,5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2243131,88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89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465218,46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2242961,13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136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464976,9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2243135,49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90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465215,36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2242953,69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137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464984,81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2243163,26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91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465209,83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2242951,37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138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464907,29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2243193,68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92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465194,78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2242956,24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139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464865,53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2243111,01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93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465192,94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2242952,47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140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464870,3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2243108,92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94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465183,11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2242956,53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141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464854,3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2243072,25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95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465184,29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2242959,65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142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464847,46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2243075,23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96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465179,58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2242961,43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143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464820,22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2243087,13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97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465177,96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2242962,39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144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464785,54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2243102,26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98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465164,53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2242967,56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145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464738,66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2243122,79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99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465163,92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2242966,04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146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464687,89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2243145,11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100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465158,06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2242968,36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147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464679,16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2243149,27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101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465158,93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2242971,2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148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464664,79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2243155,26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102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465137,79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2242980,33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149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464636,87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2243167,54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103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465125,46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2242985,42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150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464629,87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2243170,67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104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465119,38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2242987,75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151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464612,61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2243133,56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105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465111,21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2242992,57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152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464608,02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2243123,02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106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465110,79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2242991,17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153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464606,18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2243118,97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107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465088,95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2242999,83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154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464585,2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2243073,89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108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465089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2243000,02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155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464572,88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2243045,01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109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465084,85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2243001,51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156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464565,84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2243029,36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110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465062,65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2243010,18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157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464558,96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2243014,12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111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465059,66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2243030,16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158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464543,81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2242981,73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112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465064,57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2243043,4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159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464528,36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2242948,33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113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465069,28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2243056,71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160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464515,98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2242921,87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114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465075,29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2243071,77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161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464498,9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2242884,88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115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465073,67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2243072,46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162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464390,57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2242879,65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116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465080,79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2243090,57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163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464392,02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2242849,68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117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465082,06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2243090,1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164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464501,05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2242854,95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118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465082,78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2243092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165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464502,15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2242857,4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119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465075,67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2243094,84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166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464502,26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2242857,35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120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465073,23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2243084,48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167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464509,96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2242874,69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121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465066,68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2243068,17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168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464540,62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2242942,61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122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465059,67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2243049,48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169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464554,47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2242936,09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123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465057,6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2243043,69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170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464566,83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2242930,27</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124</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465058,36</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2243042,99</w:t>
            </w:r>
          </w:p>
        </w:tc>
        <w:tc>
          <w:tcPr>
            <w:tcW w:w="960" w:type="dxa"/>
            <w:tcBorders>
              <w:left w:val="single" w:sz="4" w:space="0" w:color="auto"/>
              <w:right w:val="single" w:sz="4" w:space="0" w:color="auto"/>
            </w:tcBorders>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171</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464581,45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2242923,39</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lastRenderedPageBreak/>
              <w:t>125</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465055,41</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2243035,73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172</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464579,36</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2242918,9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126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465053,57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2243031,2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173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464577,57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2242915,11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127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465052,67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2243030,25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174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464576,47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2242912,76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128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465051,46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2243030,76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175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464604,96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2242903,54</w:t>
            </w:r>
          </w:p>
        </w:tc>
      </w:tr>
      <w:tr w:rsidR="00ED28E4" w:rsidRPr="00ED28E4" w:rsidTr="00ED28E4">
        <w:trPr>
          <w:trHeight w:hRule="exact" w:val="170"/>
        </w:trPr>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176</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464656,16</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2242883,82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223</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464804,13</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2242667,42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177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464656,77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2242888,39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464804,14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2242667,71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178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464668,49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2242886,44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464804,46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2242667,67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179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464673,65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2242884,76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464804,74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2242668,5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180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464678,12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2242882,67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464843,25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2242663,63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181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464681,48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2242883,63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464843,14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2242663,28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182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464682,71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2242883,29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464843,73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2242663,18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183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464685,8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2242882,65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230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464862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2242660,69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184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464690,16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2242881,9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231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464887,36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2242654,39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185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464706,01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2242879,05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232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464888,55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2242658,85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186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464721,34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2242875,86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233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464906,22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2242654,72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187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464721,95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2242875,73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234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464915,88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2242680,43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188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464722,05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2242875,71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235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464928,2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2242676,2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189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464748,27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2242866,47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236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464930,87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2242675,06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190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464747,31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2242863,67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237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464945,42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2242668,91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191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464764,22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2242858,89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238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464954,95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2242665,83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192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464798,18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2242843,85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239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464984,64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2242655,96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193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464867,49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2242816,49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240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464983,37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2242652,21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194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464868,91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2242820,1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241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464991,97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2242649,25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195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464867,57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2242820,62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242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464993,16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2242652,67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196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464868,68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2242823,45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243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465004,58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2242648,7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197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464870,02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2242822,9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244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465004,7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2242649,1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198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464871,07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2242825,57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245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465012,87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2242646,02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199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464871,36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2242825,48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246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465012,08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2242643,13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200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464945,8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2242796,26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247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465015,22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2242641,98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201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464929,93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2242752,93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248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465022,64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2242639,49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202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464923,41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2242735,61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249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465023,97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2242642,94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203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464919,68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2242726,05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250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465036,2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2242638,17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204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464916,28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2242715,31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251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465036,48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2242638,11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205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464913,01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2242707,66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252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465046,47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2242634,24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206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464907,12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2242691,18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253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465047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2242635,71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207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464902,09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2242679,34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254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465047,21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2242635,67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208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464899,88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2242673,2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255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465051,73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2242648,39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209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464879,76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2242675,45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256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465060,96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2242674,96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210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464839,25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2242684,19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257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465066,48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2242688,43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211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464815,06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2242693,01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258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465076,73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2242712,53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212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464785,72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2242690,11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259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465078,43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2242715,94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213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464733,62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2242694,92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260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465079,1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2242718,25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214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464728,98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2242660,55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261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465087,21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2242737,22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215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464752,32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2242656,65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262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465102,37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2242731,78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216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464755,94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2242668,2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263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465116,28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2242726,53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217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464761,78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2242668,21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264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465121,58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2242724,38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218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464761,72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2242666,61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265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465134,35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2242719,19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219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464773,08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2242665,62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266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465151,54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2242711,67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464777,07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2242665,54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267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465187,55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2242697,49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464777,15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2242668,24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268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465206,8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2242689,71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464796,27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2242667,69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269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465222,36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2242683,3</w:t>
            </w:r>
          </w:p>
        </w:tc>
      </w:tr>
      <w:tr w:rsidR="00ED28E4" w:rsidRPr="00ED28E4" w:rsidTr="00ED28E4">
        <w:trPr>
          <w:trHeight w:hRule="exact" w:val="170"/>
        </w:trPr>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270</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465239,39</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2242676,39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320</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465305,25</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2242459,71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273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465297,17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2242655,19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323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465300,03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2242482,31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274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465305,84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2242651,87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324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465301,01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2242494,57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275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465339,87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2242637,49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325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465210,85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2242490,87</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276</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465343,71</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2242649,42</w:t>
            </w:r>
          </w:p>
        </w:tc>
        <w:tc>
          <w:tcPr>
            <w:tcW w:w="960" w:type="dxa"/>
            <w:tcBorders>
              <w:left w:val="single" w:sz="4" w:space="0" w:color="auto"/>
              <w:right w:val="single" w:sz="4" w:space="0" w:color="auto"/>
            </w:tcBorders>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326</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465210,3</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2242431,4</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277</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465348,75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2242661,25</w:t>
            </w:r>
          </w:p>
        </w:tc>
        <w:tc>
          <w:tcPr>
            <w:tcW w:w="960" w:type="dxa"/>
            <w:tcBorders>
              <w:left w:val="single" w:sz="4" w:space="0" w:color="auto"/>
            </w:tcBorders>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327</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465290,36</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2242434,46</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278</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465341,66</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2242664,1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328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465294,08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2242445,74</w:t>
            </w:r>
          </w:p>
        </w:tc>
      </w:tr>
      <w:tr w:rsidR="00ED28E4" w:rsidRPr="00ED28E4" w:rsidTr="005938A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279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465343,44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2242668,83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329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465318,47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2242436</w:t>
            </w:r>
          </w:p>
        </w:tc>
      </w:tr>
      <w:tr w:rsidR="00ED28E4" w:rsidRPr="00ED28E4" w:rsidTr="005938A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280</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465350,77</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2242665,94</w:t>
            </w:r>
          </w:p>
        </w:tc>
        <w:tc>
          <w:tcPr>
            <w:tcW w:w="960" w:type="dxa"/>
            <w:tcBorders>
              <w:left w:val="single" w:sz="4" w:space="0" w:color="auto"/>
              <w:right w:val="single" w:sz="4" w:space="0" w:color="auto"/>
            </w:tcBorders>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330</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465371,6</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2242414,03</w:t>
            </w:r>
          </w:p>
        </w:tc>
      </w:tr>
      <w:tr w:rsidR="00ED28E4" w:rsidRPr="00ED28E4" w:rsidTr="005938A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281</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465384,19</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2242744,17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331</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465372,64</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2242415,78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282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465380,79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2242745,7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332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465394,78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2242406,33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283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465383,4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2242751,47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333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465403,13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2242402,08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284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465386,73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2242750,02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334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465411,55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2242397,8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285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465390,06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2242757,64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335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465415,47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2242395,82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286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465486,94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2242732,51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336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465421,22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2242393,44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287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465650,93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2242686,06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337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465448,83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2242382,73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288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465710,73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2242672,24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338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465485,12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2242367,88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289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465717,4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2242673,11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339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465537,94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2242340,46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290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465741,12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2242666,98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340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465550,34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2242333,54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291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465749,75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2242637,43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341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465562,78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2242327,46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292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465765,95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2242612,85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342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465570,24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2242323,68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293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465788,04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2242594,59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343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465586,66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2242315,23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294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465830,14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2242577,62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344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465618,09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2242298,69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295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465894,01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2242561,61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345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465618,3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2242299,12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296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465900,45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2242552,81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346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465642,23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2242286,97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297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465866,64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2242394,09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347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465650,45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2242282,04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298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465808,64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2242255,85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348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465769,71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2242222,78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299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465764,76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2242248,79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349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465796,19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2242211,58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300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465727,05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2242266,37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350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465795,56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2242210,07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301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465699,23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2242279,76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351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465796,12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2242209,79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302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465604,6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2242321,96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465839,37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2242198,32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303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465603,55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2242320,26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352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464546,36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2242954,85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304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465583,07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2242330,68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353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464587,76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2242936,74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305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465583,37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2242331,39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354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464601,24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2242935,67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306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465552,35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2242345,92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355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464645,7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2242914,91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307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465531,17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2242355,45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356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464652,42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2242929,5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308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465531,7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2242356,8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357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464662,77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2242950,35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309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465507,28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2242368,48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358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464663,21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2242950,14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310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465483,58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2242379,94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359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464664,78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2242953,46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311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465472,13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2242385,55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360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464664,57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2242953,55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312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465457,7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2242392,46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361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2242954,36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313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465444,92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2242398,98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362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464665,19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2242954,77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314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465445,05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2242399,24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363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464666,47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2242957,6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315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465404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2242418,46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364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464672,04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2242969,9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316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465393,02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2242423,26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365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464678,67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2242983,13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317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465366,59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2242435,95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366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464680,76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2242987,2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318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465363,59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2242437,38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367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464682,63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2242990,7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319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465340,33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2242446,63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368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464689,77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2243005,07</w:t>
            </w:r>
          </w:p>
        </w:tc>
      </w:tr>
      <w:tr w:rsidR="00ED28E4" w:rsidRPr="00ED28E4" w:rsidTr="00ED28E4">
        <w:trPr>
          <w:trHeight w:hRule="exact" w:val="170"/>
        </w:trPr>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369</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464689,43</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2243005,23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417</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464702,86</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2242889,33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370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464691,22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2243009,09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418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464711,11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2242886,41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371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464691,65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2243009,67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419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464711,91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2242886,9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372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464693,1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2243013,01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420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464717,56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2242884,88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373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464698,08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2243022,34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421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464718,89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2242888,06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374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464702,94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2243032,49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422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464722,23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2242887,56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375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464704,91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2243036,55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423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464727,13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2242886,05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376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464712,17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2243052,26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424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2242888,31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377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464714,98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2243057,86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425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464748,6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2242880,74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378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464716,66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2243061,36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426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464752,17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2242879,16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379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464718,67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2243065,82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427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464765,61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2242908,76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380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464719,56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2243067,43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428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464769,32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2242916,32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381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464720,64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2243069,87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429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464774,19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2242926,29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382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464722,23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2243073,05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430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464774,73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2242926,03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383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464727,91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2243084,93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431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464781,88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2242942,12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384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464732,6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2243094,59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432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464781,76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2242942,17</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385</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464734,45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2243098,68</w:t>
            </w:r>
          </w:p>
        </w:tc>
        <w:tc>
          <w:tcPr>
            <w:tcW w:w="960" w:type="dxa"/>
            <w:tcBorders>
              <w:left w:val="single" w:sz="4" w:space="0" w:color="auto"/>
              <w:right w:val="single" w:sz="4" w:space="0" w:color="auto"/>
            </w:tcBorders>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433</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464786,13</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2242952,56</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386</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464734,9</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2243099,05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434</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464786,83</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2242953,93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387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464735,44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2243100,65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435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464791,21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2242963,63</w:t>
            </w:r>
          </w:p>
        </w:tc>
      </w:tr>
      <w:tr w:rsidR="00ED28E4" w:rsidRPr="00ED28E4" w:rsidTr="005938A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388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464736,51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2243103,04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436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464795,7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2242972,9</w:t>
            </w:r>
          </w:p>
        </w:tc>
      </w:tr>
      <w:tr w:rsidR="00ED28E4" w:rsidRPr="00ED28E4" w:rsidTr="005938A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lastRenderedPageBreak/>
              <w:t>389</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464732,53</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2243104,79</w:t>
            </w:r>
          </w:p>
        </w:tc>
        <w:tc>
          <w:tcPr>
            <w:tcW w:w="960" w:type="dxa"/>
            <w:tcBorders>
              <w:left w:val="single" w:sz="4" w:space="0" w:color="auto"/>
              <w:right w:val="single" w:sz="4" w:space="0" w:color="auto"/>
            </w:tcBorders>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437</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464802,96</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2242987,94</w:t>
            </w:r>
          </w:p>
        </w:tc>
      </w:tr>
      <w:tr w:rsidR="00ED28E4" w:rsidRPr="00ED28E4" w:rsidTr="005938A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390</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464732</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2243103,52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438</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464810,25</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2243003,59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391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464731,9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2243103,56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439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464817,32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2243018,7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392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464729,63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2243102,33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440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464819,7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2243023,15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393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464728,46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2243102,94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441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464819,59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2243023,2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394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464727,77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2243101,58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442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464824,24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2243032,46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395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464719,32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2243105,5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443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464835,01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2243054,13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396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464715,61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2243107,22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444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464793,25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2243074,84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397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464711,64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2243109,07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445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464785,33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2243076,33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398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464706,74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2243111,29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446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464751,95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2243093,13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399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464685,91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2243120,88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447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464740,87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2243071,53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400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464684,39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2243117,68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448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464734,68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2243058,31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401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464671,64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2243124,37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449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464734,97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2243057,79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402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464672,97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2243127,64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450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464733,43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2243054,66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403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464664,26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2243131,09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451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464731,65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2243053,79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404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464656,99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2243134,43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452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464729,84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2243050,12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405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464632,92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2243144,58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453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464725,27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2243040,44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406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464624,66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2243127,69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454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464719,06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2243028,32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407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464620,02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2243117,78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455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464717,35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2243024,73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408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464618,48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2243114,42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456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464717,34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2243024,13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409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464617,77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2243114,65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457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464714,99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2243019,43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410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464615,67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2243109,75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458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464710,05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2243009,09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411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464611,91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2243101,28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459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464700,76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2242989,94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412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464612,36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2243101,04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464700,45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2242989,28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413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464573,23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2243015,37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464701,25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2242988,64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414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464566,53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2243000,42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464699,82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2242985,47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352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464546,36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2242954,85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464699,33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2242984,91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415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464662,8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2242908,08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464697,79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2242981,71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416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464704,33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2242894,14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464696,27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2242979,18</w:t>
            </w:r>
          </w:p>
        </w:tc>
      </w:tr>
      <w:tr w:rsidR="00ED28E4" w:rsidRPr="00ED28E4" w:rsidTr="00ED28E4">
        <w:trPr>
          <w:trHeight w:hRule="exact" w:val="170"/>
        </w:trPr>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466</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464694,48</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2242975,46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514</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464809,58</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2242959,35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464694,06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2242974,68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515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464803,11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2242945,71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464692,56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2242971,62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516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464802,96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2242945,39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464689,44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2242965,55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517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464791,31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2242919,41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470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464686,75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2242960,16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518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464789,29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2242914,38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471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464681,11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2242948,17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519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464788,83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2242914,57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472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464678,41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2242942,28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520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464787,36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2242910,85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473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464677,87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2242941,29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521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464786,91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2242910,54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474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464668,63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2242921,66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522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464782,33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2242900,94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415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464662,8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2242908,08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475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464775,65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2242886,85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475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464775,64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2242886,85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523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464926,79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2242694,71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476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464782,16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2242884,16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524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464926,86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2242693,55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477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464779,6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2242878,6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525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464936,41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2242689,94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478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464800,41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2242869,78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526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464936,29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2242689,63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479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464810,07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2242864,9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527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464939,99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2242688,07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480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464812,8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2242863,52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528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464956,7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2242681,58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481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464816,58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2242870,62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529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464973,69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2242675,49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482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464841,75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2242860,65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530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464977,27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2242673,95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483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464843,9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2242849,79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531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464990,88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2242669,08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484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464945,7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2242808,92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532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464990,55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2242668,24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485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464955,08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2242811,78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533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465005,55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2242663,84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486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464977,28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2242862,21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534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465007,22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2242663,24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487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464972,09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2242864,52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535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465009,94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2242661,37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488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465011,33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2242960,43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536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465013,25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2242660,19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489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465019,56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2242956,2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537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465013,88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2242661,88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490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465029,83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2242976,67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538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465044,83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2242650,74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491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465019,87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2242981,24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539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465055,74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2242682,99</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492</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465031,7</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2243010,24</w:t>
            </w:r>
          </w:p>
        </w:tc>
        <w:tc>
          <w:tcPr>
            <w:tcW w:w="960" w:type="dxa"/>
            <w:tcBorders>
              <w:left w:val="single" w:sz="4" w:space="0" w:color="auto"/>
              <w:right w:val="single" w:sz="4" w:space="0" w:color="auto"/>
            </w:tcBorders>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540</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465056,76</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2242685,72</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493</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465019,9</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2243014,69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541</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465056,55</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2242685,88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494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464987,31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2243022,1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542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465058,81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2242691,29</w:t>
            </w:r>
          </w:p>
        </w:tc>
      </w:tr>
      <w:tr w:rsidR="00ED28E4" w:rsidRPr="00ED28E4" w:rsidTr="005938A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495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464970,66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2243020,88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543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465056,06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2242692,43</w:t>
            </w:r>
          </w:p>
        </w:tc>
      </w:tr>
      <w:tr w:rsidR="00ED28E4" w:rsidRPr="00ED28E4" w:rsidTr="005938A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496</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464961,7</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2243094,78</w:t>
            </w:r>
          </w:p>
        </w:tc>
        <w:tc>
          <w:tcPr>
            <w:tcW w:w="960" w:type="dxa"/>
            <w:tcBorders>
              <w:left w:val="single" w:sz="4" w:space="0" w:color="auto"/>
              <w:right w:val="single" w:sz="4" w:space="0" w:color="auto"/>
            </w:tcBorders>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544</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465058,91</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2242699,55</w:t>
            </w:r>
          </w:p>
        </w:tc>
      </w:tr>
      <w:tr w:rsidR="00ED28E4" w:rsidRPr="00ED28E4" w:rsidTr="005938A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497</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464964,08</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2243094,78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545</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465062,54</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2242698,62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498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464964,08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2243104,78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546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465070,18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2242716,79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499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464960,49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2243104,78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547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465069,7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2242716,99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500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464956,47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2243137,94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548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465071,22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2242720,82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501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464906,14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2243157,32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549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465071,65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2242720,64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502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464863,53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2243060,02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550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465079,65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2242740,57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503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464851,92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2243046,05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551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465057,83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2242749,16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504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464845,62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2243033,98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552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465049,33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2242752,64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505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464834,22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2243009,96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553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465037,54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2242757,38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506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464826,33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2242993,76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554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465034,39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2242758,52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507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464822,13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2242984,62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555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465032,35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2242759,47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508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464818,7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2242977,73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556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465016,32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2242765,92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509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464818,67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2242977,62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557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465012,41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2242767,52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510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464818,48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2242977,7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558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465003,57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2242771,26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511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464810,76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2242961,83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559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464987,77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2242777,37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512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464810,53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2242961,34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560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464985,44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2242776,69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513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464810,04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2242960,33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561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464980,65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2242778,62</w:t>
            </w:r>
          </w:p>
        </w:tc>
      </w:tr>
      <w:tr w:rsidR="00ED28E4" w:rsidRPr="00ED28E4" w:rsidTr="00ED28E4">
        <w:trPr>
          <w:trHeight w:hRule="exact" w:val="170"/>
        </w:trPr>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562</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464981,28</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2242780,14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608</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465006,93</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2242889,07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563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464960,77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2242788,61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609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464998,97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2242867,44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564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464957,28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2242790,06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610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464989,5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2242843,62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565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464950,02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2242770,67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611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464989,68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2242843,56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566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464947,75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2242765,49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612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464990,42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2242843,25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567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464941,99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2242750,49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613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464977,85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2242810,85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568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464935,81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2242737,99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573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464977,81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2242810,74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569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464937,33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2242737,35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614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465017,92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2242932,78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570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464935,59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2242732,64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615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465022,92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2242929,88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571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464939,82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2242731,29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616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465018,76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2242919,22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572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464939,77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2242731,05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617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465045,03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2242907,18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523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464926,79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2242694,71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618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465081,93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2242881,22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573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464977,81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2242810,74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619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465193,68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2242837,31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574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465010,62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2242783,71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620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465198,28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2242835,65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575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465034,28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2242774,01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621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465198,46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2242836,09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576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465110,03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2242743,71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622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465202,33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2242834,31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577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465150,54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2242728,38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623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465210,45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2242830,7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578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465171,97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2242720,16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624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465226,07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2242823,54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579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465194,08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2242710,73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625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465251,55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2242811,88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580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465195,66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2242711,94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626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465261,27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2242807,21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581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465222,78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2242701,23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627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465295,52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2242793,3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582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465280,49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2242679,75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628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465305,44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2242793,67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583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465296,44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2242673,97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629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465316,55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2242779,13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584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465297,9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2242673,28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630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465318,8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2242778,26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585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465326,64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2242733,81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631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465327,91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2242764,27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586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465326,33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2242733,95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632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465332,89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2242757,75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587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465318,75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2242737,23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633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465374,56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2242772,03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588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465321,35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2242744,24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634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465374,54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2242810,62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589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465309,55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2242748,82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635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465373,24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2242860,36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590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465313,74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2242758,54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636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465347,61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2242867,47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591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465313,36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2242758,71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637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465348,17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2242868,79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592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465313,62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2242759,4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638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465348,45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2242876,52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593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465303,21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2242764,02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639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465312,23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2242891,81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594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465295,42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2242766,71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640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465268,22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2242910,4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595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465230,75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2242793,89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641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465220,21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2242930,66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596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465186,2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2242812,02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642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465170,54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2242951,63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597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465181,83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2242813,65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643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465164,61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2242937,39</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598</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465147,57</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2242826,49</w:t>
            </w:r>
          </w:p>
        </w:tc>
        <w:tc>
          <w:tcPr>
            <w:tcW w:w="960" w:type="dxa"/>
            <w:tcBorders>
              <w:left w:val="single" w:sz="4" w:space="0" w:color="auto"/>
              <w:right w:val="single" w:sz="4" w:space="0" w:color="auto"/>
            </w:tcBorders>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644</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465136,04</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2242949,23</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599</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465117,8</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2242840,54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645</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465141,5</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2242964,37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600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465118,48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2242842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646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465110,27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2242977,3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601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465096,58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2242851,02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647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465093,61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2242984,59</w:t>
            </w:r>
          </w:p>
        </w:tc>
      </w:tr>
      <w:tr w:rsidR="00ED28E4" w:rsidRPr="00ED28E4" w:rsidTr="005938A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602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465097,29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2242852,68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648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465062,16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2242997,16</w:t>
            </w:r>
          </w:p>
        </w:tc>
      </w:tr>
      <w:tr w:rsidR="00ED28E4" w:rsidRPr="00ED28E4" w:rsidTr="005938A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lastRenderedPageBreak/>
              <w:t>603</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465076,9</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2242859,49</w:t>
            </w:r>
          </w:p>
        </w:tc>
        <w:tc>
          <w:tcPr>
            <w:tcW w:w="960" w:type="dxa"/>
            <w:tcBorders>
              <w:left w:val="single" w:sz="4" w:space="0" w:color="auto"/>
              <w:right w:val="single" w:sz="4" w:space="0" w:color="auto"/>
            </w:tcBorders>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649</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465049,45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2243003,4</w:t>
            </w:r>
          </w:p>
        </w:tc>
      </w:tr>
      <w:tr w:rsidR="00ED28E4" w:rsidRPr="00ED28E4" w:rsidTr="005938A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604</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465054,91</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2242868,81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650</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465044</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2242991,62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605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465048,94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2242871,24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614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465017,92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2242932,78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606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465030,46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2242879,08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465319,03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2242674,41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607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465016,82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2242884,94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465325,97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2242667,85</w:t>
            </w:r>
          </w:p>
        </w:tc>
      </w:tr>
      <w:tr w:rsidR="00ED28E4" w:rsidRPr="00ED28E4" w:rsidTr="00ED28E4">
        <w:trPr>
          <w:trHeight w:hRule="exact" w:val="170"/>
        </w:trPr>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653</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465360,09</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2242744,86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465354,38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2242747,18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465352,43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2242746,61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465319,03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2242674,41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467025,3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2243591,07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467029,7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2243588,9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467031,86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2243593,3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467027,46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2243595,46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467025,3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2243591,07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bl>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ED28E4" w:rsidRPr="00ED28E4" w:rsidRDefault="00ED28E4" w:rsidP="00ED28E4">
      <w:pPr>
        <w:tabs>
          <w:tab w:val="left" w:pos="284"/>
        </w:tabs>
        <w:spacing w:after="0" w:line="240" w:lineRule="auto"/>
        <w:jc w:val="center"/>
        <w:rPr>
          <w:rFonts w:ascii="Times New Roman" w:eastAsia="Calibri" w:hAnsi="Times New Roman" w:cs="Times New Roman"/>
          <w:sz w:val="12"/>
          <w:szCs w:val="12"/>
        </w:rPr>
      </w:pPr>
      <w:r w:rsidRPr="00ED28E4">
        <w:rPr>
          <w:rFonts w:ascii="Times New Roman" w:eastAsia="Calibri" w:hAnsi="Times New Roman" w:cs="Times New Roman"/>
          <w:sz w:val="12"/>
          <w:szCs w:val="12"/>
        </w:rPr>
        <w:t>РАЗДЕЛ 2</w:t>
      </w:r>
    </w:p>
    <w:p w:rsidR="00ED28E4" w:rsidRPr="00ED28E4" w:rsidRDefault="00ED28E4" w:rsidP="00ED28E4">
      <w:pPr>
        <w:tabs>
          <w:tab w:val="left" w:pos="284"/>
        </w:tabs>
        <w:spacing w:after="0" w:line="240" w:lineRule="auto"/>
        <w:jc w:val="center"/>
        <w:rPr>
          <w:rFonts w:ascii="Times New Roman" w:eastAsia="Calibri" w:hAnsi="Times New Roman" w:cs="Times New Roman"/>
          <w:sz w:val="12"/>
          <w:szCs w:val="12"/>
        </w:rPr>
      </w:pPr>
      <w:r w:rsidRPr="00ED28E4">
        <w:rPr>
          <w:rFonts w:ascii="Times New Roman" w:eastAsia="Calibri" w:hAnsi="Times New Roman" w:cs="Times New Roman"/>
          <w:sz w:val="12"/>
          <w:szCs w:val="12"/>
        </w:rPr>
        <w:t>Положение о размещении линейного объекта</w:t>
      </w: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i/>
          <w:sz w:val="12"/>
          <w:szCs w:val="12"/>
        </w:rPr>
        <w:t xml:space="preserve"> </w:t>
      </w:r>
    </w:p>
    <w:p w:rsidR="00ED28E4" w:rsidRPr="00ED28E4" w:rsidRDefault="00ED28E4" w:rsidP="00ED28E4">
      <w:pPr>
        <w:tabs>
          <w:tab w:val="left" w:pos="284"/>
        </w:tabs>
        <w:spacing w:after="0" w:line="240" w:lineRule="auto"/>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Наименование объекта</w:t>
      </w:r>
    </w:p>
    <w:p w:rsidR="00ED28E4" w:rsidRPr="00ED28E4" w:rsidRDefault="00ED28E4" w:rsidP="00ED28E4">
      <w:pPr>
        <w:tabs>
          <w:tab w:val="left" w:pos="284"/>
        </w:tabs>
        <w:spacing w:after="0" w:line="240" w:lineRule="auto"/>
        <w:jc w:val="center"/>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Проектируемый </w:t>
      </w:r>
      <w:proofErr w:type="gramStart"/>
      <w:r w:rsidRPr="00ED28E4">
        <w:rPr>
          <w:rFonts w:ascii="Times New Roman" w:eastAsia="Calibri" w:hAnsi="Times New Roman" w:cs="Times New Roman"/>
          <w:sz w:val="12"/>
          <w:szCs w:val="12"/>
        </w:rPr>
        <w:t>объект:  «</w:t>
      </w:r>
      <w:proofErr w:type="gramEnd"/>
      <w:r w:rsidRPr="00ED28E4">
        <w:rPr>
          <w:rFonts w:ascii="Times New Roman" w:eastAsia="Calibri" w:hAnsi="Times New Roman" w:cs="Times New Roman"/>
          <w:sz w:val="12"/>
          <w:szCs w:val="12"/>
        </w:rPr>
        <w:t xml:space="preserve">Строительство сетей водоснабжения и водоотведения пос. </w:t>
      </w:r>
      <w:proofErr w:type="spellStart"/>
      <w:r w:rsidRPr="00ED28E4">
        <w:rPr>
          <w:rFonts w:ascii="Times New Roman" w:eastAsia="Calibri" w:hAnsi="Times New Roman" w:cs="Times New Roman"/>
          <w:sz w:val="12"/>
          <w:szCs w:val="12"/>
        </w:rPr>
        <w:t>Светлодольск</w:t>
      </w:r>
      <w:proofErr w:type="spellEnd"/>
      <w:r w:rsidRPr="00ED28E4">
        <w:rPr>
          <w:rFonts w:ascii="Times New Roman" w:eastAsia="Calibri" w:hAnsi="Times New Roman" w:cs="Times New Roman"/>
          <w:sz w:val="12"/>
          <w:szCs w:val="12"/>
        </w:rPr>
        <w:t xml:space="preserve"> муниципального района Сергиевский Самарской  области».</w:t>
      </w:r>
    </w:p>
    <w:p w:rsidR="00ED28E4" w:rsidRPr="00ED28E4" w:rsidRDefault="00ED28E4" w:rsidP="00ED28E4">
      <w:pPr>
        <w:tabs>
          <w:tab w:val="left" w:pos="284"/>
        </w:tabs>
        <w:spacing w:after="0" w:line="240" w:lineRule="auto"/>
        <w:jc w:val="center"/>
        <w:rPr>
          <w:rFonts w:ascii="Times New Roman" w:eastAsia="Calibri" w:hAnsi="Times New Roman" w:cs="Times New Roman"/>
          <w:i/>
          <w:sz w:val="12"/>
          <w:szCs w:val="12"/>
        </w:rPr>
      </w:pPr>
      <w:proofErr w:type="gramStart"/>
      <w:r w:rsidRPr="00ED28E4">
        <w:rPr>
          <w:rFonts w:ascii="Times New Roman" w:eastAsia="Calibri" w:hAnsi="Times New Roman" w:cs="Times New Roman"/>
          <w:i/>
          <w:sz w:val="12"/>
          <w:szCs w:val="12"/>
        </w:rPr>
        <w:t>Основные  характеристики</w:t>
      </w:r>
      <w:proofErr w:type="gramEnd"/>
      <w:r w:rsidRPr="00ED28E4">
        <w:rPr>
          <w:rFonts w:ascii="Times New Roman" w:eastAsia="Calibri" w:hAnsi="Times New Roman" w:cs="Times New Roman"/>
          <w:i/>
          <w:sz w:val="12"/>
          <w:szCs w:val="12"/>
        </w:rPr>
        <w:t xml:space="preserve">  и назначение планируемого  для размещения линейного объекта</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Проектом предусматривается объединенный хозяйственно-питьевой водопровод с кольцевой водопроводной сетью, высокого давления для обеспечения бесперебойной подачи воды потребителям и для пожаротушения от проектируемых пожарных гидрантов.</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Трасса проектируемого водопровода проходит по </w:t>
      </w:r>
      <w:proofErr w:type="gramStart"/>
      <w:r w:rsidRPr="00ED28E4">
        <w:rPr>
          <w:rFonts w:ascii="Times New Roman" w:eastAsia="Calibri" w:hAnsi="Times New Roman" w:cs="Times New Roman"/>
          <w:sz w:val="12"/>
          <w:szCs w:val="12"/>
        </w:rPr>
        <w:t>улицам  жилой</w:t>
      </w:r>
      <w:proofErr w:type="gramEnd"/>
      <w:r w:rsidRPr="00ED28E4">
        <w:rPr>
          <w:rFonts w:ascii="Times New Roman" w:eastAsia="Calibri" w:hAnsi="Times New Roman" w:cs="Times New Roman"/>
          <w:sz w:val="12"/>
          <w:szCs w:val="12"/>
        </w:rPr>
        <w:t xml:space="preserve"> застройки,  длина проектируемого   водовода   составляет   7326м.</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Для проектируемого водовода приняты трубы </w:t>
      </w:r>
      <w:proofErr w:type="gramStart"/>
      <w:r w:rsidRPr="00ED28E4">
        <w:rPr>
          <w:rFonts w:ascii="Times New Roman" w:eastAsia="Calibri" w:hAnsi="Times New Roman" w:cs="Times New Roman"/>
          <w:sz w:val="12"/>
          <w:szCs w:val="12"/>
        </w:rPr>
        <w:t>полиэтиленовые  «</w:t>
      </w:r>
      <w:proofErr w:type="gramEnd"/>
      <w:r w:rsidRPr="00ED28E4">
        <w:rPr>
          <w:rFonts w:ascii="Times New Roman" w:eastAsia="Calibri" w:hAnsi="Times New Roman" w:cs="Times New Roman"/>
          <w:sz w:val="12"/>
          <w:szCs w:val="12"/>
        </w:rPr>
        <w:t>питьевые»</w:t>
      </w:r>
      <w:r w:rsidRPr="00ED28E4">
        <w:rPr>
          <w:rFonts w:ascii="Times New Roman" w:eastAsia="Calibri" w:hAnsi="Times New Roman" w:cs="Times New Roman"/>
          <w:sz w:val="12"/>
          <w:szCs w:val="12"/>
          <w:lang w:val="en-US"/>
        </w:rPr>
        <w:t>DN</w:t>
      </w:r>
      <w:r w:rsidRPr="00ED28E4">
        <w:rPr>
          <w:rFonts w:ascii="Times New Roman" w:eastAsia="Calibri" w:hAnsi="Times New Roman" w:cs="Times New Roman"/>
          <w:sz w:val="12"/>
          <w:szCs w:val="12"/>
        </w:rPr>
        <w:t xml:space="preserve"> 63,110,160 по ГОСТ 18599-2001. Проектом предусмотрен переход под заболоченным участком способом горизонтально-направленного бурения. Переход выполняется из стальных электросварных труб по ГОСТ 10704-91 с усиленной антикоррозионной изоляцией</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2</w:t>
      </w:r>
      <w:r w:rsidRPr="00ED28E4">
        <w:rPr>
          <w:rFonts w:ascii="Times New Roman" w:eastAsia="Calibri" w:hAnsi="Times New Roman" w:cs="Times New Roman"/>
          <w:sz w:val="12"/>
          <w:szCs w:val="12"/>
          <w:lang w:val="en-US"/>
        </w:rPr>
        <w:t>DN</w:t>
      </w:r>
      <w:r w:rsidRPr="00ED28E4">
        <w:rPr>
          <w:rFonts w:ascii="Times New Roman" w:eastAsia="Calibri" w:hAnsi="Times New Roman" w:cs="Times New Roman"/>
          <w:sz w:val="12"/>
          <w:szCs w:val="12"/>
        </w:rPr>
        <w:t>108х6.0. На водопроводной сети запроектированы вантузы, выпуски, колодцы с переключениями</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Для подключения жилых домов на водопроводной сети предусматриваются водопроводные колодцы. Подключение </w:t>
      </w:r>
      <w:proofErr w:type="gramStart"/>
      <w:r w:rsidRPr="00ED28E4">
        <w:rPr>
          <w:rFonts w:ascii="Times New Roman" w:eastAsia="Calibri" w:hAnsi="Times New Roman" w:cs="Times New Roman"/>
          <w:sz w:val="12"/>
          <w:szCs w:val="12"/>
        </w:rPr>
        <w:t>водопровода  производит</w:t>
      </w:r>
      <w:proofErr w:type="gramEnd"/>
      <w:r w:rsidRPr="00ED28E4">
        <w:rPr>
          <w:rFonts w:ascii="Times New Roman" w:eastAsia="Calibri" w:hAnsi="Times New Roman" w:cs="Times New Roman"/>
          <w:sz w:val="12"/>
          <w:szCs w:val="12"/>
        </w:rPr>
        <w:t xml:space="preserve"> эксплуатирующая организация.</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После проведения монтажных </w:t>
      </w:r>
      <w:proofErr w:type="gramStart"/>
      <w:r w:rsidRPr="00ED28E4">
        <w:rPr>
          <w:rFonts w:ascii="Times New Roman" w:eastAsia="Calibri" w:hAnsi="Times New Roman" w:cs="Times New Roman"/>
          <w:sz w:val="12"/>
          <w:szCs w:val="12"/>
        </w:rPr>
        <w:t>работ  проводятся</w:t>
      </w:r>
      <w:proofErr w:type="gramEnd"/>
      <w:r w:rsidRPr="00ED28E4">
        <w:rPr>
          <w:rFonts w:ascii="Times New Roman" w:eastAsia="Calibri" w:hAnsi="Times New Roman" w:cs="Times New Roman"/>
          <w:sz w:val="12"/>
          <w:szCs w:val="12"/>
        </w:rPr>
        <w:t xml:space="preserve"> испытания на прочность и герметичность гидравлическим способом в соответствии с СП 34-116-97 и РД 39-139-94.  </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Бытовая самотечная канализация запроектирована для обеспечения отвода бытовых стоков от жилых домов </w:t>
      </w:r>
      <w:proofErr w:type="gramStart"/>
      <w:r w:rsidRPr="00ED28E4">
        <w:rPr>
          <w:rFonts w:ascii="Times New Roman" w:eastAsia="Calibri" w:hAnsi="Times New Roman" w:cs="Times New Roman"/>
          <w:sz w:val="12"/>
          <w:szCs w:val="12"/>
        </w:rPr>
        <w:t>из  полимерных</w:t>
      </w:r>
      <w:proofErr w:type="gramEnd"/>
      <w:r w:rsidRPr="00ED28E4">
        <w:rPr>
          <w:rFonts w:ascii="Times New Roman" w:eastAsia="Calibri" w:hAnsi="Times New Roman" w:cs="Times New Roman"/>
          <w:sz w:val="12"/>
          <w:szCs w:val="12"/>
        </w:rPr>
        <w:t xml:space="preserve"> труб   ПП </w:t>
      </w:r>
      <w:r w:rsidRPr="00ED28E4">
        <w:rPr>
          <w:rFonts w:ascii="Times New Roman" w:eastAsia="Calibri" w:hAnsi="Times New Roman" w:cs="Times New Roman"/>
          <w:sz w:val="12"/>
          <w:szCs w:val="12"/>
          <w:lang w:val="en-US"/>
        </w:rPr>
        <w:t>SN</w:t>
      </w:r>
      <w:r w:rsidRPr="00ED28E4">
        <w:rPr>
          <w:rFonts w:ascii="Times New Roman" w:eastAsia="Calibri" w:hAnsi="Times New Roman" w:cs="Times New Roman"/>
          <w:sz w:val="12"/>
          <w:szCs w:val="12"/>
        </w:rPr>
        <w:t>16</w:t>
      </w:r>
      <w:r w:rsidRPr="00ED28E4">
        <w:rPr>
          <w:rFonts w:ascii="Times New Roman" w:eastAsia="Calibri" w:hAnsi="Times New Roman" w:cs="Times New Roman"/>
          <w:sz w:val="12"/>
          <w:szCs w:val="12"/>
          <w:lang w:val="en-US"/>
        </w:rPr>
        <w:t>DN</w:t>
      </w:r>
      <w:r w:rsidRPr="00ED28E4">
        <w:rPr>
          <w:rFonts w:ascii="Times New Roman" w:eastAsia="Calibri" w:hAnsi="Times New Roman" w:cs="Times New Roman"/>
          <w:sz w:val="12"/>
          <w:szCs w:val="12"/>
        </w:rPr>
        <w:t xml:space="preserve">160,200 по ГОСТ 54475-2001*, </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Переход под заболоченным участком предусмотрен способом горизонтально-направленного бурения из труб «технических» по ГОСТ 18599-2001* </w:t>
      </w:r>
      <w:r w:rsidRPr="00ED28E4">
        <w:rPr>
          <w:rFonts w:ascii="Times New Roman" w:eastAsia="Calibri" w:hAnsi="Times New Roman" w:cs="Times New Roman"/>
          <w:sz w:val="12"/>
          <w:szCs w:val="12"/>
          <w:lang w:val="en-US"/>
        </w:rPr>
        <w:t>d</w:t>
      </w:r>
      <w:r w:rsidRPr="00ED28E4">
        <w:rPr>
          <w:rFonts w:ascii="Times New Roman" w:eastAsia="Calibri" w:hAnsi="Times New Roman" w:cs="Times New Roman"/>
          <w:sz w:val="12"/>
          <w:szCs w:val="12"/>
        </w:rPr>
        <w:t>=110,160.</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Длина проектируемых сетей водоотведения    составляет   7260м.</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Общая площадь отвода под строительство вышеуказанного объекта составляет 252177м².</w:t>
      </w:r>
    </w:p>
    <w:p w:rsidR="00ED28E4" w:rsidRPr="00ED28E4" w:rsidRDefault="00ED28E4" w:rsidP="00ED28E4">
      <w:pPr>
        <w:tabs>
          <w:tab w:val="left" w:pos="284"/>
        </w:tabs>
        <w:spacing w:after="0" w:line="240" w:lineRule="auto"/>
        <w:ind w:firstLine="284"/>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Сведения о размещении линейного объекта</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В административном отношении проектируемый </w:t>
      </w:r>
      <w:proofErr w:type="gramStart"/>
      <w:r w:rsidRPr="00ED28E4">
        <w:rPr>
          <w:rFonts w:ascii="Times New Roman" w:eastAsia="Calibri" w:hAnsi="Times New Roman" w:cs="Times New Roman"/>
          <w:sz w:val="12"/>
          <w:szCs w:val="12"/>
        </w:rPr>
        <w:t>объект :</w:t>
      </w:r>
      <w:proofErr w:type="gramEnd"/>
      <w:r w:rsidRPr="00ED28E4">
        <w:rPr>
          <w:rFonts w:ascii="Times New Roman" w:eastAsia="Calibri" w:hAnsi="Times New Roman" w:cs="Times New Roman"/>
          <w:sz w:val="12"/>
          <w:szCs w:val="12"/>
        </w:rPr>
        <w:t xml:space="preserve"> «Строительство сетей водоснабжения и водоотведения пос. </w:t>
      </w:r>
      <w:proofErr w:type="spellStart"/>
      <w:r w:rsidRPr="00ED28E4">
        <w:rPr>
          <w:rFonts w:ascii="Times New Roman" w:eastAsia="Calibri" w:hAnsi="Times New Roman" w:cs="Times New Roman"/>
          <w:sz w:val="12"/>
          <w:szCs w:val="12"/>
        </w:rPr>
        <w:t>Светлодольск</w:t>
      </w:r>
      <w:proofErr w:type="spellEnd"/>
      <w:r w:rsidRPr="00ED28E4">
        <w:rPr>
          <w:rFonts w:ascii="Times New Roman" w:eastAsia="Calibri" w:hAnsi="Times New Roman" w:cs="Times New Roman"/>
          <w:sz w:val="12"/>
          <w:szCs w:val="12"/>
        </w:rPr>
        <w:t xml:space="preserve"> муниципального района Сергиевский Самарской  области » расположен в Российской федерации, в Самарской области, на территории Сергиевского района  в границах сельского поселения   </w:t>
      </w:r>
      <w:proofErr w:type="spellStart"/>
      <w:r w:rsidRPr="00ED28E4">
        <w:rPr>
          <w:rFonts w:ascii="Times New Roman" w:eastAsia="Calibri" w:hAnsi="Times New Roman" w:cs="Times New Roman"/>
          <w:sz w:val="12"/>
          <w:szCs w:val="12"/>
        </w:rPr>
        <w:t>Светлодольск</w:t>
      </w:r>
      <w:proofErr w:type="spellEnd"/>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пос. </w:t>
      </w:r>
      <w:proofErr w:type="spellStart"/>
      <w:r w:rsidRPr="00ED28E4">
        <w:rPr>
          <w:rFonts w:ascii="Times New Roman" w:eastAsia="Calibri" w:hAnsi="Times New Roman" w:cs="Times New Roman"/>
          <w:sz w:val="12"/>
          <w:szCs w:val="12"/>
        </w:rPr>
        <w:t>Светлодольск</w:t>
      </w:r>
      <w:proofErr w:type="spellEnd"/>
      <w:r w:rsidRPr="00ED28E4">
        <w:rPr>
          <w:rFonts w:ascii="Times New Roman" w:eastAsia="Calibri" w:hAnsi="Times New Roman" w:cs="Times New Roman"/>
          <w:sz w:val="12"/>
          <w:szCs w:val="12"/>
        </w:rPr>
        <w:t xml:space="preserve">,   </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Подготовка проекта планировки территории осуществляется в соответствии с системой координат для ведения ежиного государственного реестра недвижимости (МСК субъект 63) в кадастровых кварталах   63:31:1006002, 63:31:1005004, 63:31:1005001, 63:31:1005005, 63:31:1208001.        </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Ближайшие к району работ населенные пункты: с. Сергиевск, </w:t>
      </w:r>
      <w:proofErr w:type="spellStart"/>
      <w:r w:rsidRPr="00ED28E4">
        <w:rPr>
          <w:rFonts w:ascii="Times New Roman" w:eastAsia="Calibri" w:hAnsi="Times New Roman" w:cs="Times New Roman"/>
          <w:sz w:val="12"/>
          <w:szCs w:val="12"/>
        </w:rPr>
        <w:t>с.Суходол</w:t>
      </w:r>
      <w:proofErr w:type="spellEnd"/>
      <w:r w:rsidRPr="00ED28E4">
        <w:rPr>
          <w:rFonts w:ascii="Times New Roman" w:eastAsia="Calibri" w:hAnsi="Times New Roman" w:cs="Times New Roman"/>
          <w:sz w:val="12"/>
          <w:szCs w:val="12"/>
        </w:rPr>
        <w:t xml:space="preserve">, </w:t>
      </w:r>
      <w:proofErr w:type="spellStart"/>
      <w:r w:rsidRPr="00ED28E4">
        <w:rPr>
          <w:rFonts w:ascii="Times New Roman" w:eastAsia="Calibri" w:hAnsi="Times New Roman" w:cs="Times New Roman"/>
          <w:sz w:val="12"/>
          <w:szCs w:val="12"/>
        </w:rPr>
        <w:t>с.Сургут</w:t>
      </w:r>
      <w:proofErr w:type="spellEnd"/>
      <w:r w:rsidRPr="00ED28E4">
        <w:rPr>
          <w:rFonts w:ascii="Times New Roman" w:eastAsia="Calibri" w:hAnsi="Times New Roman" w:cs="Times New Roman"/>
          <w:sz w:val="12"/>
          <w:szCs w:val="12"/>
        </w:rPr>
        <w:t>.</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Дорожная сеть представлена автомобильной дорогой ««</w:t>
      </w:r>
      <w:proofErr w:type="gramStart"/>
      <w:r w:rsidRPr="00ED28E4">
        <w:rPr>
          <w:rFonts w:ascii="Times New Roman" w:eastAsia="Calibri" w:hAnsi="Times New Roman" w:cs="Times New Roman"/>
          <w:sz w:val="12"/>
          <w:szCs w:val="12"/>
        </w:rPr>
        <w:t>Урал»-</w:t>
      </w:r>
      <w:proofErr w:type="gramEnd"/>
      <w:r w:rsidRPr="00ED28E4">
        <w:rPr>
          <w:rFonts w:ascii="Times New Roman" w:eastAsia="Calibri" w:hAnsi="Times New Roman" w:cs="Times New Roman"/>
          <w:sz w:val="12"/>
          <w:szCs w:val="12"/>
        </w:rPr>
        <w:t>Сергиевск-Челно-Вершины», подъездными автодорогами  и проселочными дорогами.</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Поселок </w:t>
      </w:r>
      <w:proofErr w:type="spellStart"/>
      <w:r w:rsidRPr="00ED28E4">
        <w:rPr>
          <w:rFonts w:ascii="Times New Roman" w:eastAsia="Calibri" w:hAnsi="Times New Roman" w:cs="Times New Roman"/>
          <w:sz w:val="12"/>
          <w:szCs w:val="12"/>
        </w:rPr>
        <w:t>Светлодольск</w:t>
      </w:r>
      <w:proofErr w:type="spellEnd"/>
      <w:r w:rsidRPr="00ED28E4">
        <w:rPr>
          <w:rFonts w:ascii="Times New Roman" w:eastAsia="Calibri" w:hAnsi="Times New Roman" w:cs="Times New Roman"/>
          <w:sz w:val="12"/>
          <w:szCs w:val="12"/>
        </w:rPr>
        <w:t xml:space="preserve"> расположен в умеренно-континентальном климатическом поясе, с холодной малоснежной зимой, короткой весной и </w:t>
      </w:r>
      <w:proofErr w:type="gramStart"/>
      <w:r w:rsidRPr="00ED28E4">
        <w:rPr>
          <w:rFonts w:ascii="Times New Roman" w:eastAsia="Calibri" w:hAnsi="Times New Roman" w:cs="Times New Roman"/>
          <w:sz w:val="12"/>
          <w:szCs w:val="12"/>
        </w:rPr>
        <w:t>осенью</w:t>
      </w:r>
      <w:proofErr w:type="gramEnd"/>
      <w:r w:rsidRPr="00ED28E4">
        <w:rPr>
          <w:rFonts w:ascii="Times New Roman" w:eastAsia="Calibri" w:hAnsi="Times New Roman" w:cs="Times New Roman"/>
          <w:sz w:val="12"/>
          <w:szCs w:val="12"/>
        </w:rPr>
        <w:t xml:space="preserve"> и жарким сухим летом.   По климатическому районированию территория относится к </w:t>
      </w:r>
      <w:r w:rsidRPr="00ED28E4">
        <w:rPr>
          <w:rFonts w:ascii="Times New Roman" w:eastAsia="Calibri" w:hAnsi="Times New Roman" w:cs="Times New Roman"/>
          <w:sz w:val="12"/>
          <w:szCs w:val="12"/>
          <w:lang w:val="en-US"/>
        </w:rPr>
        <w:t>II</w:t>
      </w:r>
      <w:r w:rsidRPr="00ED28E4">
        <w:rPr>
          <w:rFonts w:ascii="Times New Roman" w:eastAsia="Calibri" w:hAnsi="Times New Roman" w:cs="Times New Roman"/>
          <w:sz w:val="12"/>
          <w:szCs w:val="12"/>
        </w:rPr>
        <w:t xml:space="preserve"> </w:t>
      </w:r>
      <w:proofErr w:type="gramStart"/>
      <w:r w:rsidRPr="00ED28E4">
        <w:rPr>
          <w:rFonts w:ascii="Times New Roman" w:eastAsia="Calibri" w:hAnsi="Times New Roman" w:cs="Times New Roman"/>
          <w:sz w:val="12"/>
          <w:szCs w:val="12"/>
        </w:rPr>
        <w:t>В</w:t>
      </w:r>
      <w:proofErr w:type="gramEnd"/>
      <w:r w:rsidRPr="00ED28E4">
        <w:rPr>
          <w:rFonts w:ascii="Times New Roman" w:eastAsia="Calibri" w:hAnsi="Times New Roman" w:cs="Times New Roman"/>
          <w:sz w:val="12"/>
          <w:szCs w:val="12"/>
        </w:rPr>
        <w:t xml:space="preserve"> району. </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Температура воздуха в среднем за год положительная и равна плюс 4,2 градуса.</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Среднемесячная относительная влажность воздуха наиболее холодного месяца составляет 85%, наиболее теплого- 62%.</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Среднегодовое количество осадков составляет 428мм. В течении года зимние осадки превышают летние.</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Среднегодовая скорость ветра 4.0 м/с.</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Категория инженерно-геологических условий участка работ -</w:t>
      </w:r>
      <w:r w:rsidRPr="00ED28E4">
        <w:rPr>
          <w:rFonts w:ascii="Times New Roman" w:eastAsia="Calibri" w:hAnsi="Times New Roman" w:cs="Times New Roman"/>
          <w:sz w:val="12"/>
          <w:szCs w:val="12"/>
          <w:lang w:val="en-US"/>
        </w:rPr>
        <w:t>II</w:t>
      </w:r>
      <w:r w:rsidRPr="00ED28E4">
        <w:rPr>
          <w:rFonts w:ascii="Times New Roman" w:eastAsia="Calibri" w:hAnsi="Times New Roman" w:cs="Times New Roman"/>
          <w:sz w:val="12"/>
          <w:szCs w:val="12"/>
        </w:rPr>
        <w:t>.</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Территория района сейсмически спокойная.  </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Опасные природные процессы, как оползни, обвалы, - на данной территории не развиты.</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Сейсмичность исследуемой территории по карте ОСР-97-С - 6 баллов, согласно СП 14.13330.2014</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Грунты </w:t>
      </w:r>
      <w:proofErr w:type="spellStart"/>
      <w:r w:rsidRPr="00ED28E4">
        <w:rPr>
          <w:rFonts w:ascii="Times New Roman" w:eastAsia="Calibri" w:hAnsi="Times New Roman" w:cs="Times New Roman"/>
          <w:sz w:val="12"/>
          <w:szCs w:val="12"/>
        </w:rPr>
        <w:t>непросадочные</w:t>
      </w:r>
      <w:proofErr w:type="spellEnd"/>
      <w:r w:rsidRPr="00ED28E4">
        <w:rPr>
          <w:rFonts w:ascii="Times New Roman" w:eastAsia="Calibri" w:hAnsi="Times New Roman" w:cs="Times New Roman"/>
          <w:sz w:val="12"/>
          <w:szCs w:val="12"/>
        </w:rPr>
        <w:t xml:space="preserve">, </w:t>
      </w:r>
      <w:proofErr w:type="spellStart"/>
      <w:r w:rsidRPr="00ED28E4">
        <w:rPr>
          <w:rFonts w:ascii="Times New Roman" w:eastAsia="Calibri" w:hAnsi="Times New Roman" w:cs="Times New Roman"/>
          <w:sz w:val="12"/>
          <w:szCs w:val="12"/>
        </w:rPr>
        <w:t>ненабухающие</w:t>
      </w:r>
      <w:proofErr w:type="spellEnd"/>
      <w:r w:rsidRPr="00ED28E4">
        <w:rPr>
          <w:rFonts w:ascii="Times New Roman" w:eastAsia="Calibri" w:hAnsi="Times New Roman" w:cs="Times New Roman"/>
          <w:sz w:val="12"/>
          <w:szCs w:val="12"/>
        </w:rPr>
        <w:t xml:space="preserve">, среднезасоленные, тип засоления сульфатный.  Нормативная глубина промерзания в рассматриваемом районе работ для суглинков и </w:t>
      </w:r>
      <w:proofErr w:type="gramStart"/>
      <w:r w:rsidRPr="00ED28E4">
        <w:rPr>
          <w:rFonts w:ascii="Times New Roman" w:eastAsia="Calibri" w:hAnsi="Times New Roman" w:cs="Times New Roman"/>
          <w:sz w:val="12"/>
          <w:szCs w:val="12"/>
        </w:rPr>
        <w:t>глин  1</w:t>
      </w:r>
      <w:proofErr w:type="gramEnd"/>
      <w:r w:rsidRPr="00ED28E4">
        <w:rPr>
          <w:rFonts w:ascii="Times New Roman" w:eastAsia="Calibri" w:hAnsi="Times New Roman" w:cs="Times New Roman"/>
          <w:sz w:val="12"/>
          <w:szCs w:val="12"/>
        </w:rPr>
        <w:t>,55м.</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Гидрография района исследований </w:t>
      </w:r>
      <w:proofErr w:type="gramStart"/>
      <w:r w:rsidRPr="00ED28E4">
        <w:rPr>
          <w:rFonts w:ascii="Times New Roman" w:eastAsia="Calibri" w:hAnsi="Times New Roman" w:cs="Times New Roman"/>
          <w:sz w:val="12"/>
          <w:szCs w:val="12"/>
        </w:rPr>
        <w:t>представлена  водными</w:t>
      </w:r>
      <w:proofErr w:type="gramEnd"/>
      <w:r w:rsidRPr="00ED28E4">
        <w:rPr>
          <w:rFonts w:ascii="Times New Roman" w:eastAsia="Calibri" w:hAnsi="Times New Roman" w:cs="Times New Roman"/>
          <w:sz w:val="12"/>
          <w:szCs w:val="12"/>
        </w:rPr>
        <w:t xml:space="preserve"> объектами бассейнов рек Сок, Сургут, </w:t>
      </w:r>
      <w:proofErr w:type="spellStart"/>
      <w:r w:rsidRPr="00ED28E4">
        <w:rPr>
          <w:rFonts w:ascii="Times New Roman" w:eastAsia="Calibri" w:hAnsi="Times New Roman" w:cs="Times New Roman"/>
          <w:sz w:val="12"/>
          <w:szCs w:val="12"/>
        </w:rPr>
        <w:t>Липовка</w:t>
      </w:r>
      <w:proofErr w:type="spellEnd"/>
      <w:r w:rsidRPr="00ED28E4">
        <w:rPr>
          <w:rFonts w:ascii="Times New Roman" w:eastAsia="Calibri" w:hAnsi="Times New Roman" w:cs="Times New Roman"/>
          <w:sz w:val="12"/>
          <w:szCs w:val="12"/>
        </w:rPr>
        <w:t xml:space="preserve"> и временными водотоками в оврагах.</w:t>
      </w: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Проект планировки территории разработан с учетом правил землепользования и застройки, располагается на землях населенных пунктов, которые используются в соответствии с их целевым назначением.</w:t>
      </w: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Планировочные решения разработаны с </w:t>
      </w:r>
      <w:proofErr w:type="gramStart"/>
      <w:r w:rsidRPr="00ED28E4">
        <w:rPr>
          <w:rFonts w:ascii="Times New Roman" w:eastAsia="Calibri" w:hAnsi="Times New Roman" w:cs="Times New Roman"/>
          <w:sz w:val="12"/>
          <w:szCs w:val="12"/>
        </w:rPr>
        <w:t>учетом  существующих</w:t>
      </w:r>
      <w:proofErr w:type="gramEnd"/>
      <w:r w:rsidRPr="00ED28E4">
        <w:rPr>
          <w:rFonts w:ascii="Times New Roman" w:eastAsia="Calibri" w:hAnsi="Times New Roman" w:cs="Times New Roman"/>
          <w:sz w:val="12"/>
          <w:szCs w:val="12"/>
        </w:rPr>
        <w:t xml:space="preserve">  инженерных коммуникаций, рельефа местности, наиболее рационального использования земельного участка, существующих и ранее запроектированных сооружений, а также санитарно-гигиенических, противопожарных требований, нормативных разрывов и размещения инженерных коммуникаций,  с учетом  ранее поставленных на </w:t>
      </w:r>
      <w:r w:rsidRPr="00ED28E4">
        <w:rPr>
          <w:rFonts w:ascii="Times New Roman" w:eastAsia="Calibri" w:hAnsi="Times New Roman" w:cs="Times New Roman"/>
          <w:sz w:val="12"/>
          <w:szCs w:val="12"/>
        </w:rPr>
        <w:t xml:space="preserve">государственный кадастровый учет земельных участков. Расположение сооружений обеспечивает возможность ремонта оборудования, доставки и вывоза оборудования, производства испытаний передвижными лабораториями, проезд пожарных машин, </w:t>
      </w: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Размеры площадки строительства определились из условий размещения сооружений, необходимых для нормальной эксплуатации проектируемого объекта.</w:t>
      </w: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Действующие красные линии на испрашиваемой </w:t>
      </w:r>
      <w:proofErr w:type="gramStart"/>
      <w:r w:rsidRPr="00ED28E4">
        <w:rPr>
          <w:rFonts w:ascii="Times New Roman" w:eastAsia="Calibri" w:hAnsi="Times New Roman" w:cs="Times New Roman"/>
          <w:sz w:val="12"/>
          <w:szCs w:val="12"/>
        </w:rPr>
        <w:t>территории  установлены</w:t>
      </w:r>
      <w:proofErr w:type="gramEnd"/>
      <w:r w:rsidRPr="00ED28E4">
        <w:rPr>
          <w:rFonts w:ascii="Times New Roman" w:eastAsia="Calibri" w:hAnsi="Times New Roman" w:cs="Times New Roman"/>
          <w:sz w:val="12"/>
          <w:szCs w:val="12"/>
        </w:rPr>
        <w:t xml:space="preserve"> по границам земельных участков, стоящих на кадастровом учете в соответствии с данными единого государственного реестра недвижимости, что подтверждено письмом администрацией  Сергиевского района  № 3594 от 11.10.2019г.     Устанавливаемые красные линии совпадают с границей зоны планируемого </w:t>
      </w:r>
      <w:proofErr w:type="gramStart"/>
      <w:r w:rsidRPr="00ED28E4">
        <w:rPr>
          <w:rFonts w:ascii="Times New Roman" w:eastAsia="Calibri" w:hAnsi="Times New Roman" w:cs="Times New Roman"/>
          <w:sz w:val="12"/>
          <w:szCs w:val="12"/>
        </w:rPr>
        <w:t>размещения  объекта</w:t>
      </w:r>
      <w:proofErr w:type="gramEnd"/>
      <w:r w:rsidRPr="00ED28E4">
        <w:rPr>
          <w:rFonts w:ascii="Times New Roman" w:eastAsia="Calibri" w:hAnsi="Times New Roman" w:cs="Times New Roman"/>
          <w:sz w:val="12"/>
          <w:szCs w:val="12"/>
        </w:rPr>
        <w:t xml:space="preserve">.   </w:t>
      </w: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Решения </w:t>
      </w:r>
      <w:proofErr w:type="gramStart"/>
      <w:r w:rsidRPr="00ED28E4">
        <w:rPr>
          <w:rFonts w:ascii="Times New Roman" w:eastAsia="Calibri" w:hAnsi="Times New Roman" w:cs="Times New Roman"/>
          <w:sz w:val="12"/>
          <w:szCs w:val="12"/>
        </w:rPr>
        <w:t>об  установлении</w:t>
      </w:r>
      <w:proofErr w:type="gramEnd"/>
      <w:r w:rsidRPr="00ED28E4">
        <w:rPr>
          <w:rFonts w:ascii="Times New Roman" w:eastAsia="Calibri" w:hAnsi="Times New Roman" w:cs="Times New Roman"/>
          <w:sz w:val="12"/>
          <w:szCs w:val="12"/>
        </w:rPr>
        <w:t xml:space="preserve"> публичных сервитутов на территории муниципального района Сергиевский не принимались ( письмо № 3594 от 11.10.2019г.)      </w:t>
      </w: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Подготовка документации по планировке территории, предназначенной для размещения данного линейного объекта, осуществляется в соответствии и результатами инженерных изысканий, выполненных ООО «</w:t>
      </w:r>
      <w:proofErr w:type="spellStart"/>
      <w:r w:rsidRPr="00ED28E4">
        <w:rPr>
          <w:rFonts w:ascii="Times New Roman" w:eastAsia="Calibri" w:hAnsi="Times New Roman" w:cs="Times New Roman"/>
          <w:sz w:val="12"/>
          <w:szCs w:val="12"/>
        </w:rPr>
        <w:t>Геодис</w:t>
      </w:r>
      <w:proofErr w:type="spellEnd"/>
      <w:r w:rsidRPr="00ED28E4">
        <w:rPr>
          <w:rFonts w:ascii="Times New Roman" w:eastAsia="Calibri" w:hAnsi="Times New Roman" w:cs="Times New Roman"/>
          <w:sz w:val="12"/>
          <w:szCs w:val="12"/>
        </w:rPr>
        <w:t xml:space="preserve">» (основной государственный регистрационный номер </w:t>
      </w:r>
      <w:proofErr w:type="gramStart"/>
      <w:r w:rsidRPr="00ED28E4">
        <w:rPr>
          <w:rFonts w:ascii="Times New Roman" w:eastAsia="Calibri" w:hAnsi="Times New Roman" w:cs="Times New Roman"/>
          <w:sz w:val="12"/>
          <w:szCs w:val="12"/>
        </w:rPr>
        <w:t>1116316003055 )</w:t>
      </w:r>
      <w:proofErr w:type="gramEnd"/>
      <w:r w:rsidRPr="00ED28E4">
        <w:rPr>
          <w:rFonts w:ascii="Times New Roman" w:eastAsia="Calibri" w:hAnsi="Times New Roman" w:cs="Times New Roman"/>
          <w:sz w:val="12"/>
          <w:szCs w:val="12"/>
        </w:rPr>
        <w:t>.</w:t>
      </w:r>
      <w:r w:rsidRPr="00ED28E4">
        <w:rPr>
          <w:rFonts w:ascii="Times New Roman" w:eastAsia="Calibri" w:hAnsi="Times New Roman" w:cs="Times New Roman"/>
          <w:sz w:val="12"/>
          <w:szCs w:val="12"/>
        </w:rPr>
        <w:tab/>
        <w:t xml:space="preserve"> </w:t>
      </w: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В целях обеспечения технической и пожарной безопасности объекта устанавливается охранная зона, которая составляет 5м от оси трубопровода с каждой стороны </w:t>
      </w: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Принятые проектные решения направлены на повышение эксплуатационной надежности, противопожарной и экологической безопасности проектируемых сооружений.</w:t>
      </w: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Зона планируемого размещения линейного объекта образована в соответствии с системой координат МСК - 63, используемой для ведения единого государственного реестра недвижимости.</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i/>
          <w:sz w:val="12"/>
          <w:szCs w:val="12"/>
        </w:rPr>
        <w:t xml:space="preserve">Перечень координат характерных точек границ зоны планируемого размещения линейного объекта </w:t>
      </w:r>
      <w:r w:rsidRPr="00ED28E4">
        <w:rPr>
          <w:rFonts w:ascii="Times New Roman" w:eastAsia="Calibri" w:hAnsi="Times New Roman" w:cs="Times New Roman"/>
          <w:sz w:val="12"/>
          <w:szCs w:val="12"/>
        </w:rPr>
        <w:t>(см. Приложение № 1 к Чертежу красных линий. Чертежу границ зон планируемого размещения линейных объектов. Чертежу границ зон планируемого размещения линейных объектов, подлежащих переносу (переустройству) из зон планируемого размещения линейных объектов)</w:t>
      </w:r>
    </w:p>
    <w:p w:rsidR="00ED28E4" w:rsidRPr="00ED28E4" w:rsidRDefault="00ED28E4" w:rsidP="00ED28E4">
      <w:pPr>
        <w:tabs>
          <w:tab w:val="left" w:pos="284"/>
        </w:tabs>
        <w:spacing w:after="0" w:line="240" w:lineRule="auto"/>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Перечень координат характерных точек границ зоны планируемого размещения линейных объектов, подлежащих переносу (переустройству) из зон планируемого размещения линейных объектом</w:t>
      </w: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Перенос (переустройство) линейных объектов из зоны планируемого размещения объекта    проектом не предусмотрено, в связи с отсутствием таких объектов.</w:t>
      </w:r>
    </w:p>
    <w:p w:rsidR="00ED28E4" w:rsidRPr="00ED28E4" w:rsidRDefault="00ED28E4" w:rsidP="00ED28E4">
      <w:pPr>
        <w:tabs>
          <w:tab w:val="left" w:pos="284"/>
        </w:tabs>
        <w:spacing w:after="0" w:line="240" w:lineRule="auto"/>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Предельные параметры разрешенного строительства, реконструкции</w:t>
      </w:r>
    </w:p>
    <w:p w:rsidR="00ED28E4" w:rsidRPr="00ED28E4" w:rsidRDefault="00ED28E4" w:rsidP="00ED28E4">
      <w:pPr>
        <w:tabs>
          <w:tab w:val="left" w:pos="284"/>
        </w:tabs>
        <w:spacing w:after="0" w:line="240" w:lineRule="auto"/>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объектов капитального строительства, входящих в состав линейных объектов в границах зон планируемого их размещения</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Предельные параметры разрешенного строительства </w:t>
      </w:r>
      <w:proofErr w:type="gramStart"/>
      <w:r w:rsidRPr="00ED28E4">
        <w:rPr>
          <w:rFonts w:ascii="Times New Roman" w:eastAsia="Calibri" w:hAnsi="Times New Roman" w:cs="Times New Roman"/>
          <w:sz w:val="12"/>
          <w:szCs w:val="12"/>
        </w:rPr>
        <w:t>устанавливаются  правилами</w:t>
      </w:r>
      <w:proofErr w:type="gramEnd"/>
      <w:r w:rsidRPr="00ED28E4">
        <w:rPr>
          <w:rFonts w:ascii="Times New Roman" w:eastAsia="Calibri" w:hAnsi="Times New Roman" w:cs="Times New Roman"/>
          <w:sz w:val="12"/>
          <w:szCs w:val="12"/>
        </w:rPr>
        <w:t xml:space="preserve"> землепользования и застройки, Градостроительным Кодексом статья 38 и Земельным Кодексом статья 11.9. Применительно к каждой территориальной зоне устанавливаются свои предельные размеры земельных участков и предельные параметры  разрешенного строительства в соответствии с градостроительным регламентом.</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Действие градостроительного регламента не распространяется </w:t>
      </w:r>
      <w:proofErr w:type="gramStart"/>
      <w:r w:rsidRPr="00ED28E4">
        <w:rPr>
          <w:rFonts w:ascii="Times New Roman" w:eastAsia="Calibri" w:hAnsi="Times New Roman" w:cs="Times New Roman"/>
          <w:sz w:val="12"/>
          <w:szCs w:val="12"/>
        </w:rPr>
        <w:t>на земельные участки</w:t>
      </w:r>
      <w:proofErr w:type="gramEnd"/>
      <w:r w:rsidRPr="00ED28E4">
        <w:rPr>
          <w:rFonts w:ascii="Times New Roman" w:eastAsia="Calibri" w:hAnsi="Times New Roman" w:cs="Times New Roman"/>
          <w:sz w:val="12"/>
          <w:szCs w:val="12"/>
        </w:rPr>
        <w:t xml:space="preserve"> предназначенные для размещения линейных объектов и занятые линейными объектами, поэтому предельные параметры для размещения данного линейного объекта    не подлежат установлению.</w:t>
      </w:r>
    </w:p>
    <w:p w:rsidR="00ED28E4" w:rsidRPr="00ED28E4" w:rsidRDefault="00ED28E4" w:rsidP="00ED28E4">
      <w:pPr>
        <w:tabs>
          <w:tab w:val="left" w:pos="284"/>
        </w:tabs>
        <w:spacing w:after="0" w:line="240" w:lineRule="auto"/>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Мероприятия по защите сохраняемых объектов капитального строительства</w:t>
      </w:r>
    </w:p>
    <w:p w:rsidR="00ED28E4" w:rsidRPr="00ED28E4" w:rsidRDefault="00ED28E4" w:rsidP="00ED28E4">
      <w:pPr>
        <w:tabs>
          <w:tab w:val="left" w:pos="284"/>
        </w:tabs>
        <w:spacing w:after="0" w:line="240" w:lineRule="auto"/>
        <w:jc w:val="both"/>
        <w:rPr>
          <w:rFonts w:ascii="Times New Roman" w:eastAsia="Calibri" w:hAnsi="Times New Roman" w:cs="Times New Roman"/>
          <w:i/>
          <w:sz w:val="12"/>
          <w:szCs w:val="12"/>
        </w:rPr>
      </w:pP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Мероприятия по защите сохраняемых объектов капитального строительства </w:t>
      </w:r>
      <w:proofErr w:type="gramStart"/>
      <w:r w:rsidRPr="00ED28E4">
        <w:rPr>
          <w:rFonts w:ascii="Times New Roman" w:eastAsia="Calibri" w:hAnsi="Times New Roman" w:cs="Times New Roman"/>
          <w:sz w:val="12"/>
          <w:szCs w:val="12"/>
        </w:rPr>
        <w:t>существующих  на</w:t>
      </w:r>
      <w:proofErr w:type="gramEnd"/>
      <w:r w:rsidRPr="00ED28E4">
        <w:rPr>
          <w:rFonts w:ascii="Times New Roman" w:eastAsia="Calibri" w:hAnsi="Times New Roman" w:cs="Times New Roman"/>
          <w:sz w:val="12"/>
          <w:szCs w:val="12"/>
        </w:rPr>
        <w:t xml:space="preserve"> момент подготовки проекта планировки территории, не требуются, в связи с отсутствием таких объектов.</w:t>
      </w:r>
    </w:p>
    <w:p w:rsidR="00ED28E4" w:rsidRPr="00ED28E4" w:rsidRDefault="00ED28E4" w:rsidP="00ED28E4">
      <w:pPr>
        <w:tabs>
          <w:tab w:val="left" w:pos="284"/>
        </w:tabs>
        <w:spacing w:after="0" w:line="240" w:lineRule="auto"/>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Мероприятия по сохранению объектов культурного наследия</w:t>
      </w: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Объекты культурного наследия, включенные в реестр, выявленных объектов культурного наследия и объектов, обладающих признаками объекта культурного наследия, в границах испрашиваемого земельного участка отсутствуют.   </w:t>
      </w:r>
      <w:proofErr w:type="gramStart"/>
      <w:r w:rsidRPr="00ED28E4">
        <w:rPr>
          <w:rFonts w:ascii="Times New Roman" w:eastAsia="Calibri" w:hAnsi="Times New Roman" w:cs="Times New Roman"/>
          <w:sz w:val="12"/>
          <w:szCs w:val="12"/>
        </w:rPr>
        <w:t>Разработка  мероприятий</w:t>
      </w:r>
      <w:proofErr w:type="gramEnd"/>
      <w:r w:rsidRPr="00ED28E4">
        <w:rPr>
          <w:rFonts w:ascii="Times New Roman" w:eastAsia="Calibri" w:hAnsi="Times New Roman" w:cs="Times New Roman"/>
          <w:sz w:val="12"/>
          <w:szCs w:val="12"/>
        </w:rPr>
        <w:t xml:space="preserve"> по сохранению объектов культурного наследия не  требуется.</w:t>
      </w:r>
    </w:p>
    <w:p w:rsidR="00ED28E4" w:rsidRPr="00ED28E4" w:rsidRDefault="00ED28E4" w:rsidP="00ED28E4">
      <w:pPr>
        <w:tabs>
          <w:tab w:val="left" w:pos="284"/>
        </w:tabs>
        <w:spacing w:after="0" w:line="240" w:lineRule="auto"/>
        <w:jc w:val="center"/>
        <w:rPr>
          <w:rFonts w:ascii="Times New Roman" w:eastAsia="Calibri" w:hAnsi="Times New Roman" w:cs="Times New Roman"/>
          <w:bCs/>
          <w:i/>
          <w:sz w:val="12"/>
          <w:szCs w:val="12"/>
        </w:rPr>
      </w:pPr>
      <w:r w:rsidRPr="00ED28E4">
        <w:rPr>
          <w:rFonts w:ascii="Times New Roman" w:eastAsia="Calibri" w:hAnsi="Times New Roman" w:cs="Times New Roman"/>
          <w:bCs/>
          <w:i/>
          <w:sz w:val="12"/>
          <w:szCs w:val="12"/>
        </w:rPr>
        <w:t>Мероприятия по охране окружающей среды</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sz w:val="12"/>
          <w:szCs w:val="12"/>
        </w:rPr>
        <w:t xml:space="preserve"> </w:t>
      </w:r>
      <w:r w:rsidRPr="00ED28E4">
        <w:rPr>
          <w:rFonts w:ascii="Times New Roman" w:eastAsia="Calibri" w:hAnsi="Times New Roman" w:cs="Times New Roman"/>
          <w:bCs/>
          <w:sz w:val="12"/>
          <w:szCs w:val="12"/>
        </w:rPr>
        <w:t>Охрана окружающей среды обеспечиваться комплексом технологических и организационных мероприятий, мероприятиями по контролю и проверке соответствия осуществления производственного цикла требованиям природоохранного законодательства.</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 xml:space="preserve"> Воздействие на атмосферный воздух можно отнести к кратковременному воздействию.  Основными источниками выделения веществ в атмосферу в </w:t>
      </w:r>
      <w:proofErr w:type="gramStart"/>
      <w:r w:rsidRPr="00ED28E4">
        <w:rPr>
          <w:rFonts w:ascii="Times New Roman" w:eastAsia="Calibri" w:hAnsi="Times New Roman" w:cs="Times New Roman"/>
          <w:bCs/>
          <w:sz w:val="12"/>
          <w:szCs w:val="12"/>
        </w:rPr>
        <w:t>процессе  строительства</w:t>
      </w:r>
      <w:proofErr w:type="gramEnd"/>
      <w:r w:rsidRPr="00ED28E4">
        <w:rPr>
          <w:rFonts w:ascii="Times New Roman" w:eastAsia="Calibri" w:hAnsi="Times New Roman" w:cs="Times New Roman"/>
          <w:bCs/>
          <w:sz w:val="12"/>
          <w:szCs w:val="12"/>
        </w:rPr>
        <w:t xml:space="preserve"> являются дорожно-строительная техника, энергетическое, сварочное и другое оборудование.</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 xml:space="preserve"> Для снижения выбросов загрязняющих веществ в атмосферу в период строительства </w:t>
      </w:r>
      <w:proofErr w:type="gramStart"/>
      <w:r w:rsidRPr="00ED28E4">
        <w:rPr>
          <w:rFonts w:ascii="Times New Roman" w:eastAsia="Calibri" w:hAnsi="Times New Roman" w:cs="Times New Roman"/>
          <w:bCs/>
          <w:sz w:val="12"/>
          <w:szCs w:val="12"/>
        </w:rPr>
        <w:t>предполагается  организация</w:t>
      </w:r>
      <w:proofErr w:type="gramEnd"/>
      <w:r w:rsidRPr="00ED28E4">
        <w:rPr>
          <w:rFonts w:ascii="Times New Roman" w:eastAsia="Calibri" w:hAnsi="Times New Roman" w:cs="Times New Roman"/>
          <w:bCs/>
          <w:sz w:val="12"/>
          <w:szCs w:val="12"/>
        </w:rPr>
        <w:t xml:space="preserve"> качественного ремонтно-технического обслуживания транспортных средств, машин и механизмов для снижения выбросов продуктов сгорания топлива с выхлопными газами.</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В период проведения работ по строительству проектируемых объектов с целью защиты атмосферного воздуха от загрязнения предусмотрены следующие мероприятия:</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-контроль за содержанием загрязняющих веществ в выхлопных газах двигателей внутреннего сгорания автостроительной техники, задействованной в строительстве;</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-регулировка двигателей автостроительной техники и автотранспорта в случае обнаружения выбросов </w:t>
      </w:r>
      <w:r w:rsidRPr="00ED28E4">
        <w:rPr>
          <w:rFonts w:ascii="Times New Roman" w:eastAsia="Calibri" w:hAnsi="Times New Roman" w:cs="Times New Roman"/>
          <w:sz w:val="12"/>
          <w:szCs w:val="12"/>
          <w:lang w:val="en-US"/>
        </w:rPr>
        <w:t>NO</w:t>
      </w:r>
      <w:r w:rsidRPr="00ED28E4">
        <w:rPr>
          <w:rFonts w:ascii="Times New Roman" w:eastAsia="Calibri" w:hAnsi="Times New Roman" w:cs="Times New Roman"/>
          <w:sz w:val="12"/>
          <w:szCs w:val="12"/>
          <w:vertAlign w:val="subscript"/>
        </w:rPr>
        <w:t>2</w:t>
      </w:r>
      <w:r w:rsidRPr="00ED28E4">
        <w:rPr>
          <w:rFonts w:ascii="Times New Roman" w:eastAsia="Calibri" w:hAnsi="Times New Roman" w:cs="Times New Roman"/>
          <w:sz w:val="12"/>
          <w:szCs w:val="12"/>
        </w:rPr>
        <w:t xml:space="preserve"> и СО, превышающих нормативный уровень, и своевременное проведение профилактических работ по регулировке топливных систем;</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-запрещение сжигания на территории строительной площадки автопокрышек, камер, сгораемых отходов типа рубероида, изоляции кабелей, деревянной опалубки и др.;</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-соблюдение правил противопожарной безопасности при выполнении всех работ.</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 xml:space="preserve">  Необходимо соблюдать меры, исключающие </w:t>
      </w:r>
      <w:proofErr w:type="gramStart"/>
      <w:r w:rsidRPr="00ED28E4">
        <w:rPr>
          <w:rFonts w:ascii="Times New Roman" w:eastAsia="Calibri" w:hAnsi="Times New Roman" w:cs="Times New Roman"/>
          <w:bCs/>
          <w:sz w:val="12"/>
          <w:szCs w:val="12"/>
        </w:rPr>
        <w:t>загрязнение  горюче</w:t>
      </w:r>
      <w:proofErr w:type="gramEnd"/>
      <w:r w:rsidRPr="00ED28E4">
        <w:rPr>
          <w:rFonts w:ascii="Times New Roman" w:eastAsia="Calibri" w:hAnsi="Times New Roman" w:cs="Times New Roman"/>
          <w:bCs/>
          <w:sz w:val="12"/>
          <w:szCs w:val="12"/>
        </w:rPr>
        <w:t>-смазочными материалами и максимально использовать существующие подъездные дороги, складские площадки и др.</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Осуществляется систематический контроль за сбором, сортировкой и своевременной утилизацией отходов.</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 фильтрацией загрязняющих веществ с поверхности при загрязнении грунтов почвенного покрова;</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-интенсификацией экзогенных процессов при строительстве проектируемых сооружений.</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 xml:space="preserve">Важнейшими задачами охраны геологической среды являются своевременное обнаружение и ликвидация </w:t>
      </w:r>
      <w:proofErr w:type="gramStart"/>
      <w:r w:rsidRPr="00ED28E4">
        <w:rPr>
          <w:rFonts w:ascii="Times New Roman" w:eastAsia="Calibri" w:hAnsi="Times New Roman" w:cs="Times New Roman"/>
          <w:bCs/>
          <w:sz w:val="12"/>
          <w:szCs w:val="12"/>
        </w:rPr>
        <w:t>утечек  из</w:t>
      </w:r>
      <w:proofErr w:type="gramEnd"/>
      <w:r w:rsidRPr="00ED28E4">
        <w:rPr>
          <w:rFonts w:ascii="Times New Roman" w:eastAsia="Calibri" w:hAnsi="Times New Roman" w:cs="Times New Roman"/>
          <w:bCs/>
          <w:sz w:val="12"/>
          <w:szCs w:val="12"/>
        </w:rPr>
        <w:t xml:space="preserve"> трубопроводов, обнаружение загрязнений в поверхностных и подземных водах.</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lastRenderedPageBreak/>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 xml:space="preserve">На испрашиваемой территории проектируемого объекта редкие виды растений и представители животного мира, занесенные в Красную книгу, отсутствуют.  Особо охраняемых природных территорий нет (письмо № 3524 от </w:t>
      </w:r>
      <w:proofErr w:type="gramStart"/>
      <w:r w:rsidRPr="00ED28E4">
        <w:rPr>
          <w:rFonts w:ascii="Times New Roman" w:eastAsia="Calibri" w:hAnsi="Times New Roman" w:cs="Times New Roman"/>
          <w:bCs/>
          <w:sz w:val="12"/>
          <w:szCs w:val="12"/>
        </w:rPr>
        <w:t>8,10.2019г.</w:t>
      </w:r>
      <w:proofErr w:type="gramEnd"/>
      <w:r w:rsidRPr="00ED28E4">
        <w:rPr>
          <w:rFonts w:ascii="Times New Roman" w:eastAsia="Calibri" w:hAnsi="Times New Roman" w:cs="Times New Roman"/>
          <w:bCs/>
          <w:sz w:val="12"/>
          <w:szCs w:val="12"/>
        </w:rPr>
        <w:t>).</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После завершения строительных работ выполняются работы по рекультивации </w:t>
      </w:r>
      <w:proofErr w:type="gramStart"/>
      <w:r w:rsidRPr="00ED28E4">
        <w:rPr>
          <w:rFonts w:ascii="Times New Roman" w:eastAsia="Calibri" w:hAnsi="Times New Roman" w:cs="Times New Roman"/>
          <w:sz w:val="12"/>
          <w:szCs w:val="12"/>
        </w:rPr>
        <w:t>земель,  производится</w:t>
      </w:r>
      <w:proofErr w:type="gramEnd"/>
      <w:r w:rsidRPr="00ED28E4">
        <w:rPr>
          <w:rFonts w:ascii="Times New Roman" w:eastAsia="Calibri" w:hAnsi="Times New Roman" w:cs="Times New Roman"/>
          <w:sz w:val="12"/>
          <w:szCs w:val="12"/>
        </w:rPr>
        <w:t xml:space="preserve"> уборка строительного мусора и   благоустройство земельных участков с учетом отметок существующего рельефа местности.</w:t>
      </w:r>
    </w:p>
    <w:p w:rsidR="00ED28E4" w:rsidRPr="00ED28E4" w:rsidRDefault="00ED28E4" w:rsidP="00ED28E4">
      <w:pPr>
        <w:tabs>
          <w:tab w:val="left" w:pos="284"/>
        </w:tabs>
        <w:spacing w:after="0" w:line="240" w:lineRule="auto"/>
        <w:jc w:val="center"/>
        <w:rPr>
          <w:rFonts w:ascii="Times New Roman" w:eastAsia="Calibri" w:hAnsi="Times New Roman" w:cs="Times New Roman"/>
          <w:bCs/>
          <w:i/>
          <w:sz w:val="12"/>
          <w:szCs w:val="12"/>
        </w:rPr>
      </w:pPr>
      <w:r w:rsidRPr="00ED28E4">
        <w:rPr>
          <w:rFonts w:ascii="Times New Roman" w:eastAsia="Calibri" w:hAnsi="Times New Roman" w:cs="Times New Roman"/>
          <w:bCs/>
          <w:i/>
          <w:sz w:val="12"/>
          <w:szCs w:val="12"/>
        </w:rPr>
        <w:t>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Мероприятия по предупреждению чрезвычайных ситуаций природного и техногенного характера</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Проектируемый объект в соответствии с федеральным законом РФ от 30.12.2009г. №384-</w:t>
      </w:r>
      <w:proofErr w:type="gramStart"/>
      <w:r w:rsidRPr="00ED28E4">
        <w:rPr>
          <w:rFonts w:ascii="Times New Roman" w:eastAsia="Calibri" w:hAnsi="Times New Roman" w:cs="Times New Roman"/>
          <w:sz w:val="12"/>
          <w:szCs w:val="12"/>
        </w:rPr>
        <w:t>ФЗ  не</w:t>
      </w:r>
      <w:proofErr w:type="gramEnd"/>
      <w:r w:rsidRPr="00ED28E4">
        <w:rPr>
          <w:rFonts w:ascii="Times New Roman" w:eastAsia="Calibri" w:hAnsi="Times New Roman" w:cs="Times New Roman"/>
          <w:sz w:val="12"/>
          <w:szCs w:val="12"/>
        </w:rPr>
        <w:t xml:space="preserve"> относится к опасным производственным объектам. На проектируемом объекте не используются, не транспортируются и не хранятся </w:t>
      </w:r>
      <w:proofErr w:type="gramStart"/>
      <w:r w:rsidRPr="00ED28E4">
        <w:rPr>
          <w:rFonts w:ascii="Times New Roman" w:eastAsia="Calibri" w:hAnsi="Times New Roman" w:cs="Times New Roman"/>
          <w:sz w:val="12"/>
          <w:szCs w:val="12"/>
        </w:rPr>
        <w:t>горючие  вещества</w:t>
      </w:r>
      <w:proofErr w:type="gramEnd"/>
      <w:r w:rsidRPr="00ED28E4">
        <w:rPr>
          <w:rFonts w:ascii="Times New Roman" w:eastAsia="Calibri" w:hAnsi="Times New Roman" w:cs="Times New Roman"/>
          <w:sz w:val="12"/>
          <w:szCs w:val="12"/>
        </w:rPr>
        <w:t xml:space="preserve">. Возможность опасных природных процессов и явлений и техногенных воздействий на территории, на которой будет осуществляться строительство- отсутствует.  </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На территории проектируемого объекта могут наблюдаться следующие опасные природные гидрометеорологические явления:</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-гроза;</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-сильный мороз (может достигать минус 43 </w:t>
      </w:r>
      <w:r w:rsidRPr="00ED28E4">
        <w:rPr>
          <w:rFonts w:ascii="Times New Roman" w:eastAsia="Calibri" w:hAnsi="Times New Roman" w:cs="Times New Roman"/>
          <w:sz w:val="12"/>
          <w:szCs w:val="12"/>
          <w:vertAlign w:val="superscript"/>
        </w:rPr>
        <w:t>о</w:t>
      </w:r>
      <w:r w:rsidRPr="00ED28E4">
        <w:rPr>
          <w:rFonts w:ascii="Times New Roman" w:eastAsia="Calibri" w:hAnsi="Times New Roman" w:cs="Times New Roman"/>
          <w:sz w:val="12"/>
          <w:szCs w:val="12"/>
          <w:lang w:val="en-US"/>
        </w:rPr>
        <w:t>C</w:t>
      </w:r>
      <w:r w:rsidRPr="00ED28E4">
        <w:rPr>
          <w:rFonts w:ascii="Times New Roman" w:eastAsia="Calibri" w:hAnsi="Times New Roman" w:cs="Times New Roman"/>
          <w:sz w:val="12"/>
          <w:szCs w:val="12"/>
        </w:rPr>
        <w:t>);</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-сильный ливень (количество осадков 30 мм/ч и более);</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-сильный снег (количество осадков 20 мм за 12 ч и менее);</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-град с диаметром частиц более 20 мм;</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-сильное </w:t>
      </w:r>
      <w:proofErr w:type="spellStart"/>
      <w:r w:rsidRPr="00ED28E4">
        <w:rPr>
          <w:rFonts w:ascii="Times New Roman" w:eastAsia="Calibri" w:hAnsi="Times New Roman" w:cs="Times New Roman"/>
          <w:sz w:val="12"/>
          <w:szCs w:val="12"/>
        </w:rPr>
        <w:t>гололедно</w:t>
      </w:r>
      <w:proofErr w:type="spellEnd"/>
      <w:r w:rsidRPr="00ED28E4">
        <w:rPr>
          <w:rFonts w:ascii="Times New Roman" w:eastAsia="Calibri" w:hAnsi="Times New Roman" w:cs="Times New Roman"/>
          <w:sz w:val="12"/>
          <w:szCs w:val="12"/>
        </w:rPr>
        <w:t xml:space="preserve"> - </w:t>
      </w:r>
      <w:proofErr w:type="spellStart"/>
      <w:r w:rsidRPr="00ED28E4">
        <w:rPr>
          <w:rFonts w:ascii="Times New Roman" w:eastAsia="Calibri" w:hAnsi="Times New Roman" w:cs="Times New Roman"/>
          <w:sz w:val="12"/>
          <w:szCs w:val="12"/>
        </w:rPr>
        <w:t>изморозевое</w:t>
      </w:r>
      <w:proofErr w:type="spellEnd"/>
      <w:r w:rsidRPr="00ED28E4">
        <w:rPr>
          <w:rFonts w:ascii="Times New Roman" w:eastAsia="Calibri" w:hAnsi="Times New Roman" w:cs="Times New Roman"/>
          <w:sz w:val="12"/>
          <w:szCs w:val="12"/>
        </w:rPr>
        <w:t xml:space="preserve"> отложение на проводах (диаметр отложения на проводах гололедного станка более 20 мм для гололеда и более 35 мм для сложного отложения или мокрого снега);</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-сильный ветер (скорость ветра до 30 м/сек);</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-эрозионные процессы;</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-природные пожары.</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В связи с тем, что опасные природные процессы на территории объекта строительства имеют ограниченное и локальное распространение, а также сейсмическая интенсивность составляет не более 6 баллов, опасные процессы относятся к простой категории сложности природных условий.</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К категории опасных природных процессов согласно СНИП 22-01-95 «Геофизика опасных природных воздействий» относятся эрозия почв, ураганы, смерчи, сильные ветра, ливни, снег, мороз, гроза, природные пожары, почвенная коррозия.</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Проектом предусматриваются мероприятия по инженерной защите объекта от чрезвычайных ситуаций природного характера.</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Система оповещения при чрезвычайных ситуациях предусматривается теми же средствами связи, что и система оповещения гражданской обороны. </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Наличие объектов производственного назначения аварии, на которых могут привести к возникновению чрезвычайных ситуаций и чрезвычайным ситуациям техногенного характера, на проектируемых сооружениях не выявлено.</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Для ликвидации ЧС, возникающих в результате возможных аварий на проектируемых сооружениях, предусмотрены резервы материальных средств согласно постановлению Правительства РФ от 10.11.1996г. №1340 «О порядке создания и использования резервов материальных ресурсов для ликвидации чрезвычайных ситуаций природного и техногенного характера».</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 xml:space="preserve">Мероприятия </w:t>
      </w:r>
      <w:proofErr w:type="gramStart"/>
      <w:r w:rsidRPr="00ED28E4">
        <w:rPr>
          <w:rFonts w:ascii="Times New Roman" w:eastAsia="Calibri" w:hAnsi="Times New Roman" w:cs="Times New Roman"/>
          <w:bCs/>
          <w:sz w:val="12"/>
          <w:szCs w:val="12"/>
        </w:rPr>
        <w:t>по  гражданской</w:t>
      </w:r>
      <w:proofErr w:type="gramEnd"/>
      <w:r w:rsidRPr="00ED28E4">
        <w:rPr>
          <w:rFonts w:ascii="Times New Roman" w:eastAsia="Calibri" w:hAnsi="Times New Roman" w:cs="Times New Roman"/>
          <w:bCs/>
          <w:sz w:val="12"/>
          <w:szCs w:val="12"/>
        </w:rPr>
        <w:t xml:space="preserve"> обороне</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В соответствии с положениями постановления Правительства Российской Федерации от 19.09.1998г № 1115 «О порядке отнесения организаций к категориям по гражданской обороне» и согласно исходным данным проектируемый объект является не категорированным по гражданской обороне (ГО).</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Территория, на котором располагается проектируемый объект, не является категорированной по ГО.</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 xml:space="preserve"> Ближайшим категорированным объектом </w:t>
      </w:r>
      <w:proofErr w:type="gramStart"/>
      <w:r w:rsidRPr="00ED28E4">
        <w:rPr>
          <w:rFonts w:ascii="Times New Roman" w:eastAsia="Calibri" w:hAnsi="Times New Roman" w:cs="Times New Roman"/>
          <w:bCs/>
          <w:sz w:val="12"/>
          <w:szCs w:val="12"/>
        </w:rPr>
        <w:t xml:space="preserve">является  </w:t>
      </w:r>
      <w:proofErr w:type="spellStart"/>
      <w:r w:rsidRPr="00ED28E4">
        <w:rPr>
          <w:rFonts w:ascii="Times New Roman" w:eastAsia="Calibri" w:hAnsi="Times New Roman" w:cs="Times New Roman"/>
          <w:bCs/>
          <w:sz w:val="12"/>
          <w:szCs w:val="12"/>
        </w:rPr>
        <w:t>г.Самара</w:t>
      </w:r>
      <w:proofErr w:type="spellEnd"/>
      <w:proofErr w:type="gramEnd"/>
      <w:r w:rsidRPr="00ED28E4">
        <w:rPr>
          <w:rFonts w:ascii="Times New Roman" w:eastAsia="Calibri" w:hAnsi="Times New Roman" w:cs="Times New Roman"/>
          <w:bCs/>
          <w:sz w:val="12"/>
          <w:szCs w:val="12"/>
        </w:rPr>
        <w:t>.</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Согласно п.1.4 СНиП 2.01.51-90 проектируемый объект находится вне зоны возможных сильных разрушений, вне зоны возможного сильного радиоактивного заражения и вне зоны возможного опасного химического заражения, поэтому установка специальных систем контроля радиационной, химической обстановки не    предусматривается.</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 xml:space="preserve">Наличие специального пункта управления комплексом ГО не предусматривается. При возникновении </w:t>
      </w:r>
      <w:proofErr w:type="gramStart"/>
      <w:r w:rsidRPr="00ED28E4">
        <w:rPr>
          <w:rFonts w:ascii="Times New Roman" w:eastAsia="Calibri" w:hAnsi="Times New Roman" w:cs="Times New Roman"/>
          <w:bCs/>
          <w:sz w:val="12"/>
          <w:szCs w:val="12"/>
        </w:rPr>
        <w:t>ситуаций</w:t>
      </w:r>
      <w:proofErr w:type="gramEnd"/>
      <w:r w:rsidRPr="00ED28E4">
        <w:rPr>
          <w:rFonts w:ascii="Times New Roman" w:eastAsia="Calibri" w:hAnsi="Times New Roman" w:cs="Times New Roman"/>
          <w:bCs/>
          <w:sz w:val="12"/>
          <w:szCs w:val="12"/>
        </w:rPr>
        <w:t xml:space="preserve"> связанных с необходимостью развертывания мероприятий ГО, действия работников согласовываются по стандартной схеме мероприятий ГО. Строительство защитных сооружений ГО на проектируемом объекте не предусматривается.</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Мероприятия по пожарной безопасности</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Безопасность людей в случае возникновения пожара обеспечивается:</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-планировочными решениями генерального плана проектируемых площадок, разработанными с учетом технологической схемы, подхода трасс инженерных сетей, рельефа местности, существующих сооружений и коммуникаций, санитарно-гигиенических и противопожарных норм;</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-установкой необходимого количества пожарных щитов в соответствии с ППБ 01-03 на проектируемых сооружениях;</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-установкой оборудования на негорючих бетонных фундаментах и опорах;</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-применением негорючих материалов в качестве теплоизоляции;</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-применением взрывозащищенного оборудования, учитывающего категорию и группу взрывоопасных смесей;</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-проездами и подъездами со щебеночным покрытием для доступа к объектам тушения передвижной пожарной техники;</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-применением кабельной продукции, не поддерживающей горение;</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-применением краски, не поддерживающей горение;</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-установкой сигнализаторов взрывоопасных концентраций газов;</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-наличием системы оповещения и управления эвакуацией людей (СОУЭ);</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-наличием необходимого количества эвакуационных путей;</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-наличием средств радиосвязи у обслуживающего персонала для своевременного оповещения о пожаре соответствующие службы.</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Передача и получение сигнала и информации о пожаре на проектируемом объекте осуществляется с помощью автоматической системы пожарной сигнализации и средств радиосвязи обслуживающим персоналом при обнаружении пожара.</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Оповещение обслуживающего персонала проектируемого объекта и лиц, находящихся на его территории, предусматривается с использованием средств проводной, радиосвязи, средств радиовещания и телевидения.</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контейнеры или ящики, а затем вывозить.</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Тушение пожара на проектируемом объекте предусматривается осуществлять первичными средствами и от передвижной пожарной техники.</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 xml:space="preserve">Ближайшим подразделением пожарной охраны к проектируемому объекту </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 xml:space="preserve"> ПЧ-109 ПСО </w:t>
      </w:r>
      <w:proofErr w:type="gramStart"/>
      <w:r w:rsidRPr="00ED28E4">
        <w:rPr>
          <w:rFonts w:ascii="Times New Roman" w:eastAsia="Calibri" w:hAnsi="Times New Roman" w:cs="Times New Roman"/>
          <w:bCs/>
          <w:sz w:val="12"/>
          <w:szCs w:val="12"/>
        </w:rPr>
        <w:t>40  противопожарной</w:t>
      </w:r>
      <w:proofErr w:type="gramEnd"/>
      <w:r w:rsidRPr="00ED28E4">
        <w:rPr>
          <w:rFonts w:ascii="Times New Roman" w:eastAsia="Calibri" w:hAnsi="Times New Roman" w:cs="Times New Roman"/>
          <w:bCs/>
          <w:sz w:val="12"/>
          <w:szCs w:val="12"/>
        </w:rPr>
        <w:t xml:space="preserve"> службы Самарской обл., расположенная в  </w:t>
      </w:r>
      <w:proofErr w:type="spellStart"/>
      <w:r w:rsidRPr="00ED28E4">
        <w:rPr>
          <w:rFonts w:ascii="Times New Roman" w:eastAsia="Calibri" w:hAnsi="Times New Roman" w:cs="Times New Roman"/>
          <w:bCs/>
          <w:sz w:val="12"/>
          <w:szCs w:val="12"/>
        </w:rPr>
        <w:t>с.Сергиевск</w:t>
      </w:r>
      <w:proofErr w:type="spellEnd"/>
      <w:r w:rsidRPr="00ED28E4">
        <w:rPr>
          <w:rFonts w:ascii="Times New Roman" w:eastAsia="Calibri" w:hAnsi="Times New Roman" w:cs="Times New Roman"/>
          <w:bCs/>
          <w:sz w:val="12"/>
          <w:szCs w:val="12"/>
        </w:rPr>
        <w:t xml:space="preserve"> Самарской области в 6 км от проектируемого объекта.  </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 xml:space="preserve">  В момент пожара задействуется весь личный состав. Личный состав обеспечен боевой одеждой, пожарная </w:t>
      </w:r>
      <w:proofErr w:type="gramStart"/>
      <w:r w:rsidRPr="00ED28E4">
        <w:rPr>
          <w:rFonts w:ascii="Times New Roman" w:eastAsia="Calibri" w:hAnsi="Times New Roman" w:cs="Times New Roman"/>
          <w:bCs/>
          <w:sz w:val="12"/>
          <w:szCs w:val="12"/>
        </w:rPr>
        <w:t>автотехника  укомплектована</w:t>
      </w:r>
      <w:proofErr w:type="gramEnd"/>
      <w:r w:rsidRPr="00ED28E4">
        <w:rPr>
          <w:rFonts w:ascii="Times New Roman" w:eastAsia="Calibri" w:hAnsi="Times New Roman" w:cs="Times New Roman"/>
          <w:bCs/>
          <w:sz w:val="12"/>
          <w:szCs w:val="12"/>
        </w:rPr>
        <w:t xml:space="preserve"> диэлектрическими средствами.</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Тушения пожара до прибытия дежурного караула пожарной чести осуществляется первичными средствами пожаротушения, необходимое количество которых принято в соответствии с приложением №5и №6 «Правил противопожарного режима в РФ».</w:t>
      </w:r>
    </w:p>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Раздел 4</w:t>
      </w:r>
    </w:p>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Материалы по обоснованию проекта планировки</w:t>
      </w:r>
    </w:p>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территории. Пояснительная записка.</w:t>
      </w:r>
    </w:p>
    <w:p w:rsidR="00ED28E4" w:rsidRPr="00ED28E4" w:rsidRDefault="00ED28E4" w:rsidP="00ED28E4">
      <w:pPr>
        <w:tabs>
          <w:tab w:val="left" w:pos="284"/>
        </w:tabs>
        <w:spacing w:after="0" w:line="240" w:lineRule="auto"/>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Объект проектирования</w:t>
      </w:r>
    </w:p>
    <w:p w:rsidR="00ED28E4" w:rsidRPr="00ED28E4" w:rsidRDefault="00ED28E4" w:rsidP="00764551">
      <w:pPr>
        <w:tabs>
          <w:tab w:val="left" w:pos="284"/>
        </w:tabs>
        <w:spacing w:after="0"/>
        <w:jc w:val="center"/>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Проектируемый </w:t>
      </w:r>
      <w:proofErr w:type="gramStart"/>
      <w:r w:rsidRPr="00ED28E4">
        <w:rPr>
          <w:rFonts w:ascii="Times New Roman" w:eastAsia="Calibri" w:hAnsi="Times New Roman" w:cs="Times New Roman"/>
          <w:sz w:val="12"/>
          <w:szCs w:val="12"/>
        </w:rPr>
        <w:t>объект :</w:t>
      </w:r>
      <w:proofErr w:type="gramEnd"/>
      <w:r w:rsidRPr="00ED28E4">
        <w:rPr>
          <w:rFonts w:ascii="Times New Roman" w:eastAsia="Calibri" w:hAnsi="Times New Roman" w:cs="Times New Roman"/>
          <w:sz w:val="12"/>
          <w:szCs w:val="12"/>
        </w:rPr>
        <w:t xml:space="preserve"> «Строительство сетей водоснабжения и водоотведения</w:t>
      </w:r>
    </w:p>
    <w:p w:rsidR="00ED28E4" w:rsidRPr="00ED28E4" w:rsidRDefault="00ED28E4" w:rsidP="00764551">
      <w:pPr>
        <w:tabs>
          <w:tab w:val="left" w:pos="284"/>
        </w:tabs>
        <w:spacing w:after="0"/>
        <w:jc w:val="center"/>
        <w:rPr>
          <w:rFonts w:ascii="Times New Roman" w:eastAsia="Calibri" w:hAnsi="Times New Roman" w:cs="Times New Roman"/>
          <w:i/>
          <w:sz w:val="12"/>
          <w:szCs w:val="12"/>
        </w:rPr>
      </w:pPr>
      <w:r w:rsidRPr="00ED28E4">
        <w:rPr>
          <w:rFonts w:ascii="Times New Roman" w:eastAsia="Calibri" w:hAnsi="Times New Roman" w:cs="Times New Roman"/>
          <w:sz w:val="12"/>
          <w:szCs w:val="12"/>
        </w:rPr>
        <w:t xml:space="preserve">пос. </w:t>
      </w:r>
      <w:proofErr w:type="spellStart"/>
      <w:r w:rsidRPr="00ED28E4">
        <w:rPr>
          <w:rFonts w:ascii="Times New Roman" w:eastAsia="Calibri" w:hAnsi="Times New Roman" w:cs="Times New Roman"/>
          <w:sz w:val="12"/>
          <w:szCs w:val="12"/>
        </w:rPr>
        <w:t>Светлодольск</w:t>
      </w:r>
      <w:proofErr w:type="spellEnd"/>
      <w:r w:rsidRPr="00ED28E4">
        <w:rPr>
          <w:rFonts w:ascii="Times New Roman" w:eastAsia="Calibri" w:hAnsi="Times New Roman" w:cs="Times New Roman"/>
          <w:sz w:val="12"/>
          <w:szCs w:val="12"/>
        </w:rPr>
        <w:t xml:space="preserve"> муниципального района Сергиевский </w:t>
      </w:r>
      <w:proofErr w:type="gramStart"/>
      <w:r w:rsidRPr="00ED28E4">
        <w:rPr>
          <w:rFonts w:ascii="Times New Roman" w:eastAsia="Calibri" w:hAnsi="Times New Roman" w:cs="Times New Roman"/>
          <w:sz w:val="12"/>
          <w:szCs w:val="12"/>
        </w:rPr>
        <w:t>Самарской  области</w:t>
      </w:r>
      <w:proofErr w:type="gramEnd"/>
      <w:r w:rsidRPr="00ED28E4">
        <w:rPr>
          <w:rFonts w:ascii="Times New Roman" w:eastAsia="Calibri" w:hAnsi="Times New Roman" w:cs="Times New Roman"/>
          <w:sz w:val="12"/>
          <w:szCs w:val="12"/>
        </w:rPr>
        <w:t xml:space="preserve"> »</w:t>
      </w:r>
    </w:p>
    <w:p w:rsidR="00ED28E4" w:rsidRPr="00ED28E4" w:rsidRDefault="00ED28E4" w:rsidP="00764551">
      <w:pPr>
        <w:tabs>
          <w:tab w:val="left" w:pos="284"/>
        </w:tabs>
        <w:spacing w:after="0"/>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Описание природно-климатических условий территории</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В климатическом отношении район строительства проектируемого объекта    </w:t>
      </w:r>
      <w:proofErr w:type="gramStart"/>
      <w:r w:rsidRPr="00ED28E4">
        <w:rPr>
          <w:rFonts w:ascii="Times New Roman" w:eastAsia="Calibri" w:hAnsi="Times New Roman" w:cs="Times New Roman"/>
          <w:sz w:val="12"/>
          <w:szCs w:val="12"/>
        </w:rPr>
        <w:t>относится  к</w:t>
      </w:r>
      <w:proofErr w:type="gramEnd"/>
      <w:r w:rsidRPr="00ED28E4">
        <w:rPr>
          <w:rFonts w:ascii="Times New Roman" w:eastAsia="Calibri" w:hAnsi="Times New Roman" w:cs="Times New Roman"/>
          <w:sz w:val="12"/>
          <w:szCs w:val="12"/>
        </w:rPr>
        <w:t xml:space="preserve"> классу </w:t>
      </w:r>
      <w:r w:rsidRPr="00ED28E4">
        <w:rPr>
          <w:rFonts w:ascii="Times New Roman" w:eastAsia="Calibri" w:hAnsi="Times New Roman" w:cs="Times New Roman"/>
          <w:sz w:val="12"/>
          <w:szCs w:val="12"/>
          <w:lang w:val="en-US"/>
        </w:rPr>
        <w:t>II</w:t>
      </w:r>
      <w:r w:rsidRPr="00ED28E4">
        <w:rPr>
          <w:rFonts w:ascii="Times New Roman" w:eastAsia="Calibri" w:hAnsi="Times New Roman" w:cs="Times New Roman"/>
          <w:sz w:val="12"/>
          <w:szCs w:val="12"/>
        </w:rPr>
        <w:t xml:space="preserve"> В.   Климатические </w:t>
      </w:r>
      <w:proofErr w:type="gramStart"/>
      <w:r w:rsidRPr="00ED28E4">
        <w:rPr>
          <w:rFonts w:ascii="Times New Roman" w:eastAsia="Calibri" w:hAnsi="Times New Roman" w:cs="Times New Roman"/>
          <w:sz w:val="12"/>
          <w:szCs w:val="12"/>
        </w:rPr>
        <w:t>условия  района</w:t>
      </w:r>
      <w:proofErr w:type="gramEnd"/>
      <w:r w:rsidRPr="00ED28E4">
        <w:rPr>
          <w:rFonts w:ascii="Times New Roman" w:eastAsia="Calibri" w:hAnsi="Times New Roman" w:cs="Times New Roman"/>
          <w:sz w:val="12"/>
          <w:szCs w:val="12"/>
        </w:rPr>
        <w:t xml:space="preserve"> охарактеризованы в соответствии с требованиями  СП 11-103-97.   Поселок </w:t>
      </w:r>
      <w:proofErr w:type="spellStart"/>
      <w:r w:rsidRPr="00ED28E4">
        <w:rPr>
          <w:rFonts w:ascii="Times New Roman" w:eastAsia="Calibri" w:hAnsi="Times New Roman" w:cs="Times New Roman"/>
          <w:sz w:val="12"/>
          <w:szCs w:val="12"/>
        </w:rPr>
        <w:t>Светлодольск</w:t>
      </w:r>
      <w:proofErr w:type="spellEnd"/>
      <w:r w:rsidRPr="00ED28E4">
        <w:rPr>
          <w:rFonts w:ascii="Times New Roman" w:eastAsia="Calibri" w:hAnsi="Times New Roman" w:cs="Times New Roman"/>
          <w:sz w:val="12"/>
          <w:szCs w:val="12"/>
        </w:rPr>
        <w:t xml:space="preserve"> расположен в умеренно-континентальном климатическом поясе, с холодной малоснежной зимой, короткой весной и </w:t>
      </w:r>
      <w:proofErr w:type="gramStart"/>
      <w:r w:rsidRPr="00ED28E4">
        <w:rPr>
          <w:rFonts w:ascii="Times New Roman" w:eastAsia="Calibri" w:hAnsi="Times New Roman" w:cs="Times New Roman"/>
          <w:sz w:val="12"/>
          <w:szCs w:val="12"/>
        </w:rPr>
        <w:t>осенью</w:t>
      </w:r>
      <w:proofErr w:type="gramEnd"/>
      <w:r w:rsidRPr="00ED28E4">
        <w:rPr>
          <w:rFonts w:ascii="Times New Roman" w:eastAsia="Calibri" w:hAnsi="Times New Roman" w:cs="Times New Roman"/>
          <w:sz w:val="12"/>
          <w:szCs w:val="12"/>
        </w:rPr>
        <w:t xml:space="preserve"> и жарким сухим летом. Минимальная температура воздуха зимнего периода достигает– 48°С. 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79 см, наибольшая – 152 см, наименьшая-69 см. По количеству выпадающих осадков поселок относится к зоне умеренного увлажнения. Среднегодовое количество осадков составляет 480 мм/год. В теплый период года осадков выпадает больше, чем в холодный. Появление устойчивого снежного покрова наблюдается в среднем в третьей декаде ноября. Наибольшая толщина снежного покрова достигает 40 см. Снег лежит до середины апреля. Преобладающими ветрами в зимний период являются южные и юго-западные, в летний - северные, северо-восточные и северо-западные. Максимальная температура воздуха летнего периода достигает +40°С. Характерной особенностью климата является быстрое нарастание температуры воздуха весной. Наиболее теплый месяц в году июль.</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По данным многолетних наблюдений средняя глубина промерзания суглинистых и глинистых грунтов составляет 0,86 м; максимальная – 1,45 м; минимальная – 0,50</w:t>
      </w:r>
      <w:r w:rsidRPr="00ED28E4">
        <w:rPr>
          <w:rFonts w:ascii="Times New Roman" w:eastAsia="Calibri" w:hAnsi="Times New Roman" w:cs="Times New Roman"/>
          <w:sz w:val="12"/>
          <w:szCs w:val="12"/>
        </w:rPr>
        <w:noBreakHyphen/>
        <w:t xml:space="preserve">м.; возможная расчетная – 1,8 м. Полное оттаивание грунтов наступает в среднем 20 апреля. </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bCs/>
          <w:sz w:val="12"/>
          <w:szCs w:val="12"/>
        </w:rPr>
        <w:t xml:space="preserve"> </w:t>
      </w:r>
      <w:r w:rsidRPr="00ED28E4">
        <w:rPr>
          <w:rFonts w:ascii="Times New Roman" w:eastAsia="Calibri" w:hAnsi="Times New Roman" w:cs="Times New Roman"/>
          <w:sz w:val="12"/>
          <w:szCs w:val="12"/>
        </w:rPr>
        <w:t>Средняя годовая скорость ветра составляет 3,7 м/с. Средняя</w:t>
      </w:r>
      <w:r w:rsidRPr="00ED28E4">
        <w:rPr>
          <w:rFonts w:ascii="Times New Roman" w:eastAsia="Calibri" w:hAnsi="Times New Roman" w:cs="Times New Roman"/>
          <w:i/>
          <w:sz w:val="12"/>
          <w:szCs w:val="12"/>
        </w:rPr>
        <w:t xml:space="preserve"> </w:t>
      </w:r>
      <w:r w:rsidRPr="00ED28E4">
        <w:rPr>
          <w:rFonts w:ascii="Times New Roman" w:eastAsia="Calibri" w:hAnsi="Times New Roman" w:cs="Times New Roman"/>
          <w:sz w:val="12"/>
          <w:szCs w:val="12"/>
        </w:rPr>
        <w:t>скорость ветра в районе проектирования составляет около 4,0 м/с.</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В геоморфологическом отношении рассматриваемая территория относится к провинции Высокого Заволжья, характерной особенностью которой является изрезанность долинами рек.</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Абсолютные отметки высот земной поверхности на территории изыскания колеблются от 115,00 </w:t>
      </w:r>
      <w:proofErr w:type="gramStart"/>
      <w:r w:rsidRPr="00ED28E4">
        <w:rPr>
          <w:rFonts w:ascii="Times New Roman" w:eastAsia="Calibri" w:hAnsi="Times New Roman" w:cs="Times New Roman"/>
          <w:sz w:val="12"/>
          <w:szCs w:val="12"/>
        </w:rPr>
        <w:t>м  до</w:t>
      </w:r>
      <w:proofErr w:type="gramEnd"/>
      <w:r w:rsidRPr="00ED28E4">
        <w:rPr>
          <w:rFonts w:ascii="Times New Roman" w:eastAsia="Calibri" w:hAnsi="Times New Roman" w:cs="Times New Roman"/>
          <w:sz w:val="12"/>
          <w:szCs w:val="12"/>
        </w:rPr>
        <w:t xml:space="preserve"> 78,00 м. с равномерным уклоном с юга на север.</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В гидрогеологическом отношении рассматриваемая территория относится к Волго-Камскому артезианскому бассейну, представляющим собой часть Волго-Русского артезианского бассейна. Основными объектами гидрографии являются реки: Сок, Сургут, </w:t>
      </w:r>
      <w:proofErr w:type="spellStart"/>
      <w:r w:rsidRPr="00ED28E4">
        <w:rPr>
          <w:rFonts w:ascii="Times New Roman" w:eastAsia="Calibri" w:hAnsi="Times New Roman" w:cs="Times New Roman"/>
          <w:sz w:val="12"/>
          <w:szCs w:val="12"/>
        </w:rPr>
        <w:t>Липовка</w:t>
      </w:r>
      <w:proofErr w:type="spellEnd"/>
      <w:r w:rsidRPr="00ED28E4">
        <w:rPr>
          <w:rFonts w:ascii="Times New Roman" w:eastAsia="Calibri" w:hAnsi="Times New Roman" w:cs="Times New Roman"/>
          <w:sz w:val="12"/>
          <w:szCs w:val="12"/>
        </w:rPr>
        <w:t xml:space="preserve">. Подземные воды приурочены к породам четвертичного, </w:t>
      </w:r>
      <w:proofErr w:type="spellStart"/>
      <w:r w:rsidRPr="00ED28E4">
        <w:rPr>
          <w:rFonts w:ascii="Times New Roman" w:eastAsia="Calibri" w:hAnsi="Times New Roman" w:cs="Times New Roman"/>
          <w:sz w:val="12"/>
          <w:szCs w:val="12"/>
        </w:rPr>
        <w:t>неоногенового</w:t>
      </w:r>
      <w:proofErr w:type="spellEnd"/>
      <w:r w:rsidRPr="00ED28E4">
        <w:rPr>
          <w:rFonts w:ascii="Times New Roman" w:eastAsia="Calibri" w:hAnsi="Times New Roman" w:cs="Times New Roman"/>
          <w:sz w:val="12"/>
          <w:szCs w:val="12"/>
        </w:rPr>
        <w:t>, пермского, каменноугольного и девонского возраста.</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Опасные природные процессы, как оползни, обвалы, - на данной территории не развиты. Сейсмичность исследуемой территории по карте ОСР-97-С - 6 баллов, согласно СП 14.13330.2014                                    </w:t>
      </w:r>
    </w:p>
    <w:p w:rsidR="00ED28E4" w:rsidRPr="00ED28E4" w:rsidRDefault="00ED28E4" w:rsidP="00ED28E4">
      <w:pPr>
        <w:tabs>
          <w:tab w:val="left" w:pos="284"/>
        </w:tabs>
        <w:spacing w:after="0" w:line="240" w:lineRule="auto"/>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Обоснование определения границ зон</w:t>
      </w:r>
    </w:p>
    <w:p w:rsidR="00ED28E4" w:rsidRPr="00ED28E4" w:rsidRDefault="00ED28E4" w:rsidP="00764551">
      <w:pPr>
        <w:tabs>
          <w:tab w:val="left" w:pos="284"/>
        </w:tabs>
        <w:spacing w:after="0"/>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планируемого размещения линейного объекта</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Проектируемый объект «Строительство сетей водоснабжения и водоотведения </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пос. </w:t>
      </w:r>
      <w:proofErr w:type="spellStart"/>
      <w:r w:rsidRPr="00ED28E4">
        <w:rPr>
          <w:rFonts w:ascii="Times New Roman" w:eastAsia="Calibri" w:hAnsi="Times New Roman" w:cs="Times New Roman"/>
          <w:sz w:val="12"/>
          <w:szCs w:val="12"/>
        </w:rPr>
        <w:t>Светлодольск</w:t>
      </w:r>
      <w:proofErr w:type="spellEnd"/>
      <w:r w:rsidRPr="00ED28E4">
        <w:rPr>
          <w:rFonts w:ascii="Times New Roman" w:eastAsia="Calibri" w:hAnsi="Times New Roman" w:cs="Times New Roman"/>
          <w:sz w:val="12"/>
          <w:szCs w:val="12"/>
        </w:rPr>
        <w:t xml:space="preserve"> муниципального района Сергиевский </w:t>
      </w:r>
      <w:proofErr w:type="gramStart"/>
      <w:r w:rsidRPr="00ED28E4">
        <w:rPr>
          <w:rFonts w:ascii="Times New Roman" w:eastAsia="Calibri" w:hAnsi="Times New Roman" w:cs="Times New Roman"/>
          <w:sz w:val="12"/>
          <w:szCs w:val="12"/>
        </w:rPr>
        <w:t>Самарской  области</w:t>
      </w:r>
      <w:proofErr w:type="gramEnd"/>
      <w:r w:rsidRPr="00ED28E4">
        <w:rPr>
          <w:rFonts w:ascii="Times New Roman" w:eastAsia="Calibri" w:hAnsi="Times New Roman" w:cs="Times New Roman"/>
          <w:sz w:val="12"/>
          <w:szCs w:val="12"/>
        </w:rPr>
        <w:t>» располагается на территории  Сергиевского  района Самарской области.</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Общая площадь испрашиваемых земель под строительство объекта 252177 м², в том числе</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на землях неразграниченной гос. собственности - 245143 м²;</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на землях администрации Сергиевского района</w:t>
      </w:r>
      <w:proofErr w:type="gramStart"/>
      <w:r w:rsidRPr="00ED28E4">
        <w:rPr>
          <w:rFonts w:ascii="Times New Roman" w:eastAsia="Calibri" w:hAnsi="Times New Roman" w:cs="Times New Roman"/>
          <w:sz w:val="12"/>
          <w:szCs w:val="12"/>
        </w:rPr>
        <w:t xml:space="preserve">   (</w:t>
      </w:r>
      <w:proofErr w:type="gramEnd"/>
      <w:r w:rsidRPr="00ED28E4">
        <w:rPr>
          <w:rFonts w:ascii="Times New Roman" w:eastAsia="Calibri" w:hAnsi="Times New Roman" w:cs="Times New Roman"/>
          <w:sz w:val="12"/>
          <w:szCs w:val="12"/>
        </w:rPr>
        <w:t>63:31:1010003:37)  -  3842 м²;</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-на землях министерства транспорта и автомобильных дорог Самарской обл.(63:31:1010002:65) - 3107 м²;</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-на землях в собственности физических лиц -  85 м².</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Испрашиваемый земельный участок для строительства проектируемого линейного </w:t>
      </w:r>
      <w:proofErr w:type="gramStart"/>
      <w:r w:rsidRPr="00ED28E4">
        <w:rPr>
          <w:rFonts w:ascii="Times New Roman" w:eastAsia="Calibri" w:hAnsi="Times New Roman" w:cs="Times New Roman"/>
          <w:sz w:val="12"/>
          <w:szCs w:val="12"/>
        </w:rPr>
        <w:t>объекта  располагается</w:t>
      </w:r>
      <w:proofErr w:type="gramEnd"/>
      <w:r w:rsidRPr="00ED28E4">
        <w:rPr>
          <w:rFonts w:ascii="Times New Roman" w:eastAsia="Calibri" w:hAnsi="Times New Roman" w:cs="Times New Roman"/>
          <w:sz w:val="12"/>
          <w:szCs w:val="12"/>
        </w:rPr>
        <w:t xml:space="preserve"> на землях относящихся к категории - земли населенных пунктов, в территориальных зонах.</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Согласно п.4 ст.36 Градостроительного Кодекса РФ действия градостроительного регламента не распространяется </w:t>
      </w:r>
      <w:proofErr w:type="gramStart"/>
      <w:r w:rsidRPr="00ED28E4">
        <w:rPr>
          <w:rFonts w:ascii="Times New Roman" w:eastAsia="Calibri" w:hAnsi="Times New Roman" w:cs="Times New Roman"/>
          <w:sz w:val="12"/>
          <w:szCs w:val="12"/>
        </w:rPr>
        <w:t>на земельные участки</w:t>
      </w:r>
      <w:proofErr w:type="gramEnd"/>
      <w:r w:rsidRPr="00ED28E4">
        <w:rPr>
          <w:rFonts w:ascii="Times New Roman" w:eastAsia="Calibri" w:hAnsi="Times New Roman" w:cs="Times New Roman"/>
          <w:sz w:val="12"/>
          <w:szCs w:val="12"/>
        </w:rPr>
        <w:t xml:space="preserve"> предназначенные для размещения линейных объектов. </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Формирование земельных участков для строительства осуществляется с предварительным согласованием мест размещения объекта с правообладателями земельных участков. Предоставление таких земельных участков осуществляется в аренду.     </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proofErr w:type="gramStart"/>
      <w:r w:rsidRPr="00ED28E4">
        <w:rPr>
          <w:rFonts w:ascii="Times New Roman" w:eastAsia="Calibri" w:hAnsi="Times New Roman" w:cs="Times New Roman"/>
          <w:sz w:val="12"/>
          <w:szCs w:val="12"/>
        </w:rPr>
        <w:t>Планировочные  решения</w:t>
      </w:r>
      <w:proofErr w:type="gramEnd"/>
      <w:r w:rsidRPr="00ED28E4">
        <w:rPr>
          <w:rFonts w:ascii="Times New Roman" w:eastAsia="Calibri" w:hAnsi="Times New Roman" w:cs="Times New Roman"/>
          <w:sz w:val="12"/>
          <w:szCs w:val="12"/>
        </w:rPr>
        <w:t xml:space="preserve">  разработаны с учетом технологической схемы  подхода трасс инженерных  коммуникаций, рельефа местности, существующих сооружений и коммуникаций, наиболее рационального использования земельного участка, а так же </w:t>
      </w:r>
      <w:proofErr w:type="spellStart"/>
      <w:r w:rsidRPr="00ED28E4">
        <w:rPr>
          <w:rFonts w:ascii="Times New Roman" w:eastAsia="Calibri" w:hAnsi="Times New Roman" w:cs="Times New Roman"/>
          <w:sz w:val="12"/>
          <w:szCs w:val="12"/>
        </w:rPr>
        <w:t>санитарно</w:t>
      </w:r>
      <w:proofErr w:type="spellEnd"/>
      <w:r w:rsidRPr="00ED28E4">
        <w:rPr>
          <w:rFonts w:ascii="Times New Roman" w:eastAsia="Calibri" w:hAnsi="Times New Roman" w:cs="Times New Roman"/>
          <w:sz w:val="12"/>
          <w:szCs w:val="12"/>
        </w:rPr>
        <w:t xml:space="preserve"> - гигиенических и противопожарных норм. </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Трасса проектируемого линейного объекта проложена с учетом минимизации земельных работ.</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Трассы выбраны по критериям оптимальности, с учетом требований правил охраны и рационального использования земельных ресурсов, животного и растительного мира, металлоемкости, безопасности, технического обслуживания и ремонта.</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Ширина полосы отвода для строительства принята в соответствии с проектом полосы отвода, выполненным ООО «</w:t>
      </w:r>
      <w:proofErr w:type="gramStart"/>
      <w:r w:rsidRPr="00ED28E4">
        <w:rPr>
          <w:rFonts w:ascii="Times New Roman" w:eastAsia="Calibri" w:hAnsi="Times New Roman" w:cs="Times New Roman"/>
          <w:sz w:val="12"/>
          <w:szCs w:val="12"/>
        </w:rPr>
        <w:t>Экспресс»  в</w:t>
      </w:r>
      <w:proofErr w:type="gramEnd"/>
      <w:r w:rsidRPr="00ED28E4">
        <w:rPr>
          <w:rFonts w:ascii="Times New Roman" w:eastAsia="Calibri" w:hAnsi="Times New Roman" w:cs="Times New Roman"/>
          <w:sz w:val="12"/>
          <w:szCs w:val="12"/>
        </w:rPr>
        <w:t xml:space="preserve"> соответствии с требованиями нормативных документов, исходя из технологической последовательности производства работ, рельефа местности в целях минимального ущерба и снижения затрат, связанных с арендой земли.</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В целях обеспечения технической и пожарной безопасности проектируемых трубопроводов устанавливается охранная зона в виде территории </w:t>
      </w:r>
      <w:proofErr w:type="gramStart"/>
      <w:r w:rsidRPr="00ED28E4">
        <w:rPr>
          <w:rFonts w:ascii="Times New Roman" w:eastAsia="Calibri" w:hAnsi="Times New Roman" w:cs="Times New Roman"/>
          <w:sz w:val="12"/>
          <w:szCs w:val="12"/>
        </w:rPr>
        <w:t>ограниченной условными линиями</w:t>
      </w:r>
      <w:proofErr w:type="gramEnd"/>
      <w:r w:rsidRPr="00ED28E4">
        <w:rPr>
          <w:rFonts w:ascii="Times New Roman" w:eastAsia="Calibri" w:hAnsi="Times New Roman" w:cs="Times New Roman"/>
          <w:sz w:val="12"/>
          <w:szCs w:val="12"/>
        </w:rPr>
        <w:t xml:space="preserve"> проходящими на расстоянии 5м с каждой стороны трубопровода. </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На территории проведения работ особо охраняемые природные территории местного значения </w:t>
      </w:r>
      <w:proofErr w:type="gramStart"/>
      <w:r w:rsidRPr="00ED28E4">
        <w:rPr>
          <w:rFonts w:ascii="Times New Roman" w:eastAsia="Calibri" w:hAnsi="Times New Roman" w:cs="Times New Roman"/>
          <w:sz w:val="12"/>
          <w:szCs w:val="12"/>
        </w:rPr>
        <w:t>отсутствуют  (</w:t>
      </w:r>
      <w:proofErr w:type="gramEnd"/>
      <w:r w:rsidRPr="00ED28E4">
        <w:rPr>
          <w:rFonts w:ascii="Times New Roman" w:eastAsia="Calibri" w:hAnsi="Times New Roman" w:cs="Times New Roman"/>
          <w:sz w:val="12"/>
          <w:szCs w:val="12"/>
        </w:rPr>
        <w:t>письмо №3524 от 8.10.2019г.)</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Вертикальная </w:t>
      </w:r>
      <w:proofErr w:type="gramStart"/>
      <w:r w:rsidRPr="00ED28E4">
        <w:rPr>
          <w:rFonts w:ascii="Times New Roman" w:eastAsia="Calibri" w:hAnsi="Times New Roman" w:cs="Times New Roman"/>
          <w:sz w:val="12"/>
          <w:szCs w:val="12"/>
        </w:rPr>
        <w:t>планировка  испрашиваемой</w:t>
      </w:r>
      <w:proofErr w:type="gramEnd"/>
      <w:r w:rsidRPr="00ED28E4">
        <w:rPr>
          <w:rFonts w:ascii="Times New Roman" w:eastAsia="Calibri" w:hAnsi="Times New Roman" w:cs="Times New Roman"/>
          <w:sz w:val="12"/>
          <w:szCs w:val="12"/>
        </w:rPr>
        <w:t xml:space="preserve"> территории  для строительства выполняется с учетом инженерно-геологических условий и существующих планировочных работ.</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Организация рельефа вертикальной планировкой предусматривается с максимальным использованием существующего рельефа местности.</w:t>
      </w:r>
    </w:p>
    <w:p w:rsidR="00ED28E4" w:rsidRPr="00ED28E4" w:rsidRDefault="00ED28E4" w:rsidP="00764551">
      <w:pPr>
        <w:tabs>
          <w:tab w:val="left" w:pos="284"/>
        </w:tabs>
        <w:spacing w:after="0"/>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Обоснование определения границ зон планируемого размещения</w:t>
      </w:r>
    </w:p>
    <w:p w:rsidR="00ED28E4" w:rsidRPr="00ED28E4" w:rsidRDefault="00ED28E4" w:rsidP="00764551">
      <w:pPr>
        <w:tabs>
          <w:tab w:val="left" w:pos="284"/>
        </w:tabs>
        <w:spacing w:after="0"/>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lastRenderedPageBreak/>
        <w:t xml:space="preserve">линейных объектов, подлежащих переносу (переустройству) из зон планируемого </w:t>
      </w:r>
      <w:proofErr w:type="gramStart"/>
      <w:r w:rsidRPr="00ED28E4">
        <w:rPr>
          <w:rFonts w:ascii="Times New Roman" w:eastAsia="Calibri" w:hAnsi="Times New Roman" w:cs="Times New Roman"/>
          <w:i/>
          <w:sz w:val="12"/>
          <w:szCs w:val="12"/>
        </w:rPr>
        <w:t>размещения  линейных</w:t>
      </w:r>
      <w:proofErr w:type="gramEnd"/>
      <w:r w:rsidRPr="00ED28E4">
        <w:rPr>
          <w:rFonts w:ascii="Times New Roman" w:eastAsia="Calibri" w:hAnsi="Times New Roman" w:cs="Times New Roman"/>
          <w:i/>
          <w:sz w:val="12"/>
          <w:szCs w:val="12"/>
        </w:rPr>
        <w:t xml:space="preserve"> объектов</w:t>
      </w:r>
    </w:p>
    <w:p w:rsidR="00ED28E4" w:rsidRPr="00ED28E4" w:rsidRDefault="00ED28E4" w:rsidP="00764551">
      <w:pPr>
        <w:tabs>
          <w:tab w:val="left" w:pos="284"/>
        </w:tabs>
        <w:spacing w:after="0"/>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Перенос (переустройство) линейных объектов из зоны планируемого размещения объекта    проектом не предусмотрено, </w:t>
      </w:r>
      <w:proofErr w:type="gramStart"/>
      <w:r w:rsidRPr="00ED28E4">
        <w:rPr>
          <w:rFonts w:ascii="Times New Roman" w:eastAsia="Calibri" w:hAnsi="Times New Roman" w:cs="Times New Roman"/>
          <w:sz w:val="12"/>
          <w:szCs w:val="12"/>
        </w:rPr>
        <w:t>поэтому  обоснование</w:t>
      </w:r>
      <w:proofErr w:type="gramEnd"/>
      <w:r w:rsidRPr="00ED28E4">
        <w:rPr>
          <w:rFonts w:ascii="Times New Roman" w:eastAsia="Calibri" w:hAnsi="Times New Roman" w:cs="Times New Roman"/>
          <w:sz w:val="12"/>
          <w:szCs w:val="12"/>
        </w:rPr>
        <w:t xml:space="preserve"> не требуется</w:t>
      </w:r>
    </w:p>
    <w:p w:rsidR="00ED28E4" w:rsidRPr="00ED28E4" w:rsidRDefault="00ED28E4" w:rsidP="00764551">
      <w:pPr>
        <w:tabs>
          <w:tab w:val="left" w:pos="284"/>
        </w:tabs>
        <w:spacing w:after="0"/>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p>
    <w:p w:rsidR="00ED28E4" w:rsidRPr="00ED28E4" w:rsidRDefault="00ED28E4" w:rsidP="00764551">
      <w:pPr>
        <w:tabs>
          <w:tab w:val="left" w:pos="284"/>
        </w:tabs>
        <w:spacing w:after="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28E4">
        <w:rPr>
          <w:rFonts w:ascii="Times New Roman" w:eastAsia="Calibri" w:hAnsi="Times New Roman" w:cs="Times New Roman"/>
          <w:sz w:val="12"/>
          <w:szCs w:val="12"/>
        </w:rPr>
        <w:t xml:space="preserve">  Предельные параметры для </w:t>
      </w:r>
      <w:proofErr w:type="gramStart"/>
      <w:r w:rsidRPr="00ED28E4">
        <w:rPr>
          <w:rFonts w:ascii="Times New Roman" w:eastAsia="Calibri" w:hAnsi="Times New Roman" w:cs="Times New Roman"/>
          <w:sz w:val="12"/>
          <w:szCs w:val="12"/>
        </w:rPr>
        <w:t>застройки  не</w:t>
      </w:r>
      <w:proofErr w:type="gramEnd"/>
      <w:r w:rsidRPr="00ED28E4">
        <w:rPr>
          <w:rFonts w:ascii="Times New Roman" w:eastAsia="Calibri" w:hAnsi="Times New Roman" w:cs="Times New Roman"/>
          <w:sz w:val="12"/>
          <w:szCs w:val="12"/>
        </w:rPr>
        <w:t xml:space="preserve"> разрабатываются.</w:t>
      </w:r>
    </w:p>
    <w:p w:rsidR="00ED28E4" w:rsidRPr="00ED28E4" w:rsidRDefault="00ED28E4" w:rsidP="00764551">
      <w:pPr>
        <w:tabs>
          <w:tab w:val="left" w:pos="284"/>
        </w:tabs>
        <w:spacing w:after="0"/>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Ведомость пересечений границ зон планируемого размещения линейного объекта (объектов) с сохраняемыми объектами капитального строительства, существующими и строящимися на момент подготовки проекта планировки территории</w:t>
      </w:r>
    </w:p>
    <w:p w:rsidR="00ED28E4" w:rsidRPr="00ED28E4" w:rsidRDefault="00ED28E4" w:rsidP="00764551">
      <w:pPr>
        <w:tabs>
          <w:tab w:val="left" w:pos="284"/>
        </w:tabs>
        <w:spacing w:after="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28E4">
        <w:rPr>
          <w:rFonts w:ascii="Times New Roman" w:eastAsia="Calibri" w:hAnsi="Times New Roman" w:cs="Times New Roman"/>
          <w:sz w:val="12"/>
          <w:szCs w:val="12"/>
        </w:rPr>
        <w:t>Проектируемый линейный объект не пересекает сохраняемые, существующие и строящиеся объекты капитального строительства.</w:t>
      </w:r>
    </w:p>
    <w:p w:rsidR="00ED28E4" w:rsidRPr="00ED28E4" w:rsidRDefault="00ED28E4" w:rsidP="00764551">
      <w:pPr>
        <w:tabs>
          <w:tab w:val="left" w:pos="284"/>
        </w:tabs>
        <w:spacing w:after="0"/>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 xml:space="preserve">Ведомость пересечений границ зон планируемого размещения линейного объекта (объектов) </w:t>
      </w:r>
      <w:proofErr w:type="gramStart"/>
      <w:r w:rsidRPr="00ED28E4">
        <w:rPr>
          <w:rFonts w:ascii="Times New Roman" w:eastAsia="Calibri" w:hAnsi="Times New Roman" w:cs="Times New Roman"/>
          <w:i/>
          <w:sz w:val="12"/>
          <w:szCs w:val="12"/>
        </w:rPr>
        <w:t>с  объектами</w:t>
      </w:r>
      <w:proofErr w:type="gramEnd"/>
      <w:r w:rsidRPr="00ED28E4">
        <w:rPr>
          <w:rFonts w:ascii="Times New Roman" w:eastAsia="Calibri" w:hAnsi="Times New Roman" w:cs="Times New Roman"/>
          <w:i/>
          <w:sz w:val="12"/>
          <w:szCs w:val="12"/>
        </w:rPr>
        <w:t xml:space="preserve"> капитального строительства, строительство</w:t>
      </w:r>
      <w:r>
        <w:rPr>
          <w:rFonts w:ascii="Times New Roman" w:eastAsia="Calibri" w:hAnsi="Times New Roman" w:cs="Times New Roman"/>
          <w:i/>
          <w:sz w:val="12"/>
          <w:szCs w:val="12"/>
        </w:rPr>
        <w:t xml:space="preserve"> </w:t>
      </w:r>
      <w:r w:rsidRPr="00ED28E4">
        <w:rPr>
          <w:rFonts w:ascii="Times New Roman" w:eastAsia="Calibri" w:hAnsi="Times New Roman" w:cs="Times New Roman"/>
          <w:i/>
          <w:sz w:val="12"/>
          <w:szCs w:val="12"/>
        </w:rPr>
        <w:t>которых запланировано в соответствии с ранее утвержденной документацией.</w:t>
      </w:r>
    </w:p>
    <w:p w:rsidR="00ED28E4" w:rsidRPr="00ED28E4" w:rsidRDefault="00ED28E4" w:rsidP="00764551">
      <w:pPr>
        <w:tabs>
          <w:tab w:val="left" w:pos="284"/>
        </w:tabs>
        <w:spacing w:after="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28E4">
        <w:rPr>
          <w:rFonts w:ascii="Times New Roman" w:eastAsia="Calibri" w:hAnsi="Times New Roman" w:cs="Times New Roman"/>
          <w:sz w:val="12"/>
          <w:szCs w:val="12"/>
        </w:rPr>
        <w:t xml:space="preserve">На испрашиваемой территории не </w:t>
      </w:r>
      <w:proofErr w:type="gramStart"/>
      <w:r w:rsidRPr="00ED28E4">
        <w:rPr>
          <w:rFonts w:ascii="Times New Roman" w:eastAsia="Calibri" w:hAnsi="Times New Roman" w:cs="Times New Roman"/>
          <w:sz w:val="12"/>
          <w:szCs w:val="12"/>
        </w:rPr>
        <w:t>запланированы  объекты</w:t>
      </w:r>
      <w:proofErr w:type="gramEnd"/>
      <w:r w:rsidRPr="00ED28E4">
        <w:rPr>
          <w:rFonts w:ascii="Times New Roman" w:eastAsia="Calibri" w:hAnsi="Times New Roman" w:cs="Times New Roman"/>
          <w:sz w:val="12"/>
          <w:szCs w:val="12"/>
        </w:rPr>
        <w:t xml:space="preserve"> капитального строительства.</w:t>
      </w:r>
    </w:p>
    <w:p w:rsidR="00ED28E4" w:rsidRPr="00ED28E4" w:rsidRDefault="00ED28E4" w:rsidP="00764551">
      <w:pPr>
        <w:tabs>
          <w:tab w:val="left" w:pos="284"/>
        </w:tabs>
        <w:spacing w:after="0"/>
        <w:jc w:val="both"/>
        <w:rPr>
          <w:rFonts w:ascii="Times New Roman" w:eastAsia="Calibri" w:hAnsi="Times New Roman" w:cs="Times New Roman"/>
          <w:i/>
          <w:sz w:val="12"/>
          <w:szCs w:val="12"/>
        </w:rPr>
      </w:pPr>
      <w:r w:rsidRPr="00ED28E4">
        <w:rPr>
          <w:rFonts w:ascii="Times New Roman" w:eastAsia="Calibri" w:hAnsi="Times New Roman" w:cs="Times New Roman"/>
          <w:sz w:val="12"/>
          <w:szCs w:val="12"/>
        </w:rPr>
        <w:t xml:space="preserve">                                              </w:t>
      </w:r>
      <w:r w:rsidRPr="00ED28E4">
        <w:rPr>
          <w:rFonts w:ascii="Times New Roman" w:eastAsia="Calibri" w:hAnsi="Times New Roman" w:cs="Times New Roman"/>
          <w:i/>
          <w:sz w:val="12"/>
          <w:szCs w:val="12"/>
        </w:rPr>
        <w:t>Ведомость пересечений границ зон планируемого размещения линейного объекта (объектов) с водными объектами</w:t>
      </w:r>
    </w:p>
    <w:p w:rsidR="00ED28E4" w:rsidRPr="00ED28E4" w:rsidRDefault="00ED28E4" w:rsidP="00764551">
      <w:pPr>
        <w:tabs>
          <w:tab w:val="left" w:pos="284"/>
        </w:tabs>
        <w:spacing w:after="0"/>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Пересечений границ зон планируемого размещения линейного </w:t>
      </w:r>
      <w:proofErr w:type="gramStart"/>
      <w:r w:rsidRPr="00ED28E4">
        <w:rPr>
          <w:rFonts w:ascii="Times New Roman" w:eastAsia="Calibri" w:hAnsi="Times New Roman" w:cs="Times New Roman"/>
          <w:sz w:val="12"/>
          <w:szCs w:val="12"/>
        </w:rPr>
        <w:t>объекта  с</w:t>
      </w:r>
      <w:proofErr w:type="gramEnd"/>
      <w:r w:rsidRPr="00ED28E4">
        <w:rPr>
          <w:rFonts w:ascii="Times New Roman" w:eastAsia="Calibri" w:hAnsi="Times New Roman" w:cs="Times New Roman"/>
          <w:sz w:val="12"/>
          <w:szCs w:val="12"/>
        </w:rPr>
        <w:t xml:space="preserve">  водными объектами   не имеется.</w:t>
      </w:r>
    </w:p>
    <w:p w:rsidR="00ED28E4" w:rsidRPr="00ED28E4" w:rsidRDefault="00ED28E4" w:rsidP="00764551">
      <w:pPr>
        <w:tabs>
          <w:tab w:val="left" w:pos="284"/>
        </w:tabs>
        <w:spacing w:after="0"/>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Инже</w:t>
      </w:r>
      <w:r w:rsidR="00764551">
        <w:rPr>
          <w:rFonts w:ascii="Times New Roman" w:eastAsia="Calibri" w:hAnsi="Times New Roman" w:cs="Times New Roman"/>
          <w:i/>
          <w:sz w:val="12"/>
          <w:szCs w:val="12"/>
        </w:rPr>
        <w:t xml:space="preserve">нерные изыскания для подготовки </w:t>
      </w:r>
      <w:r w:rsidRPr="00ED28E4">
        <w:rPr>
          <w:rFonts w:ascii="Times New Roman" w:eastAsia="Calibri" w:hAnsi="Times New Roman" w:cs="Times New Roman"/>
          <w:i/>
          <w:sz w:val="12"/>
          <w:szCs w:val="12"/>
        </w:rPr>
        <w:t>документации по планировке территории</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Подготовка проекта планировки территории осуществляется с учетом материалов и результатов инженерных изысканий.</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Необходимость инженерных изысканий регламентирована статьями 41.2, 47 Градостроительного кодекса РФ.</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Инженерные изыскания для подготовки документации по планировке территории выполняются в целях получения:</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материалов о природных условиях территории, в отношении которой осуществляется подготовка проекта планировки территории и факторах техногенного воздействия на окружающую среду;</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 материалов, необходимых для установления границ зон планируемого размещения объектов капитального строительства, уточнения их предельных размеров, установления границ земельных участков;</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материалов, необходимых для обоснования проведения мероприятий по организации поверхностного стока вод, инженерной защите и благоустройству территории.</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Инженерные изыскания проведены группой специалистов ООО «</w:t>
      </w:r>
      <w:proofErr w:type="spellStart"/>
      <w:proofErr w:type="gramStart"/>
      <w:r w:rsidRPr="00ED28E4">
        <w:rPr>
          <w:rFonts w:ascii="Times New Roman" w:eastAsia="Calibri" w:hAnsi="Times New Roman" w:cs="Times New Roman"/>
          <w:sz w:val="12"/>
          <w:szCs w:val="12"/>
        </w:rPr>
        <w:t>Геодис</w:t>
      </w:r>
      <w:proofErr w:type="spellEnd"/>
      <w:r w:rsidRPr="00ED28E4">
        <w:rPr>
          <w:rFonts w:ascii="Times New Roman" w:eastAsia="Calibri" w:hAnsi="Times New Roman" w:cs="Times New Roman"/>
          <w:sz w:val="12"/>
          <w:szCs w:val="12"/>
        </w:rPr>
        <w:t>»  в</w:t>
      </w:r>
      <w:proofErr w:type="gramEnd"/>
      <w:r w:rsidRPr="00ED28E4">
        <w:rPr>
          <w:rFonts w:ascii="Times New Roman" w:eastAsia="Calibri" w:hAnsi="Times New Roman" w:cs="Times New Roman"/>
          <w:sz w:val="12"/>
          <w:szCs w:val="12"/>
        </w:rPr>
        <w:t xml:space="preserve"> соответствии со свидетельством о допуске к определенному виду или видам работ, которые оказывают влияние на безопасность объектов капитального строительства.</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Создание </w:t>
      </w:r>
      <w:proofErr w:type="spellStart"/>
      <w:r w:rsidRPr="00ED28E4">
        <w:rPr>
          <w:rFonts w:ascii="Times New Roman" w:eastAsia="Calibri" w:hAnsi="Times New Roman" w:cs="Times New Roman"/>
          <w:sz w:val="12"/>
          <w:szCs w:val="12"/>
        </w:rPr>
        <w:t>планово</w:t>
      </w:r>
      <w:proofErr w:type="spellEnd"/>
      <w:r w:rsidRPr="00ED28E4">
        <w:rPr>
          <w:rFonts w:ascii="Times New Roman" w:eastAsia="Calibri" w:hAnsi="Times New Roman" w:cs="Times New Roman"/>
          <w:sz w:val="12"/>
          <w:szCs w:val="12"/>
        </w:rPr>
        <w:t xml:space="preserve"> - высотного обоснования проводилась с применением глобальной навигационной спутниковой системы GPS (</w:t>
      </w:r>
      <w:proofErr w:type="spellStart"/>
      <w:r w:rsidRPr="00ED28E4">
        <w:rPr>
          <w:rFonts w:ascii="Times New Roman" w:eastAsia="Calibri" w:hAnsi="Times New Roman" w:cs="Times New Roman"/>
          <w:sz w:val="12"/>
          <w:szCs w:val="12"/>
        </w:rPr>
        <w:t>Global</w:t>
      </w:r>
      <w:proofErr w:type="spellEnd"/>
      <w:r w:rsidRPr="00ED28E4">
        <w:rPr>
          <w:rFonts w:ascii="Times New Roman" w:eastAsia="Calibri" w:hAnsi="Times New Roman" w:cs="Times New Roman"/>
          <w:sz w:val="12"/>
          <w:szCs w:val="12"/>
        </w:rPr>
        <w:t xml:space="preserve"> </w:t>
      </w:r>
      <w:proofErr w:type="spellStart"/>
      <w:r w:rsidRPr="00ED28E4">
        <w:rPr>
          <w:rFonts w:ascii="Times New Roman" w:eastAsia="Calibri" w:hAnsi="Times New Roman" w:cs="Times New Roman"/>
          <w:sz w:val="12"/>
          <w:szCs w:val="12"/>
        </w:rPr>
        <w:t>Positioning</w:t>
      </w:r>
      <w:proofErr w:type="spellEnd"/>
      <w:r w:rsidRPr="00ED28E4">
        <w:rPr>
          <w:rFonts w:ascii="Times New Roman" w:eastAsia="Calibri" w:hAnsi="Times New Roman" w:cs="Times New Roman"/>
          <w:sz w:val="12"/>
          <w:szCs w:val="12"/>
        </w:rPr>
        <w:t xml:space="preserve"> </w:t>
      </w:r>
      <w:proofErr w:type="spellStart"/>
      <w:r w:rsidRPr="00ED28E4">
        <w:rPr>
          <w:rFonts w:ascii="Times New Roman" w:eastAsia="Calibri" w:hAnsi="Times New Roman" w:cs="Times New Roman"/>
          <w:sz w:val="12"/>
          <w:szCs w:val="12"/>
        </w:rPr>
        <w:t>System</w:t>
      </w:r>
      <w:proofErr w:type="spellEnd"/>
      <w:r w:rsidRPr="00ED28E4">
        <w:rPr>
          <w:rFonts w:ascii="Times New Roman" w:eastAsia="Calibri" w:hAnsi="Times New Roman" w:cs="Times New Roman"/>
          <w:sz w:val="12"/>
          <w:szCs w:val="12"/>
        </w:rPr>
        <w:t>) двухчастотными приемниками методом статических наблюдений.</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С пунктов геодезической основы были определены точки съемочного обоснования. Антенны приемников GPS центрировались над центрами пунктов с помощью </w:t>
      </w:r>
      <w:proofErr w:type="spellStart"/>
      <w:r w:rsidRPr="00ED28E4">
        <w:rPr>
          <w:rFonts w:ascii="Times New Roman" w:eastAsia="Calibri" w:hAnsi="Times New Roman" w:cs="Times New Roman"/>
          <w:sz w:val="12"/>
          <w:szCs w:val="12"/>
        </w:rPr>
        <w:t>трегера</w:t>
      </w:r>
      <w:proofErr w:type="spellEnd"/>
      <w:r w:rsidRPr="00ED28E4">
        <w:rPr>
          <w:rFonts w:ascii="Times New Roman" w:eastAsia="Calibri" w:hAnsi="Times New Roman" w:cs="Times New Roman"/>
          <w:sz w:val="12"/>
          <w:szCs w:val="12"/>
        </w:rPr>
        <w:t xml:space="preserve"> с встроенным оптическим </w:t>
      </w:r>
      <w:proofErr w:type="spellStart"/>
      <w:r w:rsidRPr="00ED28E4">
        <w:rPr>
          <w:rFonts w:ascii="Times New Roman" w:eastAsia="Calibri" w:hAnsi="Times New Roman" w:cs="Times New Roman"/>
          <w:sz w:val="12"/>
          <w:szCs w:val="12"/>
        </w:rPr>
        <w:t>центриром</w:t>
      </w:r>
      <w:proofErr w:type="spellEnd"/>
      <w:r w:rsidRPr="00ED28E4">
        <w:rPr>
          <w:rFonts w:ascii="Times New Roman" w:eastAsia="Calibri" w:hAnsi="Times New Roman" w:cs="Times New Roman"/>
          <w:sz w:val="12"/>
          <w:szCs w:val="12"/>
        </w:rPr>
        <w:t>.</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Топографическая съемка выполнялась с точек съемочного обоснования полярным методом с использованием электронного тахеометра. По окончании работы на станции контролировалось ориентирование лимба тахеометра.  </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Съемка выполнена электронным тахеометром SOKKIA SET650RХ № 113695 прошедшим метрологическое освидетельствование.</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Съемка выполнена </w:t>
      </w:r>
      <w:proofErr w:type="gramStart"/>
      <w:r w:rsidRPr="00ED28E4">
        <w:rPr>
          <w:rFonts w:ascii="Times New Roman" w:eastAsia="Calibri" w:hAnsi="Times New Roman" w:cs="Times New Roman"/>
          <w:sz w:val="12"/>
          <w:szCs w:val="12"/>
        </w:rPr>
        <w:t>в  Балтийской</w:t>
      </w:r>
      <w:proofErr w:type="gramEnd"/>
      <w:r w:rsidRPr="00ED28E4">
        <w:rPr>
          <w:rFonts w:ascii="Times New Roman" w:eastAsia="Calibri" w:hAnsi="Times New Roman" w:cs="Times New Roman"/>
          <w:sz w:val="12"/>
          <w:szCs w:val="12"/>
        </w:rPr>
        <w:t xml:space="preserve"> системе высот 1977г. Вблизи района производства инженерно-геодезических работ имеются пункты ГГС :  Победа, </w:t>
      </w:r>
      <w:proofErr w:type="spellStart"/>
      <w:r w:rsidRPr="00ED28E4">
        <w:rPr>
          <w:rFonts w:ascii="Times New Roman" w:eastAsia="Calibri" w:hAnsi="Times New Roman" w:cs="Times New Roman"/>
          <w:sz w:val="12"/>
          <w:szCs w:val="12"/>
        </w:rPr>
        <w:t>Нероновка</w:t>
      </w:r>
      <w:proofErr w:type="spellEnd"/>
      <w:r w:rsidRPr="00ED28E4">
        <w:rPr>
          <w:rFonts w:ascii="Times New Roman" w:eastAsia="Calibri" w:hAnsi="Times New Roman" w:cs="Times New Roman"/>
          <w:sz w:val="12"/>
          <w:szCs w:val="12"/>
        </w:rPr>
        <w:t xml:space="preserve">,  </w:t>
      </w:r>
      <w:proofErr w:type="spellStart"/>
      <w:r w:rsidRPr="00ED28E4">
        <w:rPr>
          <w:rFonts w:ascii="Times New Roman" w:eastAsia="Calibri" w:hAnsi="Times New Roman" w:cs="Times New Roman"/>
          <w:sz w:val="12"/>
          <w:szCs w:val="12"/>
        </w:rPr>
        <w:t>Губинка</w:t>
      </w:r>
      <w:proofErr w:type="spellEnd"/>
      <w:r w:rsidRPr="00ED28E4">
        <w:rPr>
          <w:rFonts w:ascii="Times New Roman" w:eastAsia="Calibri" w:hAnsi="Times New Roman" w:cs="Times New Roman"/>
          <w:sz w:val="12"/>
          <w:szCs w:val="12"/>
        </w:rPr>
        <w:t xml:space="preserve">, Сургут, </w:t>
      </w:r>
      <w:proofErr w:type="spellStart"/>
      <w:r w:rsidRPr="00ED28E4">
        <w:rPr>
          <w:rFonts w:ascii="Times New Roman" w:eastAsia="Calibri" w:hAnsi="Times New Roman" w:cs="Times New Roman"/>
          <w:sz w:val="12"/>
          <w:szCs w:val="12"/>
        </w:rPr>
        <w:t>Калмыковский</w:t>
      </w:r>
      <w:proofErr w:type="spellEnd"/>
      <w:r w:rsidRPr="00ED28E4">
        <w:rPr>
          <w:rFonts w:ascii="Times New Roman" w:eastAsia="Calibri" w:hAnsi="Times New Roman" w:cs="Times New Roman"/>
          <w:sz w:val="12"/>
          <w:szCs w:val="12"/>
        </w:rPr>
        <w:t>.</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При выполнении инженерно-геодезических изысканий использовались исправные и выверенные приборы, имеющие соответственное документальное подтверждение.</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Съемке подлежали все наземные и подземные сооружения. Первичная обработка тахеометрической съемки выполнена в программе CREDO.  Обработка и уравнивание полевых измерений производилась на ПЭВМ с использованием пакета «</w:t>
      </w:r>
      <w:proofErr w:type="spellStart"/>
      <w:r w:rsidRPr="00ED28E4">
        <w:rPr>
          <w:rFonts w:ascii="Times New Roman" w:eastAsia="Calibri" w:hAnsi="Times New Roman" w:cs="Times New Roman"/>
          <w:sz w:val="12"/>
          <w:szCs w:val="12"/>
        </w:rPr>
        <w:t>Trimble</w:t>
      </w:r>
      <w:proofErr w:type="spellEnd"/>
      <w:r w:rsidRPr="00ED28E4">
        <w:rPr>
          <w:rFonts w:ascii="Times New Roman" w:eastAsia="Calibri" w:hAnsi="Times New Roman" w:cs="Times New Roman"/>
          <w:sz w:val="12"/>
          <w:szCs w:val="12"/>
        </w:rPr>
        <w:t xml:space="preserve"> </w:t>
      </w:r>
      <w:proofErr w:type="spellStart"/>
      <w:r w:rsidRPr="00ED28E4">
        <w:rPr>
          <w:rFonts w:ascii="Times New Roman" w:eastAsia="Calibri" w:hAnsi="Times New Roman" w:cs="Times New Roman"/>
          <w:sz w:val="12"/>
          <w:szCs w:val="12"/>
        </w:rPr>
        <w:t>Business</w:t>
      </w:r>
      <w:proofErr w:type="spellEnd"/>
      <w:r w:rsidRPr="00ED28E4">
        <w:rPr>
          <w:rFonts w:ascii="Times New Roman" w:eastAsia="Calibri" w:hAnsi="Times New Roman" w:cs="Times New Roman"/>
          <w:sz w:val="12"/>
          <w:szCs w:val="12"/>
        </w:rPr>
        <w:t xml:space="preserve"> </w:t>
      </w:r>
      <w:proofErr w:type="spellStart"/>
      <w:r w:rsidRPr="00ED28E4">
        <w:rPr>
          <w:rFonts w:ascii="Times New Roman" w:eastAsia="Calibri" w:hAnsi="Times New Roman" w:cs="Times New Roman"/>
          <w:sz w:val="12"/>
          <w:szCs w:val="12"/>
        </w:rPr>
        <w:t>Center</w:t>
      </w:r>
      <w:proofErr w:type="spellEnd"/>
      <w:r w:rsidRPr="00ED28E4">
        <w:rPr>
          <w:rFonts w:ascii="Times New Roman" w:eastAsia="Calibri" w:hAnsi="Times New Roman" w:cs="Times New Roman"/>
          <w:sz w:val="12"/>
          <w:szCs w:val="12"/>
        </w:rPr>
        <w:t>», имеющего сертификат соответствия СНиП и РОСТ.</w:t>
      </w:r>
    </w:p>
    <w:p w:rsidR="00ED28E4" w:rsidRPr="00ED28E4" w:rsidRDefault="00ED28E4" w:rsidP="00764551">
      <w:pPr>
        <w:tabs>
          <w:tab w:val="left" w:pos="284"/>
        </w:tabs>
        <w:spacing w:after="0"/>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Технические отчеты по инженерным изысканиям являются приложением к проекту планировки.</w:t>
      </w: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BE420B" w:rsidRPr="00B46F79" w:rsidRDefault="00BE420B" w:rsidP="00BE420B">
      <w:pPr>
        <w:tabs>
          <w:tab w:val="left" w:pos="284"/>
        </w:tabs>
        <w:spacing w:after="0" w:line="240" w:lineRule="auto"/>
        <w:jc w:val="center"/>
        <w:rPr>
          <w:rFonts w:ascii="Times New Roman" w:eastAsia="Calibri" w:hAnsi="Times New Roman" w:cs="Times New Roman"/>
          <w:b/>
          <w:sz w:val="12"/>
          <w:szCs w:val="12"/>
        </w:rPr>
      </w:pPr>
      <w:r w:rsidRPr="00B46F79">
        <w:rPr>
          <w:rFonts w:ascii="Times New Roman" w:eastAsia="Calibri" w:hAnsi="Times New Roman" w:cs="Times New Roman"/>
          <w:b/>
          <w:sz w:val="12"/>
          <w:szCs w:val="12"/>
        </w:rPr>
        <w:t>Заключение о результатах публичных слушаний по проекту решения Собрания представителей сельского поселения Черновка муниципального района Сергиевский Самарской области «О внесении изменений в Генеральный план сельского поселения Черновка муниципального района Сергиевский Самарской области»</w:t>
      </w:r>
    </w:p>
    <w:p w:rsidR="00BE420B" w:rsidRPr="00B46F79" w:rsidRDefault="00BE420B" w:rsidP="00BE420B">
      <w:pPr>
        <w:numPr>
          <w:ilvl w:val="0"/>
          <w:numId w:val="60"/>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B46F79">
        <w:rPr>
          <w:rFonts w:ascii="Times New Roman" w:eastAsia="Calibri" w:hAnsi="Times New Roman" w:cs="Times New Roman"/>
          <w:sz w:val="12"/>
          <w:szCs w:val="12"/>
        </w:rPr>
        <w:t>Дата оформления заключения: «05» ноября 2019 года.</w:t>
      </w:r>
    </w:p>
    <w:p w:rsidR="00BE420B" w:rsidRPr="00B46F79" w:rsidRDefault="00BE420B" w:rsidP="00BE420B">
      <w:pPr>
        <w:numPr>
          <w:ilvl w:val="0"/>
          <w:numId w:val="60"/>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B46F79">
        <w:rPr>
          <w:rFonts w:ascii="Times New Roman" w:eastAsia="Calibri" w:hAnsi="Times New Roman" w:cs="Times New Roman"/>
          <w:sz w:val="12"/>
          <w:szCs w:val="12"/>
        </w:rPr>
        <w:t>Дата проведения публичных слушаний: с 30.09.2019 г. по 05.11.2019 г.</w:t>
      </w:r>
    </w:p>
    <w:p w:rsidR="00BE420B" w:rsidRPr="00B46F79" w:rsidRDefault="00BE420B" w:rsidP="00BE420B">
      <w:pPr>
        <w:numPr>
          <w:ilvl w:val="0"/>
          <w:numId w:val="60"/>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B46F79">
        <w:rPr>
          <w:rFonts w:ascii="Times New Roman" w:eastAsia="Calibri" w:hAnsi="Times New Roman" w:cs="Times New Roman"/>
          <w:sz w:val="12"/>
          <w:szCs w:val="12"/>
        </w:rPr>
        <w:t xml:space="preserve">Место проведения публичных слушаний (место ведения протокола публичных слушаний) в сельском поселении Черновка муниципального района Сергиевский Самарской области: 446543, Самарская область, Сергиевский район, с. Черновка, </w:t>
      </w:r>
      <w:proofErr w:type="spellStart"/>
      <w:r w:rsidRPr="00B46F79">
        <w:rPr>
          <w:rFonts w:ascii="Times New Roman" w:eastAsia="Calibri" w:hAnsi="Times New Roman" w:cs="Times New Roman"/>
          <w:sz w:val="12"/>
          <w:szCs w:val="12"/>
        </w:rPr>
        <w:t>ул.Новостроевская</w:t>
      </w:r>
      <w:proofErr w:type="spellEnd"/>
      <w:r w:rsidRPr="00B46F79">
        <w:rPr>
          <w:rFonts w:ascii="Times New Roman" w:eastAsia="Calibri" w:hAnsi="Times New Roman" w:cs="Times New Roman"/>
          <w:sz w:val="12"/>
          <w:szCs w:val="12"/>
        </w:rPr>
        <w:t>, д.10.</w:t>
      </w:r>
    </w:p>
    <w:p w:rsidR="00BE420B" w:rsidRPr="00B46F79" w:rsidRDefault="00BE420B" w:rsidP="00BE420B">
      <w:pPr>
        <w:numPr>
          <w:ilvl w:val="0"/>
          <w:numId w:val="60"/>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B46F79">
        <w:rPr>
          <w:rFonts w:ascii="Times New Roman" w:eastAsia="Calibri" w:hAnsi="Times New Roman" w:cs="Times New Roman"/>
          <w:sz w:val="12"/>
          <w:szCs w:val="12"/>
        </w:rPr>
        <w:t xml:space="preserve">Основание проведения публичных слушаний: оповещение о начале публичных слушаний в виде Постановления Главы сельского поселения Черновка муниципального района </w:t>
      </w:r>
      <w:proofErr w:type="gramStart"/>
      <w:r w:rsidRPr="00B46F79">
        <w:rPr>
          <w:rFonts w:ascii="Times New Roman" w:eastAsia="Calibri" w:hAnsi="Times New Roman" w:cs="Times New Roman"/>
          <w:sz w:val="12"/>
          <w:szCs w:val="12"/>
        </w:rPr>
        <w:t>Сергиевский  Самарской</w:t>
      </w:r>
      <w:proofErr w:type="gramEnd"/>
      <w:r w:rsidRPr="00B46F79">
        <w:rPr>
          <w:rFonts w:ascii="Times New Roman" w:eastAsia="Calibri" w:hAnsi="Times New Roman" w:cs="Times New Roman"/>
          <w:sz w:val="12"/>
          <w:szCs w:val="12"/>
        </w:rPr>
        <w:t xml:space="preserve"> области № 3 от  27.09.2019 г. «О проведении публичных слушаний по проекту изменений в Генеральный план сельского поселения Черновка муниципального района Сергиевский Самарской области», опубликованное в газете «Сергиевский вестник» № 53 (365) от </w:t>
      </w:r>
      <w:proofErr w:type="gramStart"/>
      <w:r w:rsidRPr="00B46F79">
        <w:rPr>
          <w:rFonts w:ascii="Times New Roman" w:eastAsia="Calibri" w:hAnsi="Times New Roman" w:cs="Times New Roman"/>
          <w:sz w:val="12"/>
          <w:szCs w:val="12"/>
        </w:rPr>
        <w:t>30.09.2019  г.</w:t>
      </w:r>
      <w:proofErr w:type="gramEnd"/>
    </w:p>
    <w:p w:rsidR="00BE420B" w:rsidRPr="00B46F79" w:rsidRDefault="00BE420B" w:rsidP="00BE420B">
      <w:pPr>
        <w:numPr>
          <w:ilvl w:val="0"/>
          <w:numId w:val="60"/>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B46F79">
        <w:rPr>
          <w:rFonts w:ascii="Times New Roman" w:eastAsia="Calibri" w:hAnsi="Times New Roman" w:cs="Times New Roman"/>
          <w:sz w:val="12"/>
          <w:szCs w:val="12"/>
        </w:rPr>
        <w:t>Вопрос, вынесенный на публичные слушания: проект решения Собрания представителей сельского поселения Черновка муниципального района Сергиевский Самарской области «О внесении изменений в Генеральный план сельского поселения Черновка муниципального района Сергиевский Самарской области».</w:t>
      </w:r>
    </w:p>
    <w:p w:rsidR="00BE420B" w:rsidRPr="00B46F79" w:rsidRDefault="00BE420B" w:rsidP="00BE420B">
      <w:pPr>
        <w:numPr>
          <w:ilvl w:val="0"/>
          <w:numId w:val="60"/>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B46F79">
        <w:rPr>
          <w:rFonts w:ascii="Times New Roman" w:eastAsia="Calibri" w:hAnsi="Times New Roman" w:cs="Times New Roman"/>
          <w:sz w:val="12"/>
          <w:szCs w:val="12"/>
        </w:rPr>
        <w:t xml:space="preserve">Собрание участников публичных слушаний по вопросу публичных слушаний проведено в каждом населенном пункте сельского поселения Черновка муниципального района Сергиевский Самарской области по адресам: </w:t>
      </w:r>
    </w:p>
    <w:p w:rsidR="00BE420B" w:rsidRPr="00B46F79" w:rsidRDefault="00BE420B" w:rsidP="00BE420B">
      <w:pPr>
        <w:tabs>
          <w:tab w:val="left" w:pos="284"/>
          <w:tab w:val="left" w:pos="426"/>
        </w:tabs>
        <w:spacing w:after="0" w:line="240" w:lineRule="auto"/>
        <w:ind w:firstLine="284"/>
        <w:jc w:val="both"/>
        <w:rPr>
          <w:rFonts w:ascii="Times New Roman" w:eastAsia="Calibri" w:hAnsi="Times New Roman" w:cs="Times New Roman"/>
          <w:sz w:val="12"/>
          <w:szCs w:val="12"/>
        </w:rPr>
      </w:pPr>
      <w:r w:rsidRPr="00B46F79">
        <w:rPr>
          <w:rFonts w:ascii="Times New Roman" w:eastAsia="Calibri" w:hAnsi="Times New Roman" w:cs="Times New Roman"/>
          <w:sz w:val="12"/>
          <w:szCs w:val="12"/>
        </w:rPr>
        <w:t xml:space="preserve"> </w:t>
      </w:r>
      <w:proofErr w:type="gramStart"/>
      <w:r w:rsidRPr="00B46F79">
        <w:rPr>
          <w:rFonts w:ascii="Times New Roman" w:eastAsia="Calibri" w:hAnsi="Times New Roman" w:cs="Times New Roman"/>
          <w:sz w:val="12"/>
          <w:szCs w:val="12"/>
        </w:rPr>
        <w:t>в  поселке</w:t>
      </w:r>
      <w:proofErr w:type="gramEnd"/>
      <w:r w:rsidRPr="00B46F79">
        <w:rPr>
          <w:rFonts w:ascii="Times New Roman" w:eastAsia="Calibri" w:hAnsi="Times New Roman" w:cs="Times New Roman"/>
          <w:sz w:val="12"/>
          <w:szCs w:val="12"/>
        </w:rPr>
        <w:t xml:space="preserve">  Нива – 09.10.2019 в 10.00 часов по адресу: ул. Школьная, д.2 приняли участие 2(два) человека;</w:t>
      </w:r>
    </w:p>
    <w:p w:rsidR="00BE420B" w:rsidRPr="00B46F79" w:rsidRDefault="00BE420B" w:rsidP="00BE420B">
      <w:pPr>
        <w:tabs>
          <w:tab w:val="left" w:pos="284"/>
          <w:tab w:val="left" w:pos="426"/>
        </w:tabs>
        <w:spacing w:after="0" w:line="240" w:lineRule="auto"/>
        <w:ind w:firstLine="284"/>
        <w:jc w:val="both"/>
        <w:rPr>
          <w:rFonts w:ascii="Times New Roman" w:eastAsia="Calibri" w:hAnsi="Times New Roman" w:cs="Times New Roman"/>
          <w:sz w:val="12"/>
          <w:szCs w:val="12"/>
        </w:rPr>
      </w:pPr>
      <w:proofErr w:type="gramStart"/>
      <w:r w:rsidRPr="00B46F79">
        <w:rPr>
          <w:rFonts w:ascii="Times New Roman" w:eastAsia="Calibri" w:hAnsi="Times New Roman" w:cs="Times New Roman"/>
          <w:sz w:val="12"/>
          <w:szCs w:val="12"/>
        </w:rPr>
        <w:t>в  селе</w:t>
      </w:r>
      <w:proofErr w:type="gramEnd"/>
      <w:r w:rsidRPr="00B46F79">
        <w:rPr>
          <w:rFonts w:ascii="Times New Roman" w:eastAsia="Calibri" w:hAnsi="Times New Roman" w:cs="Times New Roman"/>
          <w:sz w:val="12"/>
          <w:szCs w:val="12"/>
        </w:rPr>
        <w:t xml:space="preserve"> Орловка   – 10.10.2019 в 10.00 часов по адресу: ул. Заречная, д.3  приняли</w:t>
      </w:r>
    </w:p>
    <w:p w:rsidR="00BE420B" w:rsidRPr="00B46F79" w:rsidRDefault="00BE420B" w:rsidP="00BE420B">
      <w:pPr>
        <w:tabs>
          <w:tab w:val="left" w:pos="284"/>
          <w:tab w:val="left" w:pos="426"/>
        </w:tabs>
        <w:spacing w:after="0" w:line="240" w:lineRule="auto"/>
        <w:ind w:firstLine="284"/>
        <w:jc w:val="both"/>
        <w:rPr>
          <w:rFonts w:ascii="Times New Roman" w:eastAsia="Calibri" w:hAnsi="Times New Roman" w:cs="Times New Roman"/>
          <w:sz w:val="12"/>
          <w:szCs w:val="12"/>
        </w:rPr>
      </w:pPr>
      <w:r w:rsidRPr="00B46F79">
        <w:rPr>
          <w:rFonts w:ascii="Times New Roman" w:eastAsia="Calibri" w:hAnsi="Times New Roman" w:cs="Times New Roman"/>
          <w:sz w:val="12"/>
          <w:szCs w:val="12"/>
        </w:rPr>
        <w:t xml:space="preserve"> участие 2(два) </w:t>
      </w:r>
      <w:proofErr w:type="gramStart"/>
      <w:r w:rsidRPr="00B46F79">
        <w:rPr>
          <w:rFonts w:ascii="Times New Roman" w:eastAsia="Calibri" w:hAnsi="Times New Roman" w:cs="Times New Roman"/>
          <w:sz w:val="12"/>
          <w:szCs w:val="12"/>
        </w:rPr>
        <w:t>человека ;</w:t>
      </w:r>
      <w:proofErr w:type="gramEnd"/>
    </w:p>
    <w:p w:rsidR="00BE420B" w:rsidRPr="00B46F79" w:rsidRDefault="00BE420B" w:rsidP="00BE420B">
      <w:pPr>
        <w:tabs>
          <w:tab w:val="left" w:pos="284"/>
          <w:tab w:val="left" w:pos="426"/>
        </w:tabs>
        <w:spacing w:after="0" w:line="240" w:lineRule="auto"/>
        <w:ind w:firstLine="284"/>
        <w:jc w:val="both"/>
        <w:rPr>
          <w:rFonts w:ascii="Times New Roman" w:eastAsia="Calibri" w:hAnsi="Times New Roman" w:cs="Times New Roman"/>
          <w:sz w:val="12"/>
          <w:szCs w:val="12"/>
        </w:rPr>
      </w:pPr>
      <w:r w:rsidRPr="00B46F79">
        <w:rPr>
          <w:rFonts w:ascii="Times New Roman" w:eastAsia="Calibri" w:hAnsi="Times New Roman" w:cs="Times New Roman"/>
          <w:sz w:val="12"/>
          <w:szCs w:val="12"/>
        </w:rPr>
        <w:t xml:space="preserve">в </w:t>
      </w:r>
      <w:proofErr w:type="gramStart"/>
      <w:r w:rsidRPr="00B46F79">
        <w:rPr>
          <w:rFonts w:ascii="Times New Roman" w:eastAsia="Calibri" w:hAnsi="Times New Roman" w:cs="Times New Roman"/>
          <w:sz w:val="12"/>
          <w:szCs w:val="12"/>
        </w:rPr>
        <w:t>поселке  Новая</w:t>
      </w:r>
      <w:proofErr w:type="gramEnd"/>
      <w:r w:rsidRPr="00B46F79">
        <w:rPr>
          <w:rFonts w:ascii="Times New Roman" w:eastAsia="Calibri" w:hAnsi="Times New Roman" w:cs="Times New Roman"/>
          <w:sz w:val="12"/>
          <w:szCs w:val="12"/>
        </w:rPr>
        <w:t xml:space="preserve"> Орловка – 11.10.2019  в 10.00 часов по адресу: ул. Школьная,</w:t>
      </w:r>
    </w:p>
    <w:p w:rsidR="00BE420B" w:rsidRPr="00B46F79" w:rsidRDefault="00BE420B" w:rsidP="00BE420B">
      <w:pPr>
        <w:tabs>
          <w:tab w:val="left" w:pos="284"/>
          <w:tab w:val="left" w:pos="426"/>
        </w:tabs>
        <w:spacing w:after="0" w:line="240" w:lineRule="auto"/>
        <w:ind w:firstLine="284"/>
        <w:jc w:val="both"/>
        <w:rPr>
          <w:rFonts w:ascii="Times New Roman" w:eastAsia="Calibri" w:hAnsi="Times New Roman" w:cs="Times New Roman"/>
          <w:sz w:val="12"/>
          <w:szCs w:val="12"/>
        </w:rPr>
      </w:pPr>
      <w:r w:rsidRPr="00B46F79">
        <w:rPr>
          <w:rFonts w:ascii="Times New Roman" w:eastAsia="Calibri" w:hAnsi="Times New Roman" w:cs="Times New Roman"/>
          <w:sz w:val="12"/>
          <w:szCs w:val="12"/>
        </w:rPr>
        <w:t xml:space="preserve"> д.1а приняли участие 2(два) </w:t>
      </w:r>
      <w:proofErr w:type="gramStart"/>
      <w:r w:rsidRPr="00B46F79">
        <w:rPr>
          <w:rFonts w:ascii="Times New Roman" w:eastAsia="Calibri" w:hAnsi="Times New Roman" w:cs="Times New Roman"/>
          <w:sz w:val="12"/>
          <w:szCs w:val="12"/>
        </w:rPr>
        <w:t>человека ;</w:t>
      </w:r>
      <w:proofErr w:type="gramEnd"/>
    </w:p>
    <w:p w:rsidR="00BE420B" w:rsidRPr="00B46F79" w:rsidRDefault="00BE420B" w:rsidP="00BE420B">
      <w:pPr>
        <w:tabs>
          <w:tab w:val="left" w:pos="284"/>
          <w:tab w:val="left" w:pos="426"/>
        </w:tabs>
        <w:spacing w:after="0" w:line="240" w:lineRule="auto"/>
        <w:ind w:firstLine="284"/>
        <w:jc w:val="both"/>
        <w:rPr>
          <w:rFonts w:ascii="Times New Roman" w:eastAsia="Calibri" w:hAnsi="Times New Roman" w:cs="Times New Roman"/>
          <w:sz w:val="12"/>
          <w:szCs w:val="12"/>
        </w:rPr>
      </w:pPr>
      <w:r w:rsidRPr="00B46F79">
        <w:rPr>
          <w:rFonts w:ascii="Times New Roman" w:eastAsia="Calibri" w:hAnsi="Times New Roman" w:cs="Times New Roman"/>
          <w:sz w:val="12"/>
          <w:szCs w:val="12"/>
        </w:rPr>
        <w:t xml:space="preserve">в </w:t>
      </w:r>
      <w:proofErr w:type="gramStart"/>
      <w:r w:rsidRPr="00B46F79">
        <w:rPr>
          <w:rFonts w:ascii="Times New Roman" w:eastAsia="Calibri" w:hAnsi="Times New Roman" w:cs="Times New Roman"/>
          <w:sz w:val="12"/>
          <w:szCs w:val="12"/>
        </w:rPr>
        <w:t>поселке  Запрудный</w:t>
      </w:r>
      <w:proofErr w:type="gramEnd"/>
      <w:r w:rsidRPr="00B46F79">
        <w:rPr>
          <w:rFonts w:ascii="Times New Roman" w:eastAsia="Calibri" w:hAnsi="Times New Roman" w:cs="Times New Roman"/>
          <w:sz w:val="12"/>
          <w:szCs w:val="12"/>
        </w:rPr>
        <w:t xml:space="preserve"> – 14.10.2019 в 10.00 часов по адресу: ул. Школьная, д.1</w:t>
      </w:r>
    </w:p>
    <w:p w:rsidR="00BE420B" w:rsidRPr="00B46F79" w:rsidRDefault="00BE420B" w:rsidP="00BE420B">
      <w:pPr>
        <w:tabs>
          <w:tab w:val="left" w:pos="284"/>
          <w:tab w:val="left" w:pos="426"/>
        </w:tabs>
        <w:spacing w:after="0" w:line="240" w:lineRule="auto"/>
        <w:ind w:firstLine="284"/>
        <w:jc w:val="both"/>
        <w:rPr>
          <w:rFonts w:ascii="Times New Roman" w:eastAsia="Calibri" w:hAnsi="Times New Roman" w:cs="Times New Roman"/>
          <w:sz w:val="12"/>
          <w:szCs w:val="12"/>
        </w:rPr>
      </w:pPr>
      <w:r w:rsidRPr="00B46F79">
        <w:rPr>
          <w:rFonts w:ascii="Times New Roman" w:eastAsia="Calibri" w:hAnsi="Times New Roman" w:cs="Times New Roman"/>
          <w:sz w:val="12"/>
          <w:szCs w:val="12"/>
        </w:rPr>
        <w:t xml:space="preserve"> приняли участие 2(два) человека; </w:t>
      </w:r>
    </w:p>
    <w:p w:rsidR="00BE420B" w:rsidRPr="00B46F79" w:rsidRDefault="00BE420B" w:rsidP="00BE420B">
      <w:pPr>
        <w:tabs>
          <w:tab w:val="left" w:pos="284"/>
          <w:tab w:val="left" w:pos="426"/>
        </w:tabs>
        <w:spacing w:after="0" w:line="240" w:lineRule="auto"/>
        <w:ind w:firstLine="284"/>
        <w:jc w:val="both"/>
        <w:rPr>
          <w:rFonts w:ascii="Times New Roman" w:eastAsia="Calibri" w:hAnsi="Times New Roman" w:cs="Times New Roman"/>
          <w:sz w:val="12"/>
          <w:szCs w:val="12"/>
        </w:rPr>
      </w:pPr>
      <w:r w:rsidRPr="00B46F79">
        <w:rPr>
          <w:rFonts w:ascii="Times New Roman" w:eastAsia="Calibri" w:hAnsi="Times New Roman" w:cs="Times New Roman"/>
          <w:sz w:val="12"/>
          <w:szCs w:val="12"/>
        </w:rPr>
        <w:t xml:space="preserve">в </w:t>
      </w:r>
      <w:proofErr w:type="gramStart"/>
      <w:r w:rsidRPr="00B46F79">
        <w:rPr>
          <w:rFonts w:ascii="Times New Roman" w:eastAsia="Calibri" w:hAnsi="Times New Roman" w:cs="Times New Roman"/>
          <w:sz w:val="12"/>
          <w:szCs w:val="12"/>
        </w:rPr>
        <w:t>селе  Черновка</w:t>
      </w:r>
      <w:proofErr w:type="gramEnd"/>
      <w:r w:rsidRPr="00B46F79">
        <w:rPr>
          <w:rFonts w:ascii="Times New Roman" w:eastAsia="Calibri" w:hAnsi="Times New Roman" w:cs="Times New Roman"/>
          <w:sz w:val="12"/>
          <w:szCs w:val="12"/>
        </w:rPr>
        <w:t xml:space="preserve"> – 14.10.2019 в 12.00 часов по адресу: ул. </w:t>
      </w:r>
      <w:proofErr w:type="spellStart"/>
      <w:r w:rsidRPr="00B46F79">
        <w:rPr>
          <w:rFonts w:ascii="Times New Roman" w:eastAsia="Calibri" w:hAnsi="Times New Roman" w:cs="Times New Roman"/>
          <w:sz w:val="12"/>
          <w:szCs w:val="12"/>
        </w:rPr>
        <w:t>Новостроевская</w:t>
      </w:r>
      <w:proofErr w:type="spellEnd"/>
      <w:r w:rsidRPr="00B46F79">
        <w:rPr>
          <w:rFonts w:ascii="Times New Roman" w:eastAsia="Calibri" w:hAnsi="Times New Roman" w:cs="Times New Roman"/>
          <w:sz w:val="12"/>
          <w:szCs w:val="12"/>
        </w:rPr>
        <w:t xml:space="preserve">, д.10 приняли участие 2(два) человека. </w:t>
      </w:r>
    </w:p>
    <w:p w:rsidR="00BE420B" w:rsidRPr="00B46F79" w:rsidRDefault="00BE420B" w:rsidP="00BE420B">
      <w:pPr>
        <w:numPr>
          <w:ilvl w:val="0"/>
          <w:numId w:val="60"/>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B46F79">
        <w:rPr>
          <w:rFonts w:ascii="Times New Roman" w:eastAsia="Calibri" w:hAnsi="Times New Roman" w:cs="Times New Roman"/>
          <w:sz w:val="12"/>
          <w:szCs w:val="12"/>
        </w:rPr>
        <w:t>Реквизиты Протокола публичных слушаний, на основании которого подготовлено Заключение: «03» ноября 2019 г.</w:t>
      </w:r>
    </w:p>
    <w:p w:rsidR="00BE420B" w:rsidRPr="00B46F79" w:rsidRDefault="00BE420B" w:rsidP="00BE420B">
      <w:pPr>
        <w:numPr>
          <w:ilvl w:val="0"/>
          <w:numId w:val="60"/>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B46F79">
        <w:rPr>
          <w:rFonts w:ascii="Times New Roman" w:eastAsia="Calibri" w:hAnsi="Times New Roman" w:cs="Times New Roman"/>
          <w:sz w:val="12"/>
          <w:szCs w:val="12"/>
        </w:rPr>
        <w:t xml:space="preserve">Мнения граждан, являющихся участниками публичных слушаний, жителей сельского поселения Черновка, постоянно проживающих на территории сельского поселения Черновка и иных заинтересованных лиц, касающиеся целесообразности утверждения проекта решения </w:t>
      </w:r>
      <w:r w:rsidRPr="00B46F79">
        <w:rPr>
          <w:rFonts w:ascii="Times New Roman" w:eastAsia="Calibri" w:hAnsi="Times New Roman" w:cs="Times New Roman"/>
          <w:sz w:val="12"/>
          <w:szCs w:val="12"/>
        </w:rPr>
        <w:t>Собрания представителей сельского поселения Черновка муниципального района Сергиевский Самарской области «О внесении изменений в Генеральный план сельского поселения Черновка муниципального района Сергиевский Самарской области», внесли в Протокол публичных слушаний – 2 (два) человека.</w:t>
      </w:r>
    </w:p>
    <w:p w:rsidR="00BE420B" w:rsidRPr="00B46F79" w:rsidRDefault="00BE420B" w:rsidP="00BE420B">
      <w:pPr>
        <w:numPr>
          <w:ilvl w:val="0"/>
          <w:numId w:val="60"/>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B46F79">
        <w:rPr>
          <w:rFonts w:ascii="Times New Roman" w:eastAsia="Calibri" w:hAnsi="Times New Roman" w:cs="Times New Roman"/>
          <w:sz w:val="12"/>
          <w:szCs w:val="12"/>
        </w:rPr>
        <w:t xml:space="preserve">Обобщенные сведения, полученные при учете мнений, выраженных жителями сельского </w:t>
      </w:r>
      <w:proofErr w:type="gramStart"/>
      <w:r w:rsidRPr="00B46F79">
        <w:rPr>
          <w:rFonts w:ascii="Times New Roman" w:eastAsia="Calibri" w:hAnsi="Times New Roman" w:cs="Times New Roman"/>
          <w:sz w:val="12"/>
          <w:szCs w:val="12"/>
        </w:rPr>
        <w:t>поселения  Черновка</w:t>
      </w:r>
      <w:proofErr w:type="gramEnd"/>
      <w:r w:rsidRPr="00B46F79">
        <w:rPr>
          <w:rFonts w:ascii="Times New Roman" w:eastAsia="Calibri" w:hAnsi="Times New Roman" w:cs="Times New Roman"/>
          <w:sz w:val="12"/>
          <w:szCs w:val="12"/>
        </w:rPr>
        <w:t xml:space="preserve"> муниципального района Сергиевский Самарской области и иными заинтересованными лицами, по вопросу обсуждения проекта решения Собрания представителей сельского поселения Черновка муниципального района Сергиевский Самарской области «О внесении изменений в Генеральный план сельского поселения Черновка муниципального района Сергиевский  Самарской области»:</w:t>
      </w:r>
    </w:p>
    <w:p w:rsidR="00BE420B" w:rsidRPr="00B46F79" w:rsidRDefault="00BE420B" w:rsidP="00BE420B">
      <w:pPr>
        <w:tabs>
          <w:tab w:val="left" w:pos="284"/>
          <w:tab w:val="left" w:pos="426"/>
        </w:tabs>
        <w:spacing w:after="0" w:line="240" w:lineRule="auto"/>
        <w:ind w:firstLine="284"/>
        <w:jc w:val="both"/>
        <w:rPr>
          <w:rFonts w:ascii="Times New Roman" w:eastAsia="Calibri" w:hAnsi="Times New Roman" w:cs="Times New Roman"/>
          <w:sz w:val="12"/>
          <w:szCs w:val="12"/>
        </w:rPr>
      </w:pPr>
      <w:r w:rsidRPr="00B46F79">
        <w:rPr>
          <w:rFonts w:ascii="Times New Roman" w:eastAsia="Calibri" w:hAnsi="Times New Roman" w:cs="Times New Roman"/>
          <w:sz w:val="12"/>
          <w:szCs w:val="12"/>
        </w:rPr>
        <w:t xml:space="preserve">   9.1. Мнения о целесообразности утверждения проекта проект решения Собрания представителей сельского поселения Черновка муниципального района Сергиевский Самарской области «О внесении изменений в Генеральный план сельского поселения Черновка муниципального района Сергиевский Самарской области», другие мнения, содержащие положительную оценку по вопросу публичных слушаний, высказали – 2 (два) человека.</w:t>
      </w:r>
    </w:p>
    <w:p w:rsidR="00BE420B" w:rsidRPr="00B46F79" w:rsidRDefault="00BE420B" w:rsidP="00BE420B">
      <w:pPr>
        <w:tabs>
          <w:tab w:val="left" w:pos="284"/>
          <w:tab w:val="left" w:pos="426"/>
        </w:tabs>
        <w:spacing w:after="0" w:line="240" w:lineRule="auto"/>
        <w:ind w:firstLine="284"/>
        <w:jc w:val="both"/>
        <w:rPr>
          <w:rFonts w:ascii="Times New Roman" w:eastAsia="Calibri" w:hAnsi="Times New Roman" w:cs="Times New Roman"/>
          <w:sz w:val="12"/>
          <w:szCs w:val="12"/>
        </w:rPr>
      </w:pPr>
      <w:r w:rsidRPr="00B46F79">
        <w:rPr>
          <w:rFonts w:ascii="Times New Roman" w:eastAsia="Calibri" w:hAnsi="Times New Roman" w:cs="Times New Roman"/>
          <w:sz w:val="12"/>
          <w:szCs w:val="12"/>
        </w:rPr>
        <w:t xml:space="preserve"> 9.2. Мнения, содержащие отрицательную оценку по вопросу публичных слушаний, не высказаны.</w:t>
      </w:r>
    </w:p>
    <w:p w:rsidR="00BE420B" w:rsidRPr="00B46F79" w:rsidRDefault="00BE420B" w:rsidP="00BE420B">
      <w:pPr>
        <w:tabs>
          <w:tab w:val="left" w:pos="284"/>
          <w:tab w:val="left" w:pos="426"/>
        </w:tabs>
        <w:spacing w:after="0" w:line="240" w:lineRule="auto"/>
        <w:ind w:firstLine="284"/>
        <w:jc w:val="both"/>
        <w:rPr>
          <w:rFonts w:ascii="Times New Roman" w:eastAsia="Calibri" w:hAnsi="Times New Roman" w:cs="Times New Roman"/>
          <w:sz w:val="12"/>
          <w:szCs w:val="12"/>
        </w:rPr>
      </w:pPr>
      <w:r w:rsidRPr="00B46F79">
        <w:rPr>
          <w:rFonts w:ascii="Times New Roman" w:eastAsia="Calibri" w:hAnsi="Times New Roman" w:cs="Times New Roman"/>
          <w:sz w:val="12"/>
          <w:szCs w:val="12"/>
        </w:rPr>
        <w:t xml:space="preserve"> 9.3. Замечания и предложения по вопросу утверждения проекта решения Собрания представителей сельского поселения Черновка муниципального района Сергиевский Самарской области «О внесении изменений в Генеральный план сельского поселения Черновка муниципального района Сергиевский Самарской области», не высказаны.</w:t>
      </w:r>
    </w:p>
    <w:p w:rsidR="00BE420B" w:rsidRPr="00B46F79" w:rsidRDefault="00BE420B" w:rsidP="00BE420B">
      <w:pPr>
        <w:tabs>
          <w:tab w:val="left" w:pos="284"/>
          <w:tab w:val="left" w:pos="426"/>
        </w:tabs>
        <w:spacing w:after="0" w:line="240" w:lineRule="auto"/>
        <w:ind w:firstLine="284"/>
        <w:jc w:val="both"/>
        <w:rPr>
          <w:rFonts w:ascii="Times New Roman" w:eastAsia="Calibri" w:hAnsi="Times New Roman" w:cs="Times New Roman"/>
          <w:bCs/>
          <w:sz w:val="12"/>
          <w:szCs w:val="12"/>
        </w:rPr>
      </w:pPr>
      <w:r w:rsidRPr="00B46F79">
        <w:rPr>
          <w:rFonts w:ascii="Times New Roman" w:eastAsia="Calibri" w:hAnsi="Times New Roman" w:cs="Times New Roman"/>
          <w:sz w:val="12"/>
          <w:szCs w:val="12"/>
        </w:rPr>
        <w:t xml:space="preserve">  10. По результатам рассмотрения мнений, замечаний и предложений участников публичных слушаний по проекту решения Собрания представителей сельского поселения Черновка муниципального района Сергиевский Самарской области «О внесении изменений в Генеральный план сельского поселения Черновка муниципального района Сергиевский Самарской области», рекомендуется принять указанный проект в редакции, вынесенной на публичные слушания</w:t>
      </w:r>
      <w:r w:rsidRPr="00B46F79">
        <w:rPr>
          <w:rFonts w:ascii="Times New Roman" w:eastAsia="Calibri" w:hAnsi="Times New Roman" w:cs="Times New Roman"/>
          <w:bCs/>
          <w:sz w:val="12"/>
          <w:szCs w:val="12"/>
        </w:rPr>
        <w:t>.</w:t>
      </w:r>
    </w:p>
    <w:p w:rsidR="00BE420B" w:rsidRPr="00B46F79" w:rsidRDefault="00BE420B" w:rsidP="00BE420B">
      <w:pPr>
        <w:tabs>
          <w:tab w:val="left" w:pos="284"/>
        </w:tabs>
        <w:spacing w:after="0" w:line="240" w:lineRule="auto"/>
        <w:jc w:val="both"/>
        <w:rPr>
          <w:rFonts w:ascii="Times New Roman" w:eastAsia="Calibri" w:hAnsi="Times New Roman" w:cs="Times New Roman"/>
          <w:bCs/>
          <w:sz w:val="12"/>
          <w:szCs w:val="12"/>
        </w:rPr>
      </w:pPr>
    </w:p>
    <w:p w:rsidR="00BE420B" w:rsidRPr="00B46F79" w:rsidRDefault="00BE420B" w:rsidP="00BE420B">
      <w:pPr>
        <w:tabs>
          <w:tab w:val="left" w:pos="284"/>
        </w:tabs>
        <w:spacing w:after="0" w:line="240" w:lineRule="auto"/>
        <w:jc w:val="right"/>
        <w:rPr>
          <w:rFonts w:ascii="Times New Roman" w:eastAsia="Calibri" w:hAnsi="Times New Roman" w:cs="Times New Roman"/>
          <w:sz w:val="12"/>
          <w:szCs w:val="12"/>
        </w:rPr>
      </w:pPr>
      <w:r w:rsidRPr="00B46F79">
        <w:rPr>
          <w:rFonts w:ascii="Times New Roman" w:eastAsia="Calibri" w:hAnsi="Times New Roman" w:cs="Times New Roman"/>
          <w:sz w:val="12"/>
          <w:szCs w:val="12"/>
        </w:rPr>
        <w:t xml:space="preserve">Глава сельского </w:t>
      </w:r>
      <w:proofErr w:type="gramStart"/>
      <w:r w:rsidRPr="00B46F79">
        <w:rPr>
          <w:rFonts w:ascii="Times New Roman" w:eastAsia="Calibri" w:hAnsi="Times New Roman" w:cs="Times New Roman"/>
          <w:sz w:val="12"/>
          <w:szCs w:val="12"/>
        </w:rPr>
        <w:t>поселения  Черновка</w:t>
      </w:r>
      <w:proofErr w:type="gramEnd"/>
    </w:p>
    <w:p w:rsidR="00BE420B" w:rsidRDefault="00BE420B" w:rsidP="00BE420B">
      <w:pPr>
        <w:tabs>
          <w:tab w:val="left" w:pos="284"/>
        </w:tabs>
        <w:spacing w:after="0" w:line="240" w:lineRule="auto"/>
        <w:jc w:val="right"/>
        <w:rPr>
          <w:rFonts w:ascii="Times New Roman" w:eastAsia="Calibri" w:hAnsi="Times New Roman" w:cs="Times New Roman"/>
          <w:sz w:val="12"/>
          <w:szCs w:val="12"/>
        </w:rPr>
      </w:pPr>
      <w:r w:rsidRPr="00B46F79">
        <w:rPr>
          <w:rFonts w:ascii="Times New Roman" w:eastAsia="Calibri" w:hAnsi="Times New Roman" w:cs="Times New Roman"/>
          <w:sz w:val="12"/>
          <w:szCs w:val="12"/>
        </w:rPr>
        <w:t xml:space="preserve">муниципального района Сергиевский                                       </w:t>
      </w:r>
    </w:p>
    <w:p w:rsidR="00BE420B" w:rsidRPr="00B46F79" w:rsidRDefault="00BE420B" w:rsidP="00BE420B">
      <w:pPr>
        <w:tabs>
          <w:tab w:val="left" w:pos="284"/>
        </w:tabs>
        <w:spacing w:after="0" w:line="240" w:lineRule="auto"/>
        <w:jc w:val="right"/>
        <w:rPr>
          <w:rFonts w:ascii="Times New Roman" w:eastAsia="Calibri" w:hAnsi="Times New Roman" w:cs="Times New Roman"/>
          <w:sz w:val="12"/>
          <w:szCs w:val="12"/>
        </w:rPr>
      </w:pPr>
      <w:proofErr w:type="spellStart"/>
      <w:r w:rsidRPr="00B46F79">
        <w:rPr>
          <w:rFonts w:ascii="Times New Roman" w:eastAsia="Calibri" w:hAnsi="Times New Roman" w:cs="Times New Roman"/>
          <w:sz w:val="12"/>
          <w:szCs w:val="12"/>
        </w:rPr>
        <w:t>А.В.Беляев</w:t>
      </w:r>
      <w:proofErr w:type="spellEnd"/>
    </w:p>
    <w:p w:rsidR="00BE420B" w:rsidRPr="001117E1" w:rsidRDefault="00BE420B" w:rsidP="00BE420B">
      <w:pPr>
        <w:tabs>
          <w:tab w:val="left" w:pos="284"/>
        </w:tabs>
        <w:spacing w:after="0" w:line="240" w:lineRule="auto"/>
        <w:jc w:val="center"/>
        <w:rPr>
          <w:rFonts w:ascii="Times New Roman" w:eastAsia="Calibri" w:hAnsi="Times New Roman" w:cs="Times New Roman"/>
          <w:b/>
          <w:sz w:val="12"/>
          <w:szCs w:val="12"/>
        </w:rPr>
      </w:pPr>
      <w:r w:rsidRPr="001117E1">
        <w:rPr>
          <w:rFonts w:ascii="Times New Roman" w:eastAsia="Calibri" w:hAnsi="Times New Roman" w:cs="Times New Roman"/>
          <w:b/>
          <w:sz w:val="12"/>
          <w:szCs w:val="12"/>
        </w:rPr>
        <w:t>Заключение о результатах публичных слушаний по проекту решения Собрания представителей сельского поселения Елшанка муниципального района Сергиевский Самарской области «О внесении изменений в Генеральный план сельского поселения Елшанка муниципального района Сергиевский Самарской области»</w:t>
      </w:r>
    </w:p>
    <w:p w:rsidR="00BE420B" w:rsidRPr="001117E1" w:rsidRDefault="00BE420B" w:rsidP="00BE420B">
      <w:pPr>
        <w:numPr>
          <w:ilvl w:val="0"/>
          <w:numId w:val="61"/>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1117E1">
        <w:rPr>
          <w:rFonts w:ascii="Times New Roman" w:eastAsia="Calibri" w:hAnsi="Times New Roman" w:cs="Times New Roman"/>
          <w:sz w:val="12"/>
          <w:szCs w:val="12"/>
        </w:rPr>
        <w:t>Дата оформления заключения: «05» ноября 2019 года.</w:t>
      </w:r>
    </w:p>
    <w:p w:rsidR="00BE420B" w:rsidRPr="001117E1" w:rsidRDefault="00BE420B" w:rsidP="00BE420B">
      <w:pPr>
        <w:numPr>
          <w:ilvl w:val="0"/>
          <w:numId w:val="61"/>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1117E1">
        <w:rPr>
          <w:rFonts w:ascii="Times New Roman" w:eastAsia="Calibri" w:hAnsi="Times New Roman" w:cs="Times New Roman"/>
          <w:sz w:val="12"/>
          <w:szCs w:val="12"/>
        </w:rPr>
        <w:t>Дата проведения публичных слушаний: с 30.09.2019 г. по 05.11.2019 г.</w:t>
      </w:r>
    </w:p>
    <w:p w:rsidR="00BE420B" w:rsidRPr="001117E1" w:rsidRDefault="00BE420B" w:rsidP="00BE420B">
      <w:pPr>
        <w:numPr>
          <w:ilvl w:val="0"/>
          <w:numId w:val="61"/>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1117E1">
        <w:rPr>
          <w:rFonts w:ascii="Times New Roman" w:eastAsia="Calibri" w:hAnsi="Times New Roman" w:cs="Times New Roman"/>
          <w:sz w:val="12"/>
          <w:szCs w:val="12"/>
        </w:rPr>
        <w:t xml:space="preserve">Место проведения публичных слушаний (место ведения протокола публичных слушаний) в сельском поселении Елшанка муниципального района Сергиевский Самарской области: 446521, Самарская область, Сергиевский </w:t>
      </w:r>
      <w:proofErr w:type="spellStart"/>
      <w:proofErr w:type="gramStart"/>
      <w:r w:rsidRPr="001117E1">
        <w:rPr>
          <w:rFonts w:ascii="Times New Roman" w:eastAsia="Calibri" w:hAnsi="Times New Roman" w:cs="Times New Roman"/>
          <w:sz w:val="12"/>
          <w:szCs w:val="12"/>
        </w:rPr>
        <w:t>район,с</w:t>
      </w:r>
      <w:proofErr w:type="spellEnd"/>
      <w:r w:rsidRPr="001117E1">
        <w:rPr>
          <w:rFonts w:ascii="Times New Roman" w:eastAsia="Calibri" w:hAnsi="Times New Roman" w:cs="Times New Roman"/>
          <w:sz w:val="12"/>
          <w:szCs w:val="12"/>
        </w:rPr>
        <w:t>.</w:t>
      </w:r>
      <w:proofErr w:type="gramEnd"/>
      <w:r w:rsidRPr="001117E1">
        <w:rPr>
          <w:rFonts w:ascii="Times New Roman" w:eastAsia="Calibri" w:hAnsi="Times New Roman" w:cs="Times New Roman"/>
          <w:sz w:val="12"/>
          <w:szCs w:val="12"/>
        </w:rPr>
        <w:t xml:space="preserve"> Елшанка, </w:t>
      </w:r>
      <w:proofErr w:type="spellStart"/>
      <w:r w:rsidRPr="001117E1">
        <w:rPr>
          <w:rFonts w:ascii="Times New Roman" w:eastAsia="Calibri" w:hAnsi="Times New Roman" w:cs="Times New Roman"/>
          <w:sz w:val="12"/>
          <w:szCs w:val="12"/>
        </w:rPr>
        <w:t>ул.Кольцова</w:t>
      </w:r>
      <w:proofErr w:type="spellEnd"/>
      <w:r w:rsidRPr="001117E1">
        <w:rPr>
          <w:rFonts w:ascii="Times New Roman" w:eastAsia="Calibri" w:hAnsi="Times New Roman" w:cs="Times New Roman"/>
          <w:sz w:val="12"/>
          <w:szCs w:val="12"/>
        </w:rPr>
        <w:t>, д.1.</w:t>
      </w:r>
    </w:p>
    <w:p w:rsidR="00BE420B" w:rsidRPr="001117E1" w:rsidRDefault="00BE420B" w:rsidP="00BE420B">
      <w:pPr>
        <w:numPr>
          <w:ilvl w:val="0"/>
          <w:numId w:val="61"/>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1117E1">
        <w:rPr>
          <w:rFonts w:ascii="Times New Roman" w:eastAsia="Calibri" w:hAnsi="Times New Roman" w:cs="Times New Roman"/>
          <w:sz w:val="12"/>
          <w:szCs w:val="12"/>
        </w:rPr>
        <w:t xml:space="preserve">Основание проведения публичных слушаний: оповещение о начале публичных слушаний в виде Постановления Главы сельского поселения Елшанка муниципального района </w:t>
      </w:r>
      <w:proofErr w:type="gramStart"/>
      <w:r w:rsidRPr="001117E1">
        <w:rPr>
          <w:rFonts w:ascii="Times New Roman" w:eastAsia="Calibri" w:hAnsi="Times New Roman" w:cs="Times New Roman"/>
          <w:sz w:val="12"/>
          <w:szCs w:val="12"/>
        </w:rPr>
        <w:t>Сергиевский  Самарской</w:t>
      </w:r>
      <w:proofErr w:type="gramEnd"/>
      <w:r w:rsidRPr="001117E1">
        <w:rPr>
          <w:rFonts w:ascii="Times New Roman" w:eastAsia="Calibri" w:hAnsi="Times New Roman" w:cs="Times New Roman"/>
          <w:sz w:val="12"/>
          <w:szCs w:val="12"/>
        </w:rPr>
        <w:t xml:space="preserve"> области № 2 от  27.09.2019 г. «О проведении публичных слушаний по проекту изменений в Генеральный план сельского поселения Елшанка муниципального района Сергиевский Самарской области», опубликованное в газете «Сергиевский вестник» № 53 (365) от </w:t>
      </w:r>
      <w:proofErr w:type="gramStart"/>
      <w:r w:rsidRPr="001117E1">
        <w:rPr>
          <w:rFonts w:ascii="Times New Roman" w:eastAsia="Calibri" w:hAnsi="Times New Roman" w:cs="Times New Roman"/>
          <w:sz w:val="12"/>
          <w:szCs w:val="12"/>
        </w:rPr>
        <w:t>30.09.2019  г.</w:t>
      </w:r>
      <w:proofErr w:type="gramEnd"/>
    </w:p>
    <w:p w:rsidR="00BE420B" w:rsidRPr="001117E1" w:rsidRDefault="00BE420B" w:rsidP="00BE420B">
      <w:pPr>
        <w:numPr>
          <w:ilvl w:val="0"/>
          <w:numId w:val="61"/>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1117E1">
        <w:rPr>
          <w:rFonts w:ascii="Times New Roman" w:eastAsia="Calibri" w:hAnsi="Times New Roman" w:cs="Times New Roman"/>
          <w:sz w:val="12"/>
          <w:szCs w:val="12"/>
        </w:rPr>
        <w:t>Вопрос, вынесенный на публичные слушания: проект решения Собрания представителей сельского поселения Елшанка муниципального района Сергиевский Самарской области «О внесении изменений в Генеральный план сельского поселения Елшанка муниципального района Сергиевский Самарской области».</w:t>
      </w:r>
    </w:p>
    <w:p w:rsidR="00BE420B" w:rsidRPr="001117E1" w:rsidRDefault="00BE420B" w:rsidP="00BE420B">
      <w:pPr>
        <w:numPr>
          <w:ilvl w:val="0"/>
          <w:numId w:val="61"/>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1117E1">
        <w:rPr>
          <w:rFonts w:ascii="Times New Roman" w:eastAsia="Calibri" w:hAnsi="Times New Roman" w:cs="Times New Roman"/>
          <w:sz w:val="12"/>
          <w:szCs w:val="12"/>
        </w:rPr>
        <w:t xml:space="preserve">Собрание участников публичных слушаний по вопросу публичных слушаний проведено в каждом населенном пункте сельского поселения Елшанка муниципального района Сергиевский Самарской области по адресам: </w:t>
      </w:r>
    </w:p>
    <w:p w:rsidR="00BE420B" w:rsidRPr="001117E1" w:rsidRDefault="00BE420B" w:rsidP="00BE420B">
      <w:pPr>
        <w:tabs>
          <w:tab w:val="left" w:pos="284"/>
        </w:tabs>
        <w:spacing w:after="0" w:line="240" w:lineRule="auto"/>
        <w:ind w:firstLine="284"/>
        <w:jc w:val="both"/>
        <w:rPr>
          <w:rFonts w:ascii="Times New Roman" w:eastAsia="Calibri" w:hAnsi="Times New Roman" w:cs="Times New Roman"/>
          <w:sz w:val="12"/>
          <w:szCs w:val="12"/>
        </w:rPr>
      </w:pPr>
      <w:r w:rsidRPr="001117E1">
        <w:rPr>
          <w:rFonts w:ascii="Times New Roman" w:eastAsia="Calibri" w:hAnsi="Times New Roman" w:cs="Times New Roman"/>
          <w:sz w:val="12"/>
          <w:szCs w:val="12"/>
        </w:rPr>
        <w:t>в селе Елшанка – 08.10.2019 в 17:00 часов по адресу: с. Елшанка, ул. Кольцова, д.1–приняли участие 1 (один)человек;</w:t>
      </w:r>
    </w:p>
    <w:p w:rsidR="00BE420B" w:rsidRPr="001117E1" w:rsidRDefault="00BE420B" w:rsidP="00BE420B">
      <w:pPr>
        <w:tabs>
          <w:tab w:val="left" w:pos="284"/>
        </w:tabs>
        <w:spacing w:after="0" w:line="240" w:lineRule="auto"/>
        <w:ind w:firstLine="284"/>
        <w:jc w:val="both"/>
        <w:rPr>
          <w:rFonts w:ascii="Times New Roman" w:eastAsia="Calibri" w:hAnsi="Times New Roman" w:cs="Times New Roman"/>
          <w:sz w:val="12"/>
          <w:szCs w:val="12"/>
        </w:rPr>
      </w:pPr>
      <w:r w:rsidRPr="001117E1">
        <w:rPr>
          <w:rFonts w:ascii="Times New Roman" w:eastAsia="Calibri" w:hAnsi="Times New Roman" w:cs="Times New Roman"/>
          <w:sz w:val="12"/>
          <w:szCs w:val="12"/>
        </w:rPr>
        <w:t xml:space="preserve">в </w:t>
      </w:r>
      <w:proofErr w:type="spellStart"/>
      <w:r w:rsidRPr="001117E1">
        <w:rPr>
          <w:rFonts w:ascii="Times New Roman" w:eastAsia="Calibri" w:hAnsi="Times New Roman" w:cs="Times New Roman"/>
          <w:sz w:val="12"/>
          <w:szCs w:val="12"/>
        </w:rPr>
        <w:t>с.Чекалино</w:t>
      </w:r>
      <w:proofErr w:type="spellEnd"/>
      <w:r w:rsidRPr="001117E1">
        <w:rPr>
          <w:rFonts w:ascii="Times New Roman" w:eastAsia="Calibri" w:hAnsi="Times New Roman" w:cs="Times New Roman"/>
          <w:sz w:val="12"/>
          <w:szCs w:val="12"/>
        </w:rPr>
        <w:t xml:space="preserve"> – 09.10.2019 в 17:00 часов по адресу: с. </w:t>
      </w:r>
      <w:proofErr w:type="spellStart"/>
      <w:r w:rsidRPr="001117E1">
        <w:rPr>
          <w:rFonts w:ascii="Times New Roman" w:eastAsia="Calibri" w:hAnsi="Times New Roman" w:cs="Times New Roman"/>
          <w:sz w:val="12"/>
          <w:szCs w:val="12"/>
        </w:rPr>
        <w:t>Чекалино</w:t>
      </w:r>
      <w:proofErr w:type="spellEnd"/>
      <w:r w:rsidRPr="001117E1">
        <w:rPr>
          <w:rFonts w:ascii="Times New Roman" w:eastAsia="Calibri" w:hAnsi="Times New Roman" w:cs="Times New Roman"/>
          <w:sz w:val="12"/>
          <w:szCs w:val="12"/>
        </w:rPr>
        <w:t xml:space="preserve">, </w:t>
      </w:r>
      <w:proofErr w:type="spellStart"/>
      <w:r w:rsidRPr="001117E1">
        <w:rPr>
          <w:rFonts w:ascii="Times New Roman" w:eastAsia="Calibri" w:hAnsi="Times New Roman" w:cs="Times New Roman"/>
          <w:sz w:val="12"/>
          <w:szCs w:val="12"/>
        </w:rPr>
        <w:t>ул.Советская</w:t>
      </w:r>
      <w:proofErr w:type="spellEnd"/>
      <w:r w:rsidRPr="001117E1">
        <w:rPr>
          <w:rFonts w:ascii="Times New Roman" w:eastAsia="Calibri" w:hAnsi="Times New Roman" w:cs="Times New Roman"/>
          <w:sz w:val="12"/>
          <w:szCs w:val="12"/>
        </w:rPr>
        <w:t>, д.49а -принял участие 1 (один)человек;</w:t>
      </w:r>
    </w:p>
    <w:p w:rsidR="00BE420B" w:rsidRPr="001117E1" w:rsidRDefault="00BE420B" w:rsidP="00BE420B">
      <w:pPr>
        <w:tabs>
          <w:tab w:val="left" w:pos="284"/>
        </w:tabs>
        <w:spacing w:after="0" w:line="240" w:lineRule="auto"/>
        <w:ind w:firstLine="284"/>
        <w:jc w:val="both"/>
        <w:rPr>
          <w:rFonts w:ascii="Times New Roman" w:eastAsia="Calibri" w:hAnsi="Times New Roman" w:cs="Times New Roman"/>
          <w:sz w:val="12"/>
          <w:szCs w:val="12"/>
        </w:rPr>
      </w:pPr>
      <w:r w:rsidRPr="001117E1">
        <w:rPr>
          <w:rFonts w:ascii="Times New Roman" w:eastAsia="Calibri" w:hAnsi="Times New Roman" w:cs="Times New Roman"/>
          <w:sz w:val="12"/>
          <w:szCs w:val="12"/>
        </w:rPr>
        <w:t xml:space="preserve">в селе Большая </w:t>
      </w:r>
      <w:proofErr w:type="spellStart"/>
      <w:r w:rsidRPr="001117E1">
        <w:rPr>
          <w:rFonts w:ascii="Times New Roman" w:eastAsia="Calibri" w:hAnsi="Times New Roman" w:cs="Times New Roman"/>
          <w:sz w:val="12"/>
          <w:szCs w:val="12"/>
        </w:rPr>
        <w:t>Чесноковка</w:t>
      </w:r>
      <w:proofErr w:type="spellEnd"/>
      <w:r w:rsidRPr="001117E1">
        <w:rPr>
          <w:rFonts w:ascii="Times New Roman" w:eastAsia="Calibri" w:hAnsi="Times New Roman" w:cs="Times New Roman"/>
          <w:sz w:val="12"/>
          <w:szCs w:val="12"/>
        </w:rPr>
        <w:t xml:space="preserve"> – </w:t>
      </w:r>
      <w:proofErr w:type="gramStart"/>
      <w:r w:rsidRPr="001117E1">
        <w:rPr>
          <w:rFonts w:ascii="Times New Roman" w:eastAsia="Calibri" w:hAnsi="Times New Roman" w:cs="Times New Roman"/>
          <w:sz w:val="12"/>
          <w:szCs w:val="12"/>
        </w:rPr>
        <w:t>10.10.2019  в</w:t>
      </w:r>
      <w:proofErr w:type="gramEnd"/>
      <w:r w:rsidRPr="001117E1">
        <w:rPr>
          <w:rFonts w:ascii="Times New Roman" w:eastAsia="Calibri" w:hAnsi="Times New Roman" w:cs="Times New Roman"/>
          <w:sz w:val="12"/>
          <w:szCs w:val="12"/>
        </w:rPr>
        <w:t xml:space="preserve"> 17:00 часов по адресу: </w:t>
      </w:r>
      <w:proofErr w:type="spellStart"/>
      <w:r w:rsidRPr="001117E1">
        <w:rPr>
          <w:rFonts w:ascii="Times New Roman" w:eastAsia="Calibri" w:hAnsi="Times New Roman" w:cs="Times New Roman"/>
          <w:sz w:val="12"/>
          <w:szCs w:val="12"/>
        </w:rPr>
        <w:t>с.Большая</w:t>
      </w:r>
      <w:proofErr w:type="spellEnd"/>
      <w:r w:rsidRPr="001117E1">
        <w:rPr>
          <w:rFonts w:ascii="Times New Roman" w:eastAsia="Calibri" w:hAnsi="Times New Roman" w:cs="Times New Roman"/>
          <w:sz w:val="12"/>
          <w:szCs w:val="12"/>
        </w:rPr>
        <w:t xml:space="preserve"> </w:t>
      </w:r>
      <w:proofErr w:type="spellStart"/>
      <w:r w:rsidRPr="001117E1">
        <w:rPr>
          <w:rFonts w:ascii="Times New Roman" w:eastAsia="Calibri" w:hAnsi="Times New Roman" w:cs="Times New Roman"/>
          <w:sz w:val="12"/>
          <w:szCs w:val="12"/>
        </w:rPr>
        <w:t>Чесноковка</w:t>
      </w:r>
      <w:proofErr w:type="spellEnd"/>
      <w:r w:rsidRPr="001117E1">
        <w:rPr>
          <w:rFonts w:ascii="Times New Roman" w:eastAsia="Calibri" w:hAnsi="Times New Roman" w:cs="Times New Roman"/>
          <w:sz w:val="12"/>
          <w:szCs w:val="12"/>
        </w:rPr>
        <w:t>, ул. Центральная , д.43-принялучастие 1 (один)человек;</w:t>
      </w:r>
    </w:p>
    <w:p w:rsidR="00BE420B" w:rsidRPr="001117E1" w:rsidRDefault="00BE420B" w:rsidP="00BE420B">
      <w:pPr>
        <w:tabs>
          <w:tab w:val="left" w:pos="284"/>
        </w:tabs>
        <w:spacing w:after="0" w:line="240" w:lineRule="auto"/>
        <w:ind w:firstLine="284"/>
        <w:jc w:val="both"/>
        <w:rPr>
          <w:rFonts w:ascii="Times New Roman" w:eastAsia="Calibri" w:hAnsi="Times New Roman" w:cs="Times New Roman"/>
          <w:sz w:val="12"/>
          <w:szCs w:val="12"/>
        </w:rPr>
      </w:pPr>
      <w:r w:rsidRPr="001117E1">
        <w:rPr>
          <w:rFonts w:ascii="Times New Roman" w:eastAsia="Calibri" w:hAnsi="Times New Roman" w:cs="Times New Roman"/>
          <w:sz w:val="12"/>
          <w:szCs w:val="12"/>
        </w:rPr>
        <w:t>в селе Мордовская Селитьба – 11.10.2019 в 17:00 часов по адресу: с. Мордовская Селитьба, ул. Кооперативная, д.48–принял участие 1 (один)человек;</w:t>
      </w:r>
    </w:p>
    <w:p w:rsidR="00BE420B" w:rsidRPr="001117E1" w:rsidRDefault="00BE420B" w:rsidP="00BE420B">
      <w:pPr>
        <w:tabs>
          <w:tab w:val="left" w:pos="284"/>
        </w:tabs>
        <w:spacing w:after="0" w:line="240" w:lineRule="auto"/>
        <w:ind w:firstLine="284"/>
        <w:jc w:val="both"/>
        <w:rPr>
          <w:rFonts w:ascii="Times New Roman" w:eastAsia="Calibri" w:hAnsi="Times New Roman" w:cs="Times New Roman"/>
          <w:sz w:val="12"/>
          <w:szCs w:val="12"/>
        </w:rPr>
      </w:pPr>
      <w:r w:rsidRPr="001117E1">
        <w:rPr>
          <w:rFonts w:ascii="Times New Roman" w:eastAsia="Calibri" w:hAnsi="Times New Roman" w:cs="Times New Roman"/>
          <w:sz w:val="12"/>
          <w:szCs w:val="12"/>
        </w:rPr>
        <w:t>в поселке Чемеричный – 14.10.2019 в 17:00 часов по адресу: п. Чемеричный, ул.Зеленая,11–принял участие 1 (один)человек;</w:t>
      </w:r>
    </w:p>
    <w:p w:rsidR="00BE420B" w:rsidRPr="001117E1" w:rsidRDefault="00BE420B" w:rsidP="00BE420B">
      <w:pPr>
        <w:tabs>
          <w:tab w:val="left" w:pos="284"/>
        </w:tabs>
        <w:spacing w:after="0" w:line="240" w:lineRule="auto"/>
        <w:ind w:firstLine="284"/>
        <w:jc w:val="both"/>
        <w:rPr>
          <w:rFonts w:ascii="Times New Roman" w:eastAsia="Calibri" w:hAnsi="Times New Roman" w:cs="Times New Roman"/>
          <w:sz w:val="12"/>
          <w:szCs w:val="12"/>
        </w:rPr>
      </w:pPr>
      <w:r w:rsidRPr="001117E1">
        <w:rPr>
          <w:rFonts w:ascii="Times New Roman" w:eastAsia="Calibri" w:hAnsi="Times New Roman" w:cs="Times New Roman"/>
          <w:sz w:val="12"/>
          <w:szCs w:val="12"/>
        </w:rPr>
        <w:t xml:space="preserve">в поселке Отрада – 15.10.2019 в 17:00 часов по адресу: </w:t>
      </w:r>
      <w:proofErr w:type="spellStart"/>
      <w:r w:rsidRPr="001117E1">
        <w:rPr>
          <w:rFonts w:ascii="Times New Roman" w:eastAsia="Calibri" w:hAnsi="Times New Roman" w:cs="Times New Roman"/>
          <w:sz w:val="12"/>
          <w:szCs w:val="12"/>
        </w:rPr>
        <w:t>п.Отрада</w:t>
      </w:r>
      <w:proofErr w:type="spellEnd"/>
      <w:r w:rsidRPr="001117E1">
        <w:rPr>
          <w:rFonts w:ascii="Times New Roman" w:eastAsia="Calibri" w:hAnsi="Times New Roman" w:cs="Times New Roman"/>
          <w:sz w:val="12"/>
          <w:szCs w:val="12"/>
        </w:rPr>
        <w:t xml:space="preserve">, </w:t>
      </w:r>
      <w:proofErr w:type="spellStart"/>
      <w:r w:rsidRPr="001117E1">
        <w:rPr>
          <w:rFonts w:ascii="Times New Roman" w:eastAsia="Calibri" w:hAnsi="Times New Roman" w:cs="Times New Roman"/>
          <w:sz w:val="12"/>
          <w:szCs w:val="12"/>
        </w:rPr>
        <w:t>ул.Полевая</w:t>
      </w:r>
      <w:proofErr w:type="spellEnd"/>
      <w:r w:rsidRPr="001117E1">
        <w:rPr>
          <w:rFonts w:ascii="Times New Roman" w:eastAsia="Calibri" w:hAnsi="Times New Roman" w:cs="Times New Roman"/>
          <w:sz w:val="12"/>
          <w:szCs w:val="12"/>
        </w:rPr>
        <w:t xml:space="preserve">, дом </w:t>
      </w:r>
      <w:proofErr w:type="spellStart"/>
      <w:r w:rsidRPr="001117E1">
        <w:rPr>
          <w:rFonts w:ascii="Times New Roman" w:eastAsia="Calibri" w:hAnsi="Times New Roman" w:cs="Times New Roman"/>
          <w:sz w:val="12"/>
          <w:szCs w:val="12"/>
        </w:rPr>
        <w:t>Ледовской</w:t>
      </w:r>
      <w:proofErr w:type="spellEnd"/>
      <w:r w:rsidRPr="001117E1">
        <w:rPr>
          <w:rFonts w:ascii="Times New Roman" w:eastAsia="Calibri" w:hAnsi="Times New Roman" w:cs="Times New Roman"/>
          <w:sz w:val="12"/>
          <w:szCs w:val="12"/>
        </w:rPr>
        <w:t>–принял участие 1 (один)человек;</w:t>
      </w:r>
    </w:p>
    <w:p w:rsidR="00BE420B" w:rsidRPr="001117E1" w:rsidRDefault="00BE420B" w:rsidP="00BE420B">
      <w:pPr>
        <w:tabs>
          <w:tab w:val="left" w:pos="284"/>
        </w:tabs>
        <w:spacing w:after="0" w:line="240" w:lineRule="auto"/>
        <w:ind w:firstLine="284"/>
        <w:jc w:val="both"/>
        <w:rPr>
          <w:rFonts w:ascii="Times New Roman" w:eastAsia="Calibri" w:hAnsi="Times New Roman" w:cs="Times New Roman"/>
          <w:sz w:val="12"/>
          <w:szCs w:val="12"/>
        </w:rPr>
      </w:pPr>
      <w:r w:rsidRPr="001117E1">
        <w:rPr>
          <w:rFonts w:ascii="Times New Roman" w:eastAsia="Calibri" w:hAnsi="Times New Roman" w:cs="Times New Roman"/>
          <w:sz w:val="12"/>
          <w:szCs w:val="12"/>
        </w:rPr>
        <w:t xml:space="preserve">в деревне </w:t>
      </w:r>
      <w:proofErr w:type="spellStart"/>
      <w:r w:rsidRPr="001117E1">
        <w:rPr>
          <w:rFonts w:ascii="Times New Roman" w:eastAsia="Calibri" w:hAnsi="Times New Roman" w:cs="Times New Roman"/>
          <w:sz w:val="12"/>
          <w:szCs w:val="12"/>
        </w:rPr>
        <w:t>БольшиеПичерки</w:t>
      </w:r>
      <w:proofErr w:type="spellEnd"/>
      <w:r w:rsidRPr="001117E1">
        <w:rPr>
          <w:rFonts w:ascii="Times New Roman" w:eastAsia="Calibri" w:hAnsi="Times New Roman" w:cs="Times New Roman"/>
          <w:sz w:val="12"/>
          <w:szCs w:val="12"/>
        </w:rPr>
        <w:t xml:space="preserve"> – 16.10.2019 в 17:00 часов по адресу: </w:t>
      </w:r>
      <w:proofErr w:type="spellStart"/>
      <w:r w:rsidRPr="001117E1">
        <w:rPr>
          <w:rFonts w:ascii="Times New Roman" w:eastAsia="Calibri" w:hAnsi="Times New Roman" w:cs="Times New Roman"/>
          <w:sz w:val="12"/>
          <w:szCs w:val="12"/>
        </w:rPr>
        <w:t>д.Б.Пичерки</w:t>
      </w:r>
      <w:proofErr w:type="spellEnd"/>
      <w:r w:rsidRPr="001117E1">
        <w:rPr>
          <w:rFonts w:ascii="Times New Roman" w:eastAsia="Calibri" w:hAnsi="Times New Roman" w:cs="Times New Roman"/>
          <w:sz w:val="12"/>
          <w:szCs w:val="12"/>
        </w:rPr>
        <w:t>, ул. Дачная, д.1, дом Романовой К.П. - принял участие 1(один)человек.</w:t>
      </w:r>
    </w:p>
    <w:p w:rsidR="00BE420B" w:rsidRPr="001117E1" w:rsidRDefault="00BE420B" w:rsidP="00BE420B">
      <w:pPr>
        <w:numPr>
          <w:ilvl w:val="0"/>
          <w:numId w:val="61"/>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1117E1">
        <w:rPr>
          <w:rFonts w:ascii="Times New Roman" w:eastAsia="Calibri" w:hAnsi="Times New Roman" w:cs="Times New Roman"/>
          <w:sz w:val="12"/>
          <w:szCs w:val="12"/>
        </w:rPr>
        <w:t>Реквизиты Протокола публичных слушаний, на основании которого подготовлено Заключение: «03» ноября 2019г.</w:t>
      </w:r>
    </w:p>
    <w:p w:rsidR="00BE420B" w:rsidRPr="001117E1" w:rsidRDefault="00BE420B" w:rsidP="00BE420B">
      <w:pPr>
        <w:numPr>
          <w:ilvl w:val="0"/>
          <w:numId w:val="61"/>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1117E1">
        <w:rPr>
          <w:rFonts w:ascii="Times New Roman" w:eastAsia="Calibri" w:hAnsi="Times New Roman" w:cs="Times New Roman"/>
          <w:sz w:val="12"/>
          <w:szCs w:val="12"/>
        </w:rPr>
        <w:t>Мнения граждан, являющихся участниками публичных слушаний, жителей сельского поселения Елшанка, постоянно проживающих на территории сельского поселения Елшанка и иных заинтересованных лиц, касающиеся целесообразности утверждения проекта решения Собрания представителей сельского поселения Елшанка муниципального района Сергиевский Самарской области «О внесении изменений в Генеральный план сельского поселения Елшанка муниципального района Сергиевский Самарской области», внесли в Протокол публичных слушаний -1 человек.</w:t>
      </w:r>
    </w:p>
    <w:p w:rsidR="00BE420B" w:rsidRPr="001117E1" w:rsidRDefault="00BE420B" w:rsidP="00BE420B">
      <w:pPr>
        <w:numPr>
          <w:ilvl w:val="0"/>
          <w:numId w:val="61"/>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1117E1">
        <w:rPr>
          <w:rFonts w:ascii="Times New Roman" w:eastAsia="Calibri" w:hAnsi="Times New Roman" w:cs="Times New Roman"/>
          <w:sz w:val="12"/>
          <w:szCs w:val="12"/>
        </w:rPr>
        <w:t xml:space="preserve">Обобщенные сведения, полученные при учете мнений, выраженных жителями сельского поселения </w:t>
      </w:r>
      <w:proofErr w:type="gramStart"/>
      <w:r w:rsidRPr="001117E1">
        <w:rPr>
          <w:rFonts w:ascii="Times New Roman" w:eastAsia="Calibri" w:hAnsi="Times New Roman" w:cs="Times New Roman"/>
          <w:sz w:val="12"/>
          <w:szCs w:val="12"/>
        </w:rPr>
        <w:t>Елшанка  муниципального</w:t>
      </w:r>
      <w:proofErr w:type="gramEnd"/>
      <w:r w:rsidRPr="001117E1">
        <w:rPr>
          <w:rFonts w:ascii="Times New Roman" w:eastAsia="Calibri" w:hAnsi="Times New Roman" w:cs="Times New Roman"/>
          <w:sz w:val="12"/>
          <w:szCs w:val="12"/>
        </w:rPr>
        <w:t xml:space="preserve"> района Сергиевский Самарской области и иными заинтересованными лицами, по вопросу обсуждения проекта решения Собрания представителей сельского поселения Елшанка муниципального района Сергиевский Самарской области «О внесении изменений в Генеральный план сельского поселения Елшанка муниципального района Сергиевский Самарской области»:</w:t>
      </w:r>
    </w:p>
    <w:p w:rsidR="00BE420B" w:rsidRPr="001117E1" w:rsidRDefault="00BE420B" w:rsidP="00BE420B">
      <w:pPr>
        <w:tabs>
          <w:tab w:val="left" w:pos="284"/>
        </w:tabs>
        <w:spacing w:after="0" w:line="240" w:lineRule="auto"/>
        <w:ind w:firstLine="284"/>
        <w:jc w:val="both"/>
        <w:rPr>
          <w:rFonts w:ascii="Times New Roman" w:eastAsia="Calibri" w:hAnsi="Times New Roman" w:cs="Times New Roman"/>
          <w:sz w:val="12"/>
          <w:szCs w:val="12"/>
        </w:rPr>
      </w:pPr>
      <w:r w:rsidRPr="001117E1">
        <w:rPr>
          <w:rFonts w:ascii="Times New Roman" w:eastAsia="Calibri" w:hAnsi="Times New Roman" w:cs="Times New Roman"/>
          <w:sz w:val="12"/>
          <w:szCs w:val="12"/>
        </w:rPr>
        <w:t>9.1. Мнения о целесообразности утверждения проекта проект решения Собрания представителей сельского поселения Елшанка муниципального района Сергиевский Самарской области «О внесении изменений в Генеральный план сельского поселения Елшанка муниципального района Сергиевский Самарской области», другие мнения, содержащие положительную оценку по вопросу публичных слушаний, высказали - 2человека.</w:t>
      </w:r>
    </w:p>
    <w:p w:rsidR="00BE420B" w:rsidRPr="001117E1" w:rsidRDefault="00BE420B" w:rsidP="00BE420B">
      <w:pPr>
        <w:tabs>
          <w:tab w:val="left" w:pos="284"/>
        </w:tabs>
        <w:spacing w:after="0" w:line="240" w:lineRule="auto"/>
        <w:ind w:firstLine="284"/>
        <w:jc w:val="both"/>
        <w:rPr>
          <w:rFonts w:ascii="Times New Roman" w:eastAsia="Calibri" w:hAnsi="Times New Roman" w:cs="Times New Roman"/>
          <w:sz w:val="12"/>
          <w:szCs w:val="12"/>
        </w:rPr>
      </w:pPr>
      <w:r w:rsidRPr="001117E1">
        <w:rPr>
          <w:rFonts w:ascii="Times New Roman" w:eastAsia="Calibri" w:hAnsi="Times New Roman" w:cs="Times New Roman"/>
          <w:sz w:val="12"/>
          <w:szCs w:val="12"/>
        </w:rPr>
        <w:t xml:space="preserve"> 9.2. Мнения, содержащие отрицательную оценку по вопросу публичных слушаний, не высказаны.</w:t>
      </w:r>
    </w:p>
    <w:p w:rsidR="00BE420B" w:rsidRPr="001117E1" w:rsidRDefault="00BE420B" w:rsidP="00BE42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117E1">
        <w:rPr>
          <w:rFonts w:ascii="Times New Roman" w:eastAsia="Calibri" w:hAnsi="Times New Roman" w:cs="Times New Roman"/>
          <w:sz w:val="12"/>
          <w:szCs w:val="12"/>
        </w:rPr>
        <w:t>9.3. Замечания и предложения по вопросу утверждения проекта решения Собрания представителей сельского поселения Елшанка муниципального района Сергиевский Самарской области «О внесении изменений в Генеральный план сельского поселения Елшанка муниципального района Сергиевский Самарской области», не высказаны.</w:t>
      </w:r>
    </w:p>
    <w:p w:rsidR="00BE420B" w:rsidRPr="001117E1" w:rsidRDefault="00BE420B" w:rsidP="00BE420B">
      <w:pPr>
        <w:tabs>
          <w:tab w:val="left" w:pos="284"/>
        </w:tabs>
        <w:spacing w:after="0" w:line="240" w:lineRule="auto"/>
        <w:ind w:firstLine="284"/>
        <w:jc w:val="both"/>
        <w:rPr>
          <w:rFonts w:ascii="Times New Roman" w:eastAsia="Calibri" w:hAnsi="Times New Roman" w:cs="Times New Roman"/>
          <w:bCs/>
          <w:sz w:val="12"/>
          <w:szCs w:val="12"/>
        </w:rPr>
      </w:pPr>
      <w:r w:rsidRPr="001117E1">
        <w:rPr>
          <w:rFonts w:ascii="Times New Roman" w:eastAsia="Calibri" w:hAnsi="Times New Roman" w:cs="Times New Roman"/>
          <w:sz w:val="12"/>
          <w:szCs w:val="12"/>
        </w:rPr>
        <w:t>10. По результатам рассмотрения мнений, замечаний и предложений участников публичных слушаний по проекту решения Собрания представителей сельского поселения Елшанка муниципального района Сергиевский Самарской области «О внесении изменений в Генеральный план сельского поселения Елшанка муниципального района Сергиевский Самарской области», рекомендуется принять указанный проект в редакции, вынесенной на публичные слушания</w:t>
      </w:r>
      <w:r w:rsidRPr="001117E1">
        <w:rPr>
          <w:rFonts w:ascii="Times New Roman" w:eastAsia="Calibri" w:hAnsi="Times New Roman" w:cs="Times New Roman"/>
          <w:bCs/>
          <w:sz w:val="12"/>
          <w:szCs w:val="12"/>
        </w:rPr>
        <w:t>.</w:t>
      </w:r>
    </w:p>
    <w:p w:rsidR="00BE420B" w:rsidRPr="001117E1" w:rsidRDefault="00BE420B" w:rsidP="00BE420B">
      <w:pPr>
        <w:tabs>
          <w:tab w:val="left" w:pos="284"/>
        </w:tabs>
        <w:spacing w:after="0" w:line="240" w:lineRule="auto"/>
        <w:jc w:val="both"/>
        <w:rPr>
          <w:rFonts w:ascii="Times New Roman" w:eastAsia="Calibri" w:hAnsi="Times New Roman" w:cs="Times New Roman"/>
          <w:sz w:val="12"/>
          <w:szCs w:val="12"/>
        </w:rPr>
      </w:pPr>
    </w:p>
    <w:p w:rsidR="00BE420B" w:rsidRPr="001117E1" w:rsidRDefault="00BE420B" w:rsidP="00BE420B">
      <w:pPr>
        <w:tabs>
          <w:tab w:val="left" w:pos="284"/>
        </w:tabs>
        <w:spacing w:after="0" w:line="240" w:lineRule="auto"/>
        <w:jc w:val="right"/>
        <w:rPr>
          <w:rFonts w:ascii="Times New Roman" w:eastAsia="Calibri" w:hAnsi="Times New Roman" w:cs="Times New Roman"/>
          <w:sz w:val="12"/>
          <w:szCs w:val="12"/>
        </w:rPr>
      </w:pPr>
      <w:r w:rsidRPr="001117E1">
        <w:rPr>
          <w:rFonts w:ascii="Times New Roman" w:eastAsia="Calibri" w:hAnsi="Times New Roman" w:cs="Times New Roman"/>
          <w:sz w:val="12"/>
          <w:szCs w:val="12"/>
        </w:rPr>
        <w:t>Глава сельского поселения Елшанка</w:t>
      </w:r>
    </w:p>
    <w:p w:rsidR="00BE420B" w:rsidRDefault="00BE420B" w:rsidP="00BE420B">
      <w:pPr>
        <w:tabs>
          <w:tab w:val="left" w:pos="284"/>
        </w:tabs>
        <w:spacing w:after="0" w:line="240" w:lineRule="auto"/>
        <w:jc w:val="right"/>
        <w:rPr>
          <w:rFonts w:ascii="Times New Roman" w:eastAsia="Calibri" w:hAnsi="Times New Roman" w:cs="Times New Roman"/>
          <w:sz w:val="12"/>
          <w:szCs w:val="12"/>
        </w:rPr>
      </w:pPr>
      <w:r w:rsidRPr="001117E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p>
    <w:p w:rsidR="00BE420B" w:rsidRPr="001117E1" w:rsidRDefault="00BE420B" w:rsidP="00BE420B">
      <w:pPr>
        <w:tabs>
          <w:tab w:val="left" w:pos="284"/>
        </w:tabs>
        <w:spacing w:after="0" w:line="240" w:lineRule="auto"/>
        <w:jc w:val="right"/>
        <w:rPr>
          <w:rFonts w:ascii="Times New Roman" w:eastAsia="Calibri" w:hAnsi="Times New Roman" w:cs="Times New Roman"/>
          <w:sz w:val="12"/>
          <w:szCs w:val="12"/>
        </w:rPr>
      </w:pPr>
      <w:proofErr w:type="spellStart"/>
      <w:r w:rsidRPr="001117E1">
        <w:rPr>
          <w:rFonts w:ascii="Times New Roman" w:eastAsia="Calibri" w:hAnsi="Times New Roman" w:cs="Times New Roman"/>
          <w:sz w:val="12"/>
          <w:szCs w:val="12"/>
        </w:rPr>
        <w:t>С.В.Прокаев</w:t>
      </w:r>
      <w:proofErr w:type="spellEnd"/>
    </w:p>
    <w:p w:rsidR="00BE420B" w:rsidRPr="009006A0" w:rsidRDefault="00BE420B" w:rsidP="00BE420B">
      <w:pPr>
        <w:tabs>
          <w:tab w:val="left" w:pos="284"/>
        </w:tabs>
        <w:spacing w:after="0" w:line="240" w:lineRule="auto"/>
        <w:jc w:val="both"/>
        <w:rPr>
          <w:rFonts w:ascii="Times New Roman" w:eastAsia="Calibri" w:hAnsi="Times New Roman" w:cs="Times New Roman"/>
          <w:sz w:val="12"/>
          <w:szCs w:val="12"/>
        </w:rPr>
      </w:pPr>
    </w:p>
    <w:p w:rsidR="0017798F" w:rsidRPr="0017798F" w:rsidRDefault="0017798F" w:rsidP="0017798F">
      <w:pPr>
        <w:tabs>
          <w:tab w:val="left" w:pos="284"/>
        </w:tabs>
        <w:spacing w:after="0" w:line="240" w:lineRule="auto"/>
        <w:jc w:val="center"/>
        <w:rPr>
          <w:rFonts w:ascii="Times New Roman" w:eastAsia="Calibri" w:hAnsi="Times New Roman" w:cs="Times New Roman"/>
          <w:b/>
          <w:sz w:val="12"/>
          <w:szCs w:val="12"/>
        </w:rPr>
      </w:pPr>
      <w:r w:rsidRPr="0017798F">
        <w:rPr>
          <w:rFonts w:ascii="Times New Roman" w:eastAsia="Calibri" w:hAnsi="Times New Roman" w:cs="Times New Roman"/>
          <w:b/>
          <w:sz w:val="12"/>
          <w:szCs w:val="12"/>
        </w:rPr>
        <w:t>Заключение о результатах публичных слушаний по проекту решения Собрания представителей сельского поселения Антоновка муниципального района Сергиевский Самарской области «О внесении изменений в Генеральный план сельского поселения Сергиевск муниципального района Сергиевский Самарской области»</w:t>
      </w:r>
    </w:p>
    <w:p w:rsidR="0017798F" w:rsidRPr="0017798F" w:rsidRDefault="0017798F" w:rsidP="0017798F">
      <w:pPr>
        <w:tabs>
          <w:tab w:val="left" w:pos="284"/>
          <w:tab w:val="left" w:pos="426"/>
        </w:tabs>
        <w:spacing w:after="0" w:line="240" w:lineRule="auto"/>
        <w:ind w:firstLine="284"/>
        <w:jc w:val="both"/>
        <w:rPr>
          <w:rFonts w:ascii="Times New Roman" w:eastAsia="Calibri" w:hAnsi="Times New Roman" w:cs="Times New Roman"/>
          <w:sz w:val="12"/>
          <w:szCs w:val="12"/>
        </w:rPr>
      </w:pPr>
      <w:r w:rsidRPr="0017798F">
        <w:rPr>
          <w:rFonts w:ascii="Times New Roman" w:eastAsia="Calibri" w:hAnsi="Times New Roman" w:cs="Times New Roman"/>
          <w:sz w:val="12"/>
          <w:szCs w:val="12"/>
        </w:rPr>
        <w:t>1.</w:t>
      </w:r>
      <w:r w:rsidRPr="0017798F">
        <w:rPr>
          <w:rFonts w:ascii="Times New Roman" w:eastAsia="Calibri" w:hAnsi="Times New Roman" w:cs="Times New Roman"/>
          <w:sz w:val="12"/>
          <w:szCs w:val="12"/>
        </w:rPr>
        <w:tab/>
        <w:t>Дата оформления заключения: «05» ноября 2019 года.</w:t>
      </w:r>
    </w:p>
    <w:p w:rsidR="0017798F" w:rsidRPr="0017798F" w:rsidRDefault="0017798F" w:rsidP="0017798F">
      <w:pPr>
        <w:tabs>
          <w:tab w:val="left" w:pos="284"/>
          <w:tab w:val="left" w:pos="426"/>
        </w:tabs>
        <w:spacing w:after="0" w:line="240" w:lineRule="auto"/>
        <w:ind w:firstLine="284"/>
        <w:jc w:val="both"/>
        <w:rPr>
          <w:rFonts w:ascii="Times New Roman" w:eastAsia="Calibri" w:hAnsi="Times New Roman" w:cs="Times New Roman"/>
          <w:sz w:val="12"/>
          <w:szCs w:val="12"/>
        </w:rPr>
      </w:pPr>
      <w:r w:rsidRPr="0017798F">
        <w:rPr>
          <w:rFonts w:ascii="Times New Roman" w:eastAsia="Calibri" w:hAnsi="Times New Roman" w:cs="Times New Roman"/>
          <w:sz w:val="12"/>
          <w:szCs w:val="12"/>
        </w:rPr>
        <w:t>2.</w:t>
      </w:r>
      <w:r w:rsidRPr="0017798F">
        <w:rPr>
          <w:rFonts w:ascii="Times New Roman" w:eastAsia="Calibri" w:hAnsi="Times New Roman" w:cs="Times New Roman"/>
          <w:sz w:val="12"/>
          <w:szCs w:val="12"/>
        </w:rPr>
        <w:tab/>
        <w:t>Дата проведения публичных слушаний: с 30.09.2019 г. по 05.11.2019 г.</w:t>
      </w:r>
    </w:p>
    <w:p w:rsidR="0017798F" w:rsidRPr="0017798F" w:rsidRDefault="0017798F" w:rsidP="0017798F">
      <w:pPr>
        <w:tabs>
          <w:tab w:val="left" w:pos="284"/>
          <w:tab w:val="left" w:pos="426"/>
        </w:tabs>
        <w:spacing w:after="0" w:line="240" w:lineRule="auto"/>
        <w:ind w:firstLine="284"/>
        <w:jc w:val="both"/>
        <w:rPr>
          <w:rFonts w:ascii="Times New Roman" w:eastAsia="Calibri" w:hAnsi="Times New Roman" w:cs="Times New Roman"/>
          <w:sz w:val="12"/>
          <w:szCs w:val="12"/>
        </w:rPr>
      </w:pPr>
      <w:r w:rsidRPr="0017798F">
        <w:rPr>
          <w:rFonts w:ascii="Times New Roman" w:eastAsia="Calibri" w:hAnsi="Times New Roman" w:cs="Times New Roman"/>
          <w:sz w:val="12"/>
          <w:szCs w:val="12"/>
        </w:rPr>
        <w:t>3.</w:t>
      </w:r>
      <w:r w:rsidRPr="0017798F">
        <w:rPr>
          <w:rFonts w:ascii="Times New Roman" w:eastAsia="Calibri" w:hAnsi="Times New Roman" w:cs="Times New Roman"/>
          <w:sz w:val="12"/>
          <w:szCs w:val="12"/>
        </w:rPr>
        <w:tab/>
        <w:t>Место проведения публичных слушаний (место ведения протокола публичных слушаний) в сельском поселении Антоновка муниципального района Сергиевский Самарской области: 446554, Самарская область, муниципальный район Сергиевский, п. Антоновка, ул. Мичурина, д. 31а.</w:t>
      </w:r>
    </w:p>
    <w:p w:rsidR="0017798F" w:rsidRPr="0017798F" w:rsidRDefault="0017798F" w:rsidP="0017798F">
      <w:pPr>
        <w:tabs>
          <w:tab w:val="left" w:pos="284"/>
          <w:tab w:val="left" w:pos="426"/>
        </w:tabs>
        <w:spacing w:after="0" w:line="240" w:lineRule="auto"/>
        <w:ind w:firstLine="284"/>
        <w:jc w:val="both"/>
        <w:rPr>
          <w:rFonts w:ascii="Times New Roman" w:eastAsia="Calibri" w:hAnsi="Times New Roman" w:cs="Times New Roman"/>
          <w:sz w:val="12"/>
          <w:szCs w:val="12"/>
        </w:rPr>
      </w:pPr>
      <w:r w:rsidRPr="0017798F">
        <w:rPr>
          <w:rFonts w:ascii="Times New Roman" w:eastAsia="Calibri" w:hAnsi="Times New Roman" w:cs="Times New Roman"/>
          <w:sz w:val="12"/>
          <w:szCs w:val="12"/>
        </w:rPr>
        <w:t>4.</w:t>
      </w:r>
      <w:r w:rsidRPr="0017798F">
        <w:rPr>
          <w:rFonts w:ascii="Times New Roman" w:eastAsia="Calibri" w:hAnsi="Times New Roman" w:cs="Times New Roman"/>
          <w:sz w:val="12"/>
          <w:szCs w:val="12"/>
        </w:rPr>
        <w:tab/>
        <w:t xml:space="preserve">Основание проведения публичных слушаний: оповещение о начале публичных слушаний в виде Постановления Главы сельского поселения Антоновка муниципального района </w:t>
      </w:r>
      <w:proofErr w:type="gramStart"/>
      <w:r w:rsidRPr="0017798F">
        <w:rPr>
          <w:rFonts w:ascii="Times New Roman" w:eastAsia="Calibri" w:hAnsi="Times New Roman" w:cs="Times New Roman"/>
          <w:sz w:val="12"/>
          <w:szCs w:val="12"/>
        </w:rPr>
        <w:t>Сергиевский  Самарской</w:t>
      </w:r>
      <w:proofErr w:type="gramEnd"/>
      <w:r w:rsidRPr="0017798F">
        <w:rPr>
          <w:rFonts w:ascii="Times New Roman" w:eastAsia="Calibri" w:hAnsi="Times New Roman" w:cs="Times New Roman"/>
          <w:sz w:val="12"/>
          <w:szCs w:val="12"/>
        </w:rPr>
        <w:t xml:space="preserve"> области № 3 от  27.09.2019 г. «О проведении публичных слушаний по проекту изменений в Генеральный план сельского поселения Антоновка муниципального района Сергиевский Самарской области», опубликованное в газете «Сергиевский вестник» № 53 (365) от </w:t>
      </w:r>
      <w:proofErr w:type="gramStart"/>
      <w:r w:rsidRPr="0017798F">
        <w:rPr>
          <w:rFonts w:ascii="Times New Roman" w:eastAsia="Calibri" w:hAnsi="Times New Roman" w:cs="Times New Roman"/>
          <w:sz w:val="12"/>
          <w:szCs w:val="12"/>
        </w:rPr>
        <w:t>30.09.2019  г.</w:t>
      </w:r>
      <w:proofErr w:type="gramEnd"/>
    </w:p>
    <w:p w:rsidR="0017798F" w:rsidRPr="0017798F" w:rsidRDefault="0017798F" w:rsidP="0017798F">
      <w:pPr>
        <w:tabs>
          <w:tab w:val="left" w:pos="284"/>
          <w:tab w:val="left" w:pos="426"/>
        </w:tabs>
        <w:spacing w:after="0" w:line="240" w:lineRule="auto"/>
        <w:ind w:firstLine="284"/>
        <w:jc w:val="both"/>
        <w:rPr>
          <w:rFonts w:ascii="Times New Roman" w:eastAsia="Calibri" w:hAnsi="Times New Roman" w:cs="Times New Roman"/>
          <w:sz w:val="12"/>
          <w:szCs w:val="12"/>
        </w:rPr>
      </w:pPr>
      <w:r w:rsidRPr="0017798F">
        <w:rPr>
          <w:rFonts w:ascii="Times New Roman" w:eastAsia="Calibri" w:hAnsi="Times New Roman" w:cs="Times New Roman"/>
          <w:sz w:val="12"/>
          <w:szCs w:val="12"/>
        </w:rPr>
        <w:t>5.</w:t>
      </w:r>
      <w:r w:rsidRPr="0017798F">
        <w:rPr>
          <w:rFonts w:ascii="Times New Roman" w:eastAsia="Calibri" w:hAnsi="Times New Roman" w:cs="Times New Roman"/>
          <w:sz w:val="12"/>
          <w:szCs w:val="12"/>
        </w:rPr>
        <w:tab/>
        <w:t>Вопрос, вынесенный на публичные слушания: проект решения Собрания представителей сельского поселения Антоновка муниципального района Сергиевский Самарской области «О внесении изменений в Генеральный план сельского поселения Антоновка муниципального района Сергиевский Самарской области».</w:t>
      </w:r>
    </w:p>
    <w:p w:rsidR="0017798F" w:rsidRPr="0017798F" w:rsidRDefault="0017798F" w:rsidP="0017798F">
      <w:pPr>
        <w:tabs>
          <w:tab w:val="left" w:pos="284"/>
          <w:tab w:val="left" w:pos="426"/>
        </w:tabs>
        <w:spacing w:after="0" w:line="240" w:lineRule="auto"/>
        <w:ind w:firstLine="284"/>
        <w:jc w:val="both"/>
        <w:rPr>
          <w:rFonts w:ascii="Times New Roman" w:eastAsia="Calibri" w:hAnsi="Times New Roman" w:cs="Times New Roman"/>
          <w:sz w:val="12"/>
          <w:szCs w:val="12"/>
        </w:rPr>
      </w:pPr>
      <w:r w:rsidRPr="0017798F">
        <w:rPr>
          <w:rFonts w:ascii="Times New Roman" w:eastAsia="Calibri" w:hAnsi="Times New Roman" w:cs="Times New Roman"/>
          <w:sz w:val="12"/>
          <w:szCs w:val="12"/>
        </w:rPr>
        <w:t>6.</w:t>
      </w:r>
      <w:r w:rsidRPr="0017798F">
        <w:rPr>
          <w:rFonts w:ascii="Times New Roman" w:eastAsia="Calibri" w:hAnsi="Times New Roman" w:cs="Times New Roman"/>
          <w:sz w:val="12"/>
          <w:szCs w:val="12"/>
        </w:rPr>
        <w:tab/>
        <w:t>Собрание участников публичных слушаний по вопросу публичных слушаний проведено в сельском поселении Антоновка муниципального района Сергиевский Самарской области 16.10.2019 в 18-00 по адресу: 446554, Самарская область, муниципальный район Сергиевский, п. Антоновка, ул. Мичурина, д. 31а, - приняли участие 2 (два) человека.</w:t>
      </w:r>
    </w:p>
    <w:p w:rsidR="0017798F" w:rsidRPr="0017798F" w:rsidRDefault="0017798F" w:rsidP="0017798F">
      <w:pPr>
        <w:tabs>
          <w:tab w:val="left" w:pos="284"/>
          <w:tab w:val="left" w:pos="426"/>
        </w:tabs>
        <w:spacing w:after="0" w:line="240" w:lineRule="auto"/>
        <w:ind w:firstLine="284"/>
        <w:jc w:val="both"/>
        <w:rPr>
          <w:rFonts w:ascii="Times New Roman" w:eastAsia="Calibri" w:hAnsi="Times New Roman" w:cs="Times New Roman"/>
          <w:sz w:val="12"/>
          <w:szCs w:val="12"/>
        </w:rPr>
      </w:pPr>
      <w:r w:rsidRPr="0017798F">
        <w:rPr>
          <w:rFonts w:ascii="Times New Roman" w:eastAsia="Calibri" w:hAnsi="Times New Roman" w:cs="Times New Roman"/>
          <w:sz w:val="12"/>
          <w:szCs w:val="12"/>
        </w:rPr>
        <w:t>7.</w:t>
      </w:r>
      <w:r w:rsidRPr="0017798F">
        <w:rPr>
          <w:rFonts w:ascii="Times New Roman" w:eastAsia="Calibri" w:hAnsi="Times New Roman" w:cs="Times New Roman"/>
          <w:sz w:val="12"/>
          <w:szCs w:val="12"/>
        </w:rPr>
        <w:tab/>
        <w:t>Реквизиты Протокола публичных слушаний, на основании которого подготовлено Заключение: «03» ноября 2019 г.</w:t>
      </w:r>
    </w:p>
    <w:p w:rsidR="0017798F" w:rsidRPr="0017798F" w:rsidRDefault="0017798F" w:rsidP="0017798F">
      <w:pPr>
        <w:tabs>
          <w:tab w:val="left" w:pos="284"/>
          <w:tab w:val="left" w:pos="426"/>
        </w:tabs>
        <w:spacing w:after="0" w:line="240" w:lineRule="auto"/>
        <w:ind w:firstLine="284"/>
        <w:jc w:val="both"/>
        <w:rPr>
          <w:rFonts w:ascii="Times New Roman" w:eastAsia="Calibri" w:hAnsi="Times New Roman" w:cs="Times New Roman"/>
          <w:sz w:val="12"/>
          <w:szCs w:val="12"/>
        </w:rPr>
      </w:pPr>
      <w:r w:rsidRPr="0017798F">
        <w:rPr>
          <w:rFonts w:ascii="Times New Roman" w:eastAsia="Calibri" w:hAnsi="Times New Roman" w:cs="Times New Roman"/>
          <w:sz w:val="12"/>
          <w:szCs w:val="12"/>
        </w:rPr>
        <w:t>8.</w:t>
      </w:r>
      <w:r w:rsidRPr="0017798F">
        <w:rPr>
          <w:rFonts w:ascii="Times New Roman" w:eastAsia="Calibri" w:hAnsi="Times New Roman" w:cs="Times New Roman"/>
          <w:sz w:val="12"/>
          <w:szCs w:val="12"/>
        </w:rPr>
        <w:tab/>
        <w:t>Мнения граждан, являющихся участниками публичных слушаний, жителей сельского поселения Антоновка, постоянно проживающих на территории сельского поселения Антоновка и иных заинтересованных лиц, касающиеся целесообразности утверждения проекта решения Собрания представителей сельского поселения Антоновка муниципального района Сергиевский Самарской области «О внесении изменений в Генеральный план сельского поселения Антоновка муниципального района Сергиевский Самарской области», внесли в Протокол публичных слушаний -2 человека.</w:t>
      </w:r>
    </w:p>
    <w:p w:rsidR="0017798F" w:rsidRPr="0017798F" w:rsidRDefault="0017798F" w:rsidP="0017798F">
      <w:pPr>
        <w:tabs>
          <w:tab w:val="left" w:pos="284"/>
        </w:tabs>
        <w:spacing w:after="0" w:line="240" w:lineRule="auto"/>
        <w:ind w:firstLine="284"/>
        <w:jc w:val="both"/>
        <w:rPr>
          <w:rFonts w:ascii="Times New Roman" w:eastAsia="Calibri" w:hAnsi="Times New Roman" w:cs="Times New Roman"/>
          <w:sz w:val="12"/>
          <w:szCs w:val="12"/>
        </w:rPr>
      </w:pPr>
      <w:r w:rsidRPr="0017798F">
        <w:rPr>
          <w:rFonts w:ascii="Times New Roman" w:eastAsia="Calibri" w:hAnsi="Times New Roman" w:cs="Times New Roman"/>
          <w:sz w:val="12"/>
          <w:szCs w:val="12"/>
        </w:rPr>
        <w:t xml:space="preserve">9. Обобщенные сведения, полученные при учете мнений, выраженных жителями сельского </w:t>
      </w:r>
      <w:proofErr w:type="gramStart"/>
      <w:r w:rsidRPr="0017798F">
        <w:rPr>
          <w:rFonts w:ascii="Times New Roman" w:eastAsia="Calibri" w:hAnsi="Times New Roman" w:cs="Times New Roman"/>
          <w:sz w:val="12"/>
          <w:szCs w:val="12"/>
        </w:rPr>
        <w:t>поселения  Антоновка</w:t>
      </w:r>
      <w:proofErr w:type="gramEnd"/>
      <w:r w:rsidRPr="0017798F">
        <w:rPr>
          <w:rFonts w:ascii="Times New Roman" w:eastAsia="Calibri" w:hAnsi="Times New Roman" w:cs="Times New Roman"/>
          <w:sz w:val="12"/>
          <w:szCs w:val="12"/>
        </w:rPr>
        <w:t xml:space="preserve"> муниципального района Сергиевский Самарской области и иными заинтересованными лицами, по вопросу обсуждения проекта решения Собрания представителей сельского поселения Антоновка муниципального района Сергиевский Самарской области «О внесении изменений в Генеральный план сельского поселения Антоновка муниципального района Сергиевский Самарской области»:</w:t>
      </w:r>
    </w:p>
    <w:p w:rsidR="0017798F" w:rsidRPr="0017798F" w:rsidRDefault="0017798F" w:rsidP="0017798F">
      <w:pPr>
        <w:tabs>
          <w:tab w:val="left" w:pos="284"/>
        </w:tabs>
        <w:spacing w:after="0" w:line="240" w:lineRule="auto"/>
        <w:ind w:firstLine="284"/>
        <w:jc w:val="both"/>
        <w:rPr>
          <w:rFonts w:ascii="Times New Roman" w:eastAsia="Calibri" w:hAnsi="Times New Roman" w:cs="Times New Roman"/>
          <w:sz w:val="12"/>
          <w:szCs w:val="12"/>
        </w:rPr>
      </w:pPr>
      <w:r w:rsidRPr="0017798F">
        <w:rPr>
          <w:rFonts w:ascii="Times New Roman" w:eastAsia="Calibri" w:hAnsi="Times New Roman" w:cs="Times New Roman"/>
          <w:sz w:val="12"/>
          <w:szCs w:val="12"/>
        </w:rPr>
        <w:t xml:space="preserve"> 9.1. Мнения о целесообразности утверждения проекта решения Собрания представителей сельского поселения Антоновка муниципального района Сергиевский Самарской области «О внесении изменений в Генеральный план сельского поселения Антоновка муниципального района Сергиевский Самарской области», другие мнения, содержащие положительную оценку по вопросу публичных слушаний, высказали – 4 (четыре) человека.</w:t>
      </w:r>
    </w:p>
    <w:p w:rsidR="0017798F" w:rsidRPr="0017798F" w:rsidRDefault="0017798F" w:rsidP="0017798F">
      <w:pPr>
        <w:tabs>
          <w:tab w:val="left" w:pos="284"/>
        </w:tabs>
        <w:spacing w:after="0" w:line="240" w:lineRule="auto"/>
        <w:ind w:firstLine="284"/>
        <w:jc w:val="both"/>
        <w:rPr>
          <w:rFonts w:ascii="Times New Roman" w:eastAsia="Calibri" w:hAnsi="Times New Roman" w:cs="Times New Roman"/>
          <w:sz w:val="12"/>
          <w:szCs w:val="12"/>
        </w:rPr>
      </w:pPr>
      <w:r w:rsidRPr="0017798F">
        <w:rPr>
          <w:rFonts w:ascii="Times New Roman" w:eastAsia="Calibri" w:hAnsi="Times New Roman" w:cs="Times New Roman"/>
          <w:sz w:val="12"/>
          <w:szCs w:val="12"/>
        </w:rPr>
        <w:t xml:space="preserve"> 9.2. Мнения, содержащие отрицательную оценку по вопросу публичных слушаний, не высказаны.</w:t>
      </w:r>
    </w:p>
    <w:p w:rsidR="0017798F" w:rsidRPr="0017798F" w:rsidRDefault="0017798F" w:rsidP="0017798F">
      <w:pPr>
        <w:tabs>
          <w:tab w:val="left" w:pos="284"/>
        </w:tabs>
        <w:spacing w:after="0" w:line="240" w:lineRule="auto"/>
        <w:ind w:firstLine="284"/>
        <w:jc w:val="both"/>
        <w:rPr>
          <w:rFonts w:ascii="Times New Roman" w:eastAsia="Calibri" w:hAnsi="Times New Roman" w:cs="Times New Roman"/>
          <w:sz w:val="12"/>
          <w:szCs w:val="12"/>
        </w:rPr>
      </w:pPr>
      <w:r w:rsidRPr="0017798F">
        <w:rPr>
          <w:rFonts w:ascii="Times New Roman" w:eastAsia="Calibri" w:hAnsi="Times New Roman" w:cs="Times New Roman"/>
          <w:sz w:val="12"/>
          <w:szCs w:val="12"/>
        </w:rPr>
        <w:t xml:space="preserve"> 9.3. Замечания и предложения по вопросу утверждения проекта решения Собрания представителей сельского поселения Антоновка муниципального района Сергиевский Самарской области «О внесении изменений в Генеральный план сельского поселения Антоновка муниципального района Сергиевский Самарской области», не высказаны.</w:t>
      </w:r>
    </w:p>
    <w:p w:rsidR="0017798F" w:rsidRPr="0017798F" w:rsidRDefault="0017798F" w:rsidP="0017798F">
      <w:pPr>
        <w:tabs>
          <w:tab w:val="left" w:pos="284"/>
        </w:tabs>
        <w:spacing w:after="0" w:line="240" w:lineRule="auto"/>
        <w:ind w:firstLine="284"/>
        <w:jc w:val="both"/>
        <w:rPr>
          <w:rFonts w:ascii="Times New Roman" w:eastAsia="Calibri" w:hAnsi="Times New Roman" w:cs="Times New Roman"/>
          <w:sz w:val="12"/>
          <w:szCs w:val="12"/>
        </w:rPr>
      </w:pPr>
      <w:r w:rsidRPr="0017798F">
        <w:rPr>
          <w:rFonts w:ascii="Times New Roman" w:eastAsia="Calibri" w:hAnsi="Times New Roman" w:cs="Times New Roman"/>
          <w:sz w:val="12"/>
          <w:szCs w:val="12"/>
        </w:rPr>
        <w:t xml:space="preserve">  10. По результатам рассмотрения мнений, замечаний и предложений участников публичных слушаний по проекту решения Собрания представителей сельского поселения Антоновка муниципального района Сергиевский Самарской области «О внесении изменений в Генеральный план сельского поселения Антоновка муниципального района Сергиевский Самарской области», рекомендуется принять указанный проект в редакции, вынесенной на публичные слушания.</w:t>
      </w:r>
    </w:p>
    <w:p w:rsidR="0017798F" w:rsidRPr="0017798F" w:rsidRDefault="0017798F" w:rsidP="0017798F">
      <w:pPr>
        <w:tabs>
          <w:tab w:val="left" w:pos="284"/>
        </w:tabs>
        <w:spacing w:after="0" w:line="240" w:lineRule="auto"/>
        <w:jc w:val="both"/>
        <w:rPr>
          <w:rFonts w:ascii="Times New Roman" w:eastAsia="Calibri" w:hAnsi="Times New Roman" w:cs="Times New Roman"/>
          <w:sz w:val="12"/>
          <w:szCs w:val="12"/>
        </w:rPr>
      </w:pPr>
    </w:p>
    <w:p w:rsidR="0017798F" w:rsidRPr="0017798F" w:rsidRDefault="0017798F" w:rsidP="0017798F">
      <w:pPr>
        <w:tabs>
          <w:tab w:val="left" w:pos="284"/>
        </w:tabs>
        <w:spacing w:after="0" w:line="240" w:lineRule="auto"/>
        <w:jc w:val="right"/>
        <w:rPr>
          <w:rFonts w:ascii="Times New Roman" w:eastAsia="Calibri" w:hAnsi="Times New Roman" w:cs="Times New Roman"/>
          <w:sz w:val="12"/>
          <w:szCs w:val="12"/>
        </w:rPr>
      </w:pPr>
      <w:r w:rsidRPr="0017798F">
        <w:rPr>
          <w:rFonts w:ascii="Times New Roman" w:eastAsia="Calibri" w:hAnsi="Times New Roman" w:cs="Times New Roman"/>
          <w:sz w:val="12"/>
          <w:szCs w:val="12"/>
        </w:rPr>
        <w:t>Глава сельского поселения Антоновка</w:t>
      </w:r>
    </w:p>
    <w:p w:rsidR="0017798F" w:rsidRDefault="0017798F" w:rsidP="0017798F">
      <w:pPr>
        <w:tabs>
          <w:tab w:val="left" w:pos="284"/>
        </w:tabs>
        <w:spacing w:after="0" w:line="240" w:lineRule="auto"/>
        <w:jc w:val="right"/>
        <w:rPr>
          <w:rFonts w:ascii="Times New Roman" w:eastAsia="Calibri" w:hAnsi="Times New Roman" w:cs="Times New Roman"/>
          <w:sz w:val="12"/>
          <w:szCs w:val="12"/>
        </w:rPr>
      </w:pPr>
      <w:r w:rsidRPr="0017798F">
        <w:rPr>
          <w:rFonts w:ascii="Times New Roman" w:eastAsia="Calibri" w:hAnsi="Times New Roman" w:cs="Times New Roman"/>
          <w:sz w:val="12"/>
          <w:szCs w:val="12"/>
        </w:rPr>
        <w:t xml:space="preserve">муниципального района Сергиевский                                     </w:t>
      </w:r>
    </w:p>
    <w:p w:rsidR="004B024D" w:rsidRPr="009006A0" w:rsidRDefault="0017798F" w:rsidP="0017798F">
      <w:pPr>
        <w:tabs>
          <w:tab w:val="left" w:pos="284"/>
        </w:tabs>
        <w:spacing w:after="0" w:line="240" w:lineRule="auto"/>
        <w:jc w:val="right"/>
        <w:rPr>
          <w:rFonts w:ascii="Times New Roman" w:eastAsia="Calibri" w:hAnsi="Times New Roman" w:cs="Times New Roman"/>
          <w:sz w:val="12"/>
          <w:szCs w:val="12"/>
        </w:rPr>
      </w:pPr>
      <w:r w:rsidRPr="0017798F">
        <w:rPr>
          <w:rFonts w:ascii="Times New Roman" w:eastAsia="Calibri" w:hAnsi="Times New Roman" w:cs="Times New Roman"/>
          <w:sz w:val="12"/>
          <w:szCs w:val="12"/>
        </w:rPr>
        <w:t xml:space="preserve">  </w:t>
      </w:r>
      <w:proofErr w:type="spellStart"/>
      <w:r w:rsidRPr="0017798F">
        <w:rPr>
          <w:rFonts w:ascii="Times New Roman" w:eastAsia="Calibri" w:hAnsi="Times New Roman" w:cs="Times New Roman"/>
          <w:sz w:val="12"/>
          <w:szCs w:val="12"/>
        </w:rPr>
        <w:t>К.Е.Долгаев</w:t>
      </w:r>
      <w:proofErr w:type="spellEnd"/>
    </w:p>
    <w:p w:rsidR="004B024D" w:rsidRPr="009006A0" w:rsidRDefault="004B024D" w:rsidP="009006A0">
      <w:pPr>
        <w:tabs>
          <w:tab w:val="left" w:pos="284"/>
        </w:tabs>
        <w:spacing w:after="0" w:line="240" w:lineRule="auto"/>
        <w:jc w:val="both"/>
        <w:rPr>
          <w:rFonts w:ascii="Times New Roman" w:eastAsia="Calibri" w:hAnsi="Times New Roman" w:cs="Times New Roman"/>
          <w:sz w:val="12"/>
          <w:szCs w:val="12"/>
        </w:rPr>
      </w:pPr>
    </w:p>
    <w:p w:rsidR="00C765F3" w:rsidRPr="009006A0" w:rsidRDefault="00C765F3" w:rsidP="009006A0">
      <w:pPr>
        <w:tabs>
          <w:tab w:val="left" w:pos="284"/>
        </w:tabs>
        <w:spacing w:after="0" w:line="240" w:lineRule="auto"/>
        <w:jc w:val="both"/>
        <w:rPr>
          <w:rFonts w:ascii="Times New Roman" w:eastAsia="Calibri" w:hAnsi="Times New Roman" w:cs="Times New Roman"/>
          <w:sz w:val="12"/>
          <w:szCs w:val="12"/>
        </w:rPr>
      </w:pPr>
    </w:p>
    <w:p w:rsidR="00322C2F" w:rsidRPr="00322C2F" w:rsidRDefault="00322C2F" w:rsidP="00322C2F">
      <w:pPr>
        <w:tabs>
          <w:tab w:val="left" w:pos="284"/>
        </w:tabs>
        <w:spacing w:after="0" w:line="240" w:lineRule="auto"/>
        <w:jc w:val="center"/>
        <w:rPr>
          <w:rFonts w:ascii="Times New Roman" w:eastAsia="Calibri" w:hAnsi="Times New Roman" w:cs="Times New Roman"/>
          <w:b/>
          <w:sz w:val="12"/>
          <w:szCs w:val="12"/>
        </w:rPr>
      </w:pPr>
      <w:r w:rsidRPr="00322C2F">
        <w:rPr>
          <w:rFonts w:ascii="Times New Roman" w:eastAsia="Calibri" w:hAnsi="Times New Roman" w:cs="Times New Roman"/>
          <w:b/>
          <w:sz w:val="12"/>
          <w:szCs w:val="12"/>
        </w:rPr>
        <w:t>Заключение о результатах публичных слушаний по проекту решения Собрания представителей сельского поселения Калиновка муниципального района Сергиевский Самарской области «О внесении изменений в Генеральный план сельского поселения Калиновка муниципального района Сергиевский Самарской области»</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1.</w:t>
      </w:r>
      <w:r w:rsidRPr="00322C2F">
        <w:rPr>
          <w:rFonts w:ascii="Times New Roman" w:eastAsia="Calibri" w:hAnsi="Times New Roman" w:cs="Times New Roman"/>
          <w:sz w:val="12"/>
          <w:szCs w:val="12"/>
        </w:rPr>
        <w:tab/>
        <w:t>Дата оформления заключения: «05» ноября 2019 года.</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2.</w:t>
      </w:r>
      <w:r w:rsidRPr="00322C2F">
        <w:rPr>
          <w:rFonts w:ascii="Times New Roman" w:eastAsia="Calibri" w:hAnsi="Times New Roman" w:cs="Times New Roman"/>
          <w:sz w:val="12"/>
          <w:szCs w:val="12"/>
        </w:rPr>
        <w:tab/>
        <w:t>Дата проведения публичных слушаний: с 30.09.2019 г. по 05.11.2019 г.</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3.</w:t>
      </w:r>
      <w:r w:rsidRPr="00322C2F">
        <w:rPr>
          <w:rFonts w:ascii="Times New Roman" w:eastAsia="Calibri" w:hAnsi="Times New Roman" w:cs="Times New Roman"/>
          <w:sz w:val="12"/>
          <w:szCs w:val="12"/>
        </w:rPr>
        <w:tab/>
        <w:t xml:space="preserve">Место проведения публичных слушаний (место ведения протокола публичных слушаний) в сельском поселении Калиновка муниципального района Сергиевский Самарской области: 446530, Самарская область, Сергиевский район, с. Калиновка, </w:t>
      </w:r>
      <w:proofErr w:type="spellStart"/>
      <w:r w:rsidRPr="00322C2F">
        <w:rPr>
          <w:rFonts w:ascii="Times New Roman" w:eastAsia="Calibri" w:hAnsi="Times New Roman" w:cs="Times New Roman"/>
          <w:sz w:val="12"/>
          <w:szCs w:val="12"/>
        </w:rPr>
        <w:t>ул.Каськова</w:t>
      </w:r>
      <w:proofErr w:type="spellEnd"/>
      <w:r w:rsidRPr="00322C2F">
        <w:rPr>
          <w:rFonts w:ascii="Times New Roman" w:eastAsia="Calibri" w:hAnsi="Times New Roman" w:cs="Times New Roman"/>
          <w:sz w:val="12"/>
          <w:szCs w:val="12"/>
        </w:rPr>
        <w:t xml:space="preserve"> К.А., д.19а.</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4.</w:t>
      </w:r>
      <w:r w:rsidRPr="00322C2F">
        <w:rPr>
          <w:rFonts w:ascii="Times New Roman" w:eastAsia="Calibri" w:hAnsi="Times New Roman" w:cs="Times New Roman"/>
          <w:sz w:val="12"/>
          <w:szCs w:val="12"/>
        </w:rPr>
        <w:tab/>
        <w:t xml:space="preserve">Основание проведения публичных слушаний: оповещение о начале публичных слушаний в виде Постановления Главы сельского поселения Калиновка муниципального района </w:t>
      </w:r>
      <w:proofErr w:type="gramStart"/>
      <w:r w:rsidRPr="00322C2F">
        <w:rPr>
          <w:rFonts w:ascii="Times New Roman" w:eastAsia="Calibri" w:hAnsi="Times New Roman" w:cs="Times New Roman"/>
          <w:sz w:val="12"/>
          <w:szCs w:val="12"/>
        </w:rPr>
        <w:t>Сергиевский  Самарской</w:t>
      </w:r>
      <w:proofErr w:type="gramEnd"/>
      <w:r w:rsidRPr="00322C2F">
        <w:rPr>
          <w:rFonts w:ascii="Times New Roman" w:eastAsia="Calibri" w:hAnsi="Times New Roman" w:cs="Times New Roman"/>
          <w:sz w:val="12"/>
          <w:szCs w:val="12"/>
        </w:rPr>
        <w:t xml:space="preserve"> области № 2 от  27.09.2019 г. «О проведении публичных слушаний по проекту изменений в Генеральный план сельского поселения Калиновка муниципального района Сергиевский Самарской области», опубликованное в газете «Сергиевский вестник» № 53 (365) от </w:t>
      </w:r>
      <w:proofErr w:type="gramStart"/>
      <w:r w:rsidRPr="00322C2F">
        <w:rPr>
          <w:rFonts w:ascii="Times New Roman" w:eastAsia="Calibri" w:hAnsi="Times New Roman" w:cs="Times New Roman"/>
          <w:sz w:val="12"/>
          <w:szCs w:val="12"/>
        </w:rPr>
        <w:t>30.09.2019  г.</w:t>
      </w:r>
      <w:proofErr w:type="gramEnd"/>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5.</w:t>
      </w:r>
      <w:r w:rsidRPr="00322C2F">
        <w:rPr>
          <w:rFonts w:ascii="Times New Roman" w:eastAsia="Calibri" w:hAnsi="Times New Roman" w:cs="Times New Roman"/>
          <w:sz w:val="12"/>
          <w:szCs w:val="12"/>
        </w:rPr>
        <w:tab/>
        <w:t>Вопрос, вынесенный на публичные слушания: проект решения Собрания представителей сельского поселения Калиновка муниципального района Сергиевский Самарской области «О внесении изменений в Генеральный план сельского поселения Калиновка муниципального района Сергиевский Самарской области».</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6.</w:t>
      </w:r>
      <w:r w:rsidRPr="00322C2F">
        <w:rPr>
          <w:rFonts w:ascii="Times New Roman" w:eastAsia="Calibri" w:hAnsi="Times New Roman" w:cs="Times New Roman"/>
          <w:sz w:val="12"/>
          <w:szCs w:val="12"/>
        </w:rPr>
        <w:tab/>
        <w:t xml:space="preserve">Собрание участников публичных слушаний по вопросу публичных слушаний проведено в каждом населенном пункте сельского поселения Калиновка муниципального района Сергиевский Самарской области по адресам: </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в селе Калиновка – 08.10.2019 в 10:00 часов по адресу: с. Калиновка, ул. </w:t>
      </w:r>
      <w:proofErr w:type="spellStart"/>
      <w:r w:rsidRPr="00322C2F">
        <w:rPr>
          <w:rFonts w:ascii="Times New Roman" w:eastAsia="Calibri" w:hAnsi="Times New Roman" w:cs="Times New Roman"/>
          <w:sz w:val="12"/>
          <w:szCs w:val="12"/>
        </w:rPr>
        <w:t>Каськова</w:t>
      </w:r>
      <w:proofErr w:type="spellEnd"/>
      <w:r w:rsidRPr="00322C2F">
        <w:rPr>
          <w:rFonts w:ascii="Times New Roman" w:eastAsia="Calibri" w:hAnsi="Times New Roman" w:cs="Times New Roman"/>
          <w:sz w:val="12"/>
          <w:szCs w:val="12"/>
        </w:rPr>
        <w:t xml:space="preserve"> К.А., д.19</w:t>
      </w:r>
      <w:proofErr w:type="gramStart"/>
      <w:r w:rsidRPr="00322C2F">
        <w:rPr>
          <w:rFonts w:ascii="Times New Roman" w:eastAsia="Calibri" w:hAnsi="Times New Roman" w:cs="Times New Roman"/>
          <w:sz w:val="12"/>
          <w:szCs w:val="12"/>
        </w:rPr>
        <w:t>а  -</w:t>
      </w:r>
      <w:proofErr w:type="gramEnd"/>
      <w:r w:rsidRPr="00322C2F">
        <w:rPr>
          <w:rFonts w:ascii="Times New Roman" w:eastAsia="Calibri" w:hAnsi="Times New Roman" w:cs="Times New Roman"/>
          <w:sz w:val="12"/>
          <w:szCs w:val="12"/>
        </w:rPr>
        <w:t xml:space="preserve"> приняли участие 7 (семь) человек;</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в селе </w:t>
      </w:r>
      <w:proofErr w:type="spellStart"/>
      <w:r w:rsidRPr="00322C2F">
        <w:rPr>
          <w:rFonts w:ascii="Times New Roman" w:eastAsia="Calibri" w:hAnsi="Times New Roman" w:cs="Times New Roman"/>
          <w:sz w:val="12"/>
          <w:szCs w:val="12"/>
        </w:rPr>
        <w:t>Ендурайкино</w:t>
      </w:r>
      <w:proofErr w:type="spellEnd"/>
      <w:r w:rsidRPr="00322C2F">
        <w:rPr>
          <w:rFonts w:ascii="Times New Roman" w:eastAsia="Calibri" w:hAnsi="Times New Roman" w:cs="Times New Roman"/>
          <w:sz w:val="12"/>
          <w:szCs w:val="12"/>
        </w:rPr>
        <w:t xml:space="preserve"> – 09.10.2019 в 10:00 часов по адресу: с. </w:t>
      </w:r>
      <w:proofErr w:type="spellStart"/>
      <w:r w:rsidRPr="00322C2F">
        <w:rPr>
          <w:rFonts w:ascii="Times New Roman" w:eastAsia="Calibri" w:hAnsi="Times New Roman" w:cs="Times New Roman"/>
          <w:sz w:val="12"/>
          <w:szCs w:val="12"/>
        </w:rPr>
        <w:t>Ендурайкино</w:t>
      </w:r>
      <w:proofErr w:type="spellEnd"/>
      <w:r w:rsidRPr="00322C2F">
        <w:rPr>
          <w:rFonts w:ascii="Times New Roman" w:eastAsia="Calibri" w:hAnsi="Times New Roman" w:cs="Times New Roman"/>
          <w:sz w:val="12"/>
          <w:szCs w:val="12"/>
        </w:rPr>
        <w:t>, ул. Речная, д.22 - приняли участие 3 (три) человека;</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в селе </w:t>
      </w:r>
      <w:proofErr w:type="spellStart"/>
      <w:r w:rsidRPr="00322C2F">
        <w:rPr>
          <w:rFonts w:ascii="Times New Roman" w:eastAsia="Calibri" w:hAnsi="Times New Roman" w:cs="Times New Roman"/>
          <w:sz w:val="12"/>
          <w:szCs w:val="12"/>
        </w:rPr>
        <w:t>Карабаевка</w:t>
      </w:r>
      <w:proofErr w:type="spellEnd"/>
      <w:r w:rsidRPr="00322C2F">
        <w:rPr>
          <w:rFonts w:ascii="Times New Roman" w:eastAsia="Calibri" w:hAnsi="Times New Roman" w:cs="Times New Roman"/>
          <w:sz w:val="12"/>
          <w:szCs w:val="12"/>
        </w:rPr>
        <w:t xml:space="preserve"> – 10.10.2019 в 10:00 часов по адресу: с. </w:t>
      </w:r>
      <w:proofErr w:type="spellStart"/>
      <w:r w:rsidRPr="00322C2F">
        <w:rPr>
          <w:rFonts w:ascii="Times New Roman" w:eastAsia="Calibri" w:hAnsi="Times New Roman" w:cs="Times New Roman"/>
          <w:sz w:val="12"/>
          <w:szCs w:val="12"/>
        </w:rPr>
        <w:t>Карабаевка</w:t>
      </w:r>
      <w:proofErr w:type="spellEnd"/>
      <w:r w:rsidRPr="00322C2F">
        <w:rPr>
          <w:rFonts w:ascii="Times New Roman" w:eastAsia="Calibri" w:hAnsi="Times New Roman" w:cs="Times New Roman"/>
          <w:sz w:val="12"/>
          <w:szCs w:val="12"/>
        </w:rPr>
        <w:t xml:space="preserve">, ул. Родниковая, д.4 - принял участие </w:t>
      </w:r>
      <w:proofErr w:type="gramStart"/>
      <w:r w:rsidRPr="00322C2F">
        <w:rPr>
          <w:rFonts w:ascii="Times New Roman" w:eastAsia="Calibri" w:hAnsi="Times New Roman" w:cs="Times New Roman"/>
          <w:sz w:val="12"/>
          <w:szCs w:val="12"/>
        </w:rPr>
        <w:t>1  (</w:t>
      </w:r>
      <w:proofErr w:type="gramEnd"/>
      <w:r w:rsidRPr="00322C2F">
        <w:rPr>
          <w:rFonts w:ascii="Times New Roman" w:eastAsia="Calibri" w:hAnsi="Times New Roman" w:cs="Times New Roman"/>
          <w:sz w:val="12"/>
          <w:szCs w:val="12"/>
        </w:rPr>
        <w:t>один) человек.</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7.</w:t>
      </w:r>
      <w:r w:rsidRPr="00322C2F">
        <w:rPr>
          <w:rFonts w:ascii="Times New Roman" w:eastAsia="Calibri" w:hAnsi="Times New Roman" w:cs="Times New Roman"/>
          <w:sz w:val="12"/>
          <w:szCs w:val="12"/>
        </w:rPr>
        <w:tab/>
        <w:t>Реквизиты Протокола публичных слушаний, на основании которого подготовлено Заключение: «03» ноября 2019 г.</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8.</w:t>
      </w:r>
      <w:r w:rsidRPr="00322C2F">
        <w:rPr>
          <w:rFonts w:ascii="Times New Roman" w:eastAsia="Calibri" w:hAnsi="Times New Roman" w:cs="Times New Roman"/>
          <w:sz w:val="12"/>
          <w:szCs w:val="12"/>
        </w:rPr>
        <w:tab/>
        <w:t xml:space="preserve">Мнения граждан, являющихся участниками публичных слушаний, жителей сельского поселения Калиновка, постоянно проживающих на территории сельского поселения Калиновка и иных заинтересованных лиц, касающиеся целесообразности утверждения проекта решения Собрания представителей сельского поселения Калиновка муниципального района Сергиевский Самарской области «О внесении изменений в Генеральный план сельского поселения Калиновка муниципального района Сергиевский Самарской области»,  в Протокол публичных слушаний  не внесены. </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9.</w:t>
      </w:r>
      <w:r w:rsidRPr="00322C2F">
        <w:rPr>
          <w:rFonts w:ascii="Times New Roman" w:eastAsia="Calibri" w:hAnsi="Times New Roman" w:cs="Times New Roman"/>
          <w:sz w:val="12"/>
          <w:szCs w:val="12"/>
        </w:rPr>
        <w:tab/>
        <w:t xml:space="preserve">Обобщенные сведения, полученные при учете мнений, выраженных жителями сельского </w:t>
      </w:r>
      <w:proofErr w:type="gramStart"/>
      <w:r w:rsidRPr="00322C2F">
        <w:rPr>
          <w:rFonts w:ascii="Times New Roman" w:eastAsia="Calibri" w:hAnsi="Times New Roman" w:cs="Times New Roman"/>
          <w:sz w:val="12"/>
          <w:szCs w:val="12"/>
        </w:rPr>
        <w:t>поселения  Калиновка</w:t>
      </w:r>
      <w:proofErr w:type="gramEnd"/>
      <w:r w:rsidRPr="00322C2F">
        <w:rPr>
          <w:rFonts w:ascii="Times New Roman" w:eastAsia="Calibri" w:hAnsi="Times New Roman" w:cs="Times New Roman"/>
          <w:sz w:val="12"/>
          <w:szCs w:val="12"/>
        </w:rPr>
        <w:t xml:space="preserve"> муниципального района Сергиевский Самарской области и иными заинтересованными лицами, по вопросу обсуждения проекта решения Собрания представителей </w:t>
      </w:r>
      <w:r w:rsidRPr="00322C2F">
        <w:rPr>
          <w:rFonts w:ascii="Times New Roman" w:eastAsia="Calibri" w:hAnsi="Times New Roman" w:cs="Times New Roman"/>
          <w:sz w:val="12"/>
          <w:szCs w:val="12"/>
        </w:rPr>
        <w:t>сельского поселения Калиновка муниципального района Сергиевский Самарской области «О внесении изменений в Генеральный план сельского поселения Калиновка муниципального района Сергиевский Самарской области»:</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   9.1. Мнения о целесообразности утверждения проекта проект решения Собрания представителей сельского поселения Калиновка муниципального района Сергиевский Самарской области «О внесении изменений в Генеральный план сельского поселения Калиновка муниципального района Сергиевский Самарской области», другие мнения, содержащие положительную оценку по вопросу публичных слушаний, высказал - 1 человек.</w:t>
      </w:r>
    </w:p>
    <w:p w:rsidR="00322C2F" w:rsidRPr="00322C2F" w:rsidRDefault="00322C2F" w:rsidP="00322C2F">
      <w:pPr>
        <w:tabs>
          <w:tab w:val="left" w:pos="284"/>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 9.2. Мнения, содержащие отрицательную оценку по вопросу публичных слушаний, не высказаны.</w:t>
      </w:r>
    </w:p>
    <w:p w:rsidR="00322C2F" w:rsidRPr="00322C2F" w:rsidRDefault="00322C2F" w:rsidP="00322C2F">
      <w:pPr>
        <w:tabs>
          <w:tab w:val="left" w:pos="284"/>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 9.3. Замечания и предложения по вопросу утверждения проекта решения Собрания представителей сельского поселения Калиновка муниципального района Сергиевский Самарской области «О внесении изменений в Генеральный план сельского поселения Калиновка муниципального района Сергиевский Самарской области», не высказаны.</w:t>
      </w:r>
    </w:p>
    <w:p w:rsidR="00322C2F" w:rsidRPr="00322C2F" w:rsidRDefault="00322C2F" w:rsidP="00322C2F">
      <w:pPr>
        <w:tabs>
          <w:tab w:val="left" w:pos="284"/>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  10. По результатам рассмотрения мнений, замечаний и предложений участников публичных слушаний по проекту решения Собрания представителей сельского поселения Калиновка муниципального района Сергиевский Самарской области «О внесении изменений в Генеральный план сельского поселения Калиновка муниципального района Сергиевский Самарской области», рекомендуется принять указанный проект в редакции, вынесенной на публичные слушания.</w:t>
      </w:r>
    </w:p>
    <w:p w:rsidR="00322C2F" w:rsidRPr="00322C2F" w:rsidRDefault="00322C2F" w:rsidP="00322C2F">
      <w:pPr>
        <w:tabs>
          <w:tab w:val="left" w:pos="284"/>
        </w:tabs>
        <w:spacing w:after="0" w:line="240" w:lineRule="auto"/>
        <w:jc w:val="both"/>
        <w:rPr>
          <w:rFonts w:ascii="Times New Roman" w:eastAsia="Calibri" w:hAnsi="Times New Roman" w:cs="Times New Roman"/>
          <w:sz w:val="12"/>
          <w:szCs w:val="12"/>
        </w:rPr>
      </w:pPr>
    </w:p>
    <w:p w:rsidR="00322C2F" w:rsidRPr="00322C2F" w:rsidRDefault="00322C2F" w:rsidP="00322C2F">
      <w:pPr>
        <w:tabs>
          <w:tab w:val="left" w:pos="284"/>
        </w:tabs>
        <w:spacing w:after="0" w:line="240" w:lineRule="auto"/>
        <w:jc w:val="right"/>
        <w:rPr>
          <w:rFonts w:ascii="Times New Roman" w:eastAsia="Calibri" w:hAnsi="Times New Roman" w:cs="Times New Roman"/>
          <w:sz w:val="12"/>
          <w:szCs w:val="12"/>
        </w:rPr>
      </w:pPr>
      <w:r w:rsidRPr="00322C2F">
        <w:rPr>
          <w:rFonts w:ascii="Times New Roman" w:eastAsia="Calibri" w:hAnsi="Times New Roman" w:cs="Times New Roman"/>
          <w:sz w:val="12"/>
          <w:szCs w:val="12"/>
        </w:rPr>
        <w:t>Глава сельского поселения Калиновка</w:t>
      </w:r>
    </w:p>
    <w:p w:rsidR="00322C2F" w:rsidRDefault="00322C2F" w:rsidP="00322C2F">
      <w:pPr>
        <w:tabs>
          <w:tab w:val="left" w:pos="284"/>
        </w:tabs>
        <w:spacing w:after="0" w:line="240" w:lineRule="auto"/>
        <w:jc w:val="right"/>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муниципального района Сергиевский                                   </w:t>
      </w:r>
    </w:p>
    <w:p w:rsidR="00C765F3" w:rsidRDefault="00322C2F" w:rsidP="00322C2F">
      <w:pPr>
        <w:tabs>
          <w:tab w:val="left" w:pos="284"/>
        </w:tabs>
        <w:spacing w:after="0" w:line="240" w:lineRule="auto"/>
        <w:jc w:val="right"/>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    </w:t>
      </w:r>
      <w:proofErr w:type="spellStart"/>
      <w:r w:rsidRPr="00322C2F">
        <w:rPr>
          <w:rFonts w:ascii="Times New Roman" w:eastAsia="Calibri" w:hAnsi="Times New Roman" w:cs="Times New Roman"/>
          <w:sz w:val="12"/>
          <w:szCs w:val="12"/>
        </w:rPr>
        <w:t>С.В.Беспалов</w:t>
      </w:r>
      <w:proofErr w:type="spellEnd"/>
    </w:p>
    <w:p w:rsidR="00322C2F" w:rsidRPr="009006A0" w:rsidRDefault="00322C2F" w:rsidP="00322C2F">
      <w:pPr>
        <w:tabs>
          <w:tab w:val="left" w:pos="284"/>
        </w:tabs>
        <w:spacing w:after="0" w:line="240" w:lineRule="auto"/>
        <w:jc w:val="right"/>
        <w:rPr>
          <w:rFonts w:ascii="Times New Roman" w:eastAsia="Calibri" w:hAnsi="Times New Roman" w:cs="Times New Roman"/>
          <w:sz w:val="12"/>
          <w:szCs w:val="12"/>
        </w:rPr>
      </w:pPr>
    </w:p>
    <w:p w:rsidR="00322C2F" w:rsidRPr="00322C2F" w:rsidRDefault="00322C2F" w:rsidP="00322C2F">
      <w:pPr>
        <w:tabs>
          <w:tab w:val="left" w:pos="284"/>
        </w:tabs>
        <w:spacing w:after="0" w:line="240" w:lineRule="auto"/>
        <w:jc w:val="center"/>
        <w:rPr>
          <w:rFonts w:ascii="Times New Roman" w:eastAsia="Calibri" w:hAnsi="Times New Roman" w:cs="Times New Roman"/>
          <w:b/>
          <w:sz w:val="12"/>
          <w:szCs w:val="12"/>
        </w:rPr>
      </w:pPr>
      <w:r w:rsidRPr="00322C2F">
        <w:rPr>
          <w:rFonts w:ascii="Times New Roman" w:eastAsia="Calibri" w:hAnsi="Times New Roman" w:cs="Times New Roman"/>
          <w:b/>
          <w:sz w:val="12"/>
          <w:szCs w:val="12"/>
        </w:rPr>
        <w:t xml:space="preserve">Заключение о результатах публичных слушаний по проекту решения Собрания представителей сельского поселения </w:t>
      </w:r>
      <w:proofErr w:type="spellStart"/>
      <w:r w:rsidRPr="00322C2F">
        <w:rPr>
          <w:rFonts w:ascii="Times New Roman" w:eastAsia="Calibri" w:hAnsi="Times New Roman" w:cs="Times New Roman"/>
          <w:b/>
          <w:sz w:val="12"/>
          <w:szCs w:val="12"/>
        </w:rPr>
        <w:t>Липовка</w:t>
      </w:r>
      <w:proofErr w:type="spellEnd"/>
      <w:r w:rsidRPr="00322C2F">
        <w:rPr>
          <w:rFonts w:ascii="Times New Roman" w:eastAsia="Calibri" w:hAnsi="Times New Roman" w:cs="Times New Roman"/>
          <w:b/>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322C2F">
        <w:rPr>
          <w:rFonts w:ascii="Times New Roman" w:eastAsia="Calibri" w:hAnsi="Times New Roman" w:cs="Times New Roman"/>
          <w:b/>
          <w:sz w:val="12"/>
          <w:szCs w:val="12"/>
        </w:rPr>
        <w:t>Липовка</w:t>
      </w:r>
      <w:proofErr w:type="spellEnd"/>
      <w:r w:rsidRPr="00322C2F">
        <w:rPr>
          <w:rFonts w:ascii="Times New Roman" w:eastAsia="Calibri" w:hAnsi="Times New Roman" w:cs="Times New Roman"/>
          <w:b/>
          <w:sz w:val="12"/>
          <w:szCs w:val="12"/>
        </w:rPr>
        <w:t xml:space="preserve"> муниципального района Сергиевский Самарской области»</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1.</w:t>
      </w:r>
      <w:r w:rsidRPr="00322C2F">
        <w:rPr>
          <w:rFonts w:ascii="Times New Roman" w:eastAsia="Calibri" w:hAnsi="Times New Roman" w:cs="Times New Roman"/>
          <w:sz w:val="12"/>
          <w:szCs w:val="12"/>
        </w:rPr>
        <w:tab/>
        <w:t>Дата оформления заключения: «05» ноября 2019 года.</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2.</w:t>
      </w:r>
      <w:r w:rsidRPr="00322C2F">
        <w:rPr>
          <w:rFonts w:ascii="Times New Roman" w:eastAsia="Calibri" w:hAnsi="Times New Roman" w:cs="Times New Roman"/>
          <w:sz w:val="12"/>
          <w:szCs w:val="12"/>
        </w:rPr>
        <w:tab/>
        <w:t>Дата проведения публичных слушаний: с 30.09.2019 г. по 05.11.2019 г.</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3.</w:t>
      </w:r>
      <w:r w:rsidRPr="00322C2F">
        <w:rPr>
          <w:rFonts w:ascii="Times New Roman" w:eastAsia="Calibri" w:hAnsi="Times New Roman" w:cs="Times New Roman"/>
          <w:sz w:val="12"/>
          <w:szCs w:val="12"/>
        </w:rPr>
        <w:tab/>
        <w:t xml:space="preserve">Место проведения публичных слушаний (место ведения протокола публичных слушаний) в сельском поселении </w:t>
      </w:r>
      <w:proofErr w:type="spellStart"/>
      <w:r w:rsidRPr="00322C2F">
        <w:rPr>
          <w:rFonts w:ascii="Times New Roman" w:eastAsia="Calibri" w:hAnsi="Times New Roman" w:cs="Times New Roman"/>
          <w:sz w:val="12"/>
          <w:szCs w:val="12"/>
        </w:rPr>
        <w:t>Липовка</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 446565, Самарская область, Сергиевский район, с. </w:t>
      </w:r>
      <w:proofErr w:type="spellStart"/>
      <w:r w:rsidRPr="00322C2F">
        <w:rPr>
          <w:rFonts w:ascii="Times New Roman" w:eastAsia="Calibri" w:hAnsi="Times New Roman" w:cs="Times New Roman"/>
          <w:sz w:val="12"/>
          <w:szCs w:val="12"/>
        </w:rPr>
        <w:t>Липовка</w:t>
      </w:r>
      <w:proofErr w:type="spellEnd"/>
      <w:r w:rsidRPr="00322C2F">
        <w:rPr>
          <w:rFonts w:ascii="Times New Roman" w:eastAsia="Calibri" w:hAnsi="Times New Roman" w:cs="Times New Roman"/>
          <w:sz w:val="12"/>
          <w:szCs w:val="12"/>
        </w:rPr>
        <w:t xml:space="preserve">, ул. </w:t>
      </w:r>
      <w:proofErr w:type="gramStart"/>
      <w:r w:rsidRPr="00322C2F">
        <w:rPr>
          <w:rFonts w:ascii="Times New Roman" w:eastAsia="Calibri" w:hAnsi="Times New Roman" w:cs="Times New Roman"/>
          <w:sz w:val="12"/>
          <w:szCs w:val="12"/>
        </w:rPr>
        <w:t>Центральная,  д.</w:t>
      </w:r>
      <w:proofErr w:type="gramEnd"/>
      <w:r w:rsidRPr="00322C2F">
        <w:rPr>
          <w:rFonts w:ascii="Times New Roman" w:eastAsia="Calibri" w:hAnsi="Times New Roman" w:cs="Times New Roman"/>
          <w:sz w:val="12"/>
          <w:szCs w:val="12"/>
        </w:rPr>
        <w:t>16.</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4.</w:t>
      </w:r>
      <w:r w:rsidRPr="00322C2F">
        <w:rPr>
          <w:rFonts w:ascii="Times New Roman" w:eastAsia="Calibri" w:hAnsi="Times New Roman" w:cs="Times New Roman"/>
          <w:sz w:val="12"/>
          <w:szCs w:val="12"/>
        </w:rPr>
        <w:tab/>
        <w:t xml:space="preserve">Основание проведения публичных слушаний: оповещение о начале публичных слушаний в виде Постановления Главы сельского поселения </w:t>
      </w:r>
      <w:proofErr w:type="spellStart"/>
      <w:r w:rsidRPr="00322C2F">
        <w:rPr>
          <w:rFonts w:ascii="Times New Roman" w:eastAsia="Calibri" w:hAnsi="Times New Roman" w:cs="Times New Roman"/>
          <w:sz w:val="12"/>
          <w:szCs w:val="12"/>
        </w:rPr>
        <w:t>Липовка</w:t>
      </w:r>
      <w:proofErr w:type="spellEnd"/>
      <w:r w:rsidRPr="00322C2F">
        <w:rPr>
          <w:rFonts w:ascii="Times New Roman" w:eastAsia="Calibri" w:hAnsi="Times New Roman" w:cs="Times New Roman"/>
          <w:sz w:val="12"/>
          <w:szCs w:val="12"/>
        </w:rPr>
        <w:t xml:space="preserve"> муниципального района </w:t>
      </w:r>
      <w:proofErr w:type="gramStart"/>
      <w:r w:rsidRPr="00322C2F">
        <w:rPr>
          <w:rFonts w:ascii="Times New Roman" w:eastAsia="Calibri" w:hAnsi="Times New Roman" w:cs="Times New Roman"/>
          <w:sz w:val="12"/>
          <w:szCs w:val="12"/>
        </w:rPr>
        <w:t>Сергиевский  Самарской</w:t>
      </w:r>
      <w:proofErr w:type="gramEnd"/>
      <w:r w:rsidRPr="00322C2F">
        <w:rPr>
          <w:rFonts w:ascii="Times New Roman" w:eastAsia="Calibri" w:hAnsi="Times New Roman" w:cs="Times New Roman"/>
          <w:sz w:val="12"/>
          <w:szCs w:val="12"/>
        </w:rPr>
        <w:t xml:space="preserve"> области № 2 от  27.09.2019 г. «О проведении публичных слушаний по проекту изменений в Генеральный план сельского поселения </w:t>
      </w:r>
      <w:proofErr w:type="spellStart"/>
      <w:r w:rsidRPr="00322C2F">
        <w:rPr>
          <w:rFonts w:ascii="Times New Roman" w:eastAsia="Calibri" w:hAnsi="Times New Roman" w:cs="Times New Roman"/>
          <w:sz w:val="12"/>
          <w:szCs w:val="12"/>
        </w:rPr>
        <w:t>Липовка</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 опубликованное в газете «Сергиевский вестник» № 53 (365) от </w:t>
      </w:r>
      <w:proofErr w:type="gramStart"/>
      <w:r w:rsidRPr="00322C2F">
        <w:rPr>
          <w:rFonts w:ascii="Times New Roman" w:eastAsia="Calibri" w:hAnsi="Times New Roman" w:cs="Times New Roman"/>
          <w:sz w:val="12"/>
          <w:szCs w:val="12"/>
        </w:rPr>
        <w:t>30.09.2019  г.</w:t>
      </w:r>
      <w:proofErr w:type="gramEnd"/>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5.</w:t>
      </w:r>
      <w:r w:rsidRPr="00322C2F">
        <w:rPr>
          <w:rFonts w:ascii="Times New Roman" w:eastAsia="Calibri" w:hAnsi="Times New Roman" w:cs="Times New Roman"/>
          <w:sz w:val="12"/>
          <w:szCs w:val="12"/>
        </w:rPr>
        <w:tab/>
        <w:t xml:space="preserve">Вопрос, вынесенный на публичные слушания: проект решения Собрания представителей сельского поселения </w:t>
      </w:r>
      <w:proofErr w:type="spellStart"/>
      <w:proofErr w:type="gramStart"/>
      <w:r w:rsidRPr="00322C2F">
        <w:rPr>
          <w:rFonts w:ascii="Times New Roman" w:eastAsia="Calibri" w:hAnsi="Times New Roman" w:cs="Times New Roman"/>
          <w:sz w:val="12"/>
          <w:szCs w:val="12"/>
        </w:rPr>
        <w:t>Липовка</w:t>
      </w:r>
      <w:proofErr w:type="spellEnd"/>
      <w:r w:rsidRPr="00322C2F">
        <w:rPr>
          <w:rFonts w:ascii="Times New Roman" w:eastAsia="Calibri" w:hAnsi="Times New Roman" w:cs="Times New Roman"/>
          <w:sz w:val="12"/>
          <w:szCs w:val="12"/>
        </w:rPr>
        <w:t xml:space="preserve">  муниципального</w:t>
      </w:r>
      <w:proofErr w:type="gramEnd"/>
      <w:r w:rsidRPr="00322C2F">
        <w:rPr>
          <w:rFonts w:ascii="Times New Roman" w:eastAsia="Calibri" w:hAnsi="Times New Roman" w:cs="Times New Roman"/>
          <w:sz w:val="12"/>
          <w:szCs w:val="12"/>
        </w:rPr>
        <w:t xml:space="preserve"> района Сергиевский Самарской области «О внесении изменений в Генеральный план сельского поселения </w:t>
      </w:r>
      <w:proofErr w:type="spellStart"/>
      <w:r w:rsidRPr="00322C2F">
        <w:rPr>
          <w:rFonts w:ascii="Times New Roman" w:eastAsia="Calibri" w:hAnsi="Times New Roman" w:cs="Times New Roman"/>
          <w:sz w:val="12"/>
          <w:szCs w:val="12"/>
        </w:rPr>
        <w:t>Липовка</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6.</w:t>
      </w:r>
      <w:r w:rsidRPr="00322C2F">
        <w:rPr>
          <w:rFonts w:ascii="Times New Roman" w:eastAsia="Calibri" w:hAnsi="Times New Roman" w:cs="Times New Roman"/>
          <w:sz w:val="12"/>
          <w:szCs w:val="12"/>
        </w:rPr>
        <w:tab/>
        <w:t xml:space="preserve">Собрание участников публичных слушаний по вопросу публичных слушаний проведено в каждом населенном пункте сельского поселения </w:t>
      </w:r>
      <w:proofErr w:type="spellStart"/>
      <w:r w:rsidRPr="00322C2F">
        <w:rPr>
          <w:rFonts w:ascii="Times New Roman" w:eastAsia="Calibri" w:hAnsi="Times New Roman" w:cs="Times New Roman"/>
          <w:sz w:val="12"/>
          <w:szCs w:val="12"/>
        </w:rPr>
        <w:t>Липовка</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 по адресам: </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в селе </w:t>
      </w:r>
      <w:proofErr w:type="spellStart"/>
      <w:proofErr w:type="gramStart"/>
      <w:r w:rsidRPr="00322C2F">
        <w:rPr>
          <w:rFonts w:ascii="Times New Roman" w:eastAsia="Calibri" w:hAnsi="Times New Roman" w:cs="Times New Roman"/>
          <w:sz w:val="12"/>
          <w:szCs w:val="12"/>
        </w:rPr>
        <w:t>Липовка</w:t>
      </w:r>
      <w:proofErr w:type="spellEnd"/>
      <w:r w:rsidRPr="00322C2F">
        <w:rPr>
          <w:rFonts w:ascii="Times New Roman" w:eastAsia="Calibri" w:hAnsi="Times New Roman" w:cs="Times New Roman"/>
          <w:sz w:val="12"/>
          <w:szCs w:val="12"/>
        </w:rPr>
        <w:t xml:space="preserve">  –</w:t>
      </w:r>
      <w:proofErr w:type="gramEnd"/>
      <w:r w:rsidRPr="00322C2F">
        <w:rPr>
          <w:rFonts w:ascii="Times New Roman" w:eastAsia="Calibri" w:hAnsi="Times New Roman" w:cs="Times New Roman"/>
          <w:sz w:val="12"/>
          <w:szCs w:val="12"/>
        </w:rPr>
        <w:t xml:space="preserve"> 08.10.2019 в 17:00 часов по адресу: Самарская область, Сергиевский район, село </w:t>
      </w:r>
      <w:proofErr w:type="spellStart"/>
      <w:r w:rsidRPr="00322C2F">
        <w:rPr>
          <w:rFonts w:ascii="Times New Roman" w:eastAsia="Calibri" w:hAnsi="Times New Roman" w:cs="Times New Roman"/>
          <w:sz w:val="12"/>
          <w:szCs w:val="12"/>
        </w:rPr>
        <w:t>Липовка</w:t>
      </w:r>
      <w:proofErr w:type="spellEnd"/>
      <w:r w:rsidRPr="00322C2F">
        <w:rPr>
          <w:rFonts w:ascii="Times New Roman" w:eastAsia="Calibri" w:hAnsi="Times New Roman" w:cs="Times New Roman"/>
          <w:sz w:val="12"/>
          <w:szCs w:val="12"/>
        </w:rPr>
        <w:t>, ул. Центральная,  д. 16.  - приняли участие 2 (два) человека;</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в селе Старая Дмитриевка – 08.10.2019 в 18:00 часов по адресу: Самарская область, Сергиевский район, село Старая Дмитриевка, ул. </w:t>
      </w:r>
      <w:proofErr w:type="gramStart"/>
      <w:r w:rsidRPr="00322C2F">
        <w:rPr>
          <w:rFonts w:ascii="Times New Roman" w:eastAsia="Calibri" w:hAnsi="Times New Roman" w:cs="Times New Roman"/>
          <w:sz w:val="12"/>
          <w:szCs w:val="12"/>
        </w:rPr>
        <w:t>Центральная,  д.</w:t>
      </w:r>
      <w:proofErr w:type="gramEnd"/>
      <w:r w:rsidRPr="00322C2F">
        <w:rPr>
          <w:rFonts w:ascii="Times New Roman" w:eastAsia="Calibri" w:hAnsi="Times New Roman" w:cs="Times New Roman"/>
          <w:sz w:val="12"/>
          <w:szCs w:val="12"/>
        </w:rPr>
        <w:t xml:space="preserve"> 15 - приняли участие 3 (три) человека.</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7.</w:t>
      </w:r>
      <w:r w:rsidRPr="00322C2F">
        <w:rPr>
          <w:rFonts w:ascii="Times New Roman" w:eastAsia="Calibri" w:hAnsi="Times New Roman" w:cs="Times New Roman"/>
          <w:sz w:val="12"/>
          <w:szCs w:val="12"/>
        </w:rPr>
        <w:tab/>
        <w:t>Реквизиты Протокола публичных слушаний, на основании которого подготовлено Заключение: «03» ноября 2019 г.</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8.</w:t>
      </w:r>
      <w:r w:rsidRPr="00322C2F">
        <w:rPr>
          <w:rFonts w:ascii="Times New Roman" w:eastAsia="Calibri" w:hAnsi="Times New Roman" w:cs="Times New Roman"/>
          <w:sz w:val="12"/>
          <w:szCs w:val="12"/>
        </w:rPr>
        <w:tab/>
        <w:t xml:space="preserve">Мнения граждан, являющихся участниками публичных слушаний, жителей сельского поселения </w:t>
      </w:r>
      <w:proofErr w:type="spellStart"/>
      <w:r w:rsidRPr="00322C2F">
        <w:rPr>
          <w:rFonts w:ascii="Times New Roman" w:eastAsia="Calibri" w:hAnsi="Times New Roman" w:cs="Times New Roman"/>
          <w:sz w:val="12"/>
          <w:szCs w:val="12"/>
        </w:rPr>
        <w:t>Липовка</w:t>
      </w:r>
      <w:proofErr w:type="spellEnd"/>
      <w:r w:rsidRPr="00322C2F">
        <w:rPr>
          <w:rFonts w:ascii="Times New Roman" w:eastAsia="Calibri" w:hAnsi="Times New Roman" w:cs="Times New Roman"/>
          <w:sz w:val="12"/>
          <w:szCs w:val="12"/>
        </w:rPr>
        <w:t xml:space="preserve">, постоянно проживающих на территории сельского поселения </w:t>
      </w:r>
      <w:proofErr w:type="spellStart"/>
      <w:r w:rsidRPr="00322C2F">
        <w:rPr>
          <w:rFonts w:ascii="Times New Roman" w:eastAsia="Calibri" w:hAnsi="Times New Roman" w:cs="Times New Roman"/>
          <w:sz w:val="12"/>
          <w:szCs w:val="12"/>
        </w:rPr>
        <w:t>Липовка</w:t>
      </w:r>
      <w:proofErr w:type="spellEnd"/>
      <w:r w:rsidRPr="00322C2F">
        <w:rPr>
          <w:rFonts w:ascii="Times New Roman" w:eastAsia="Calibri" w:hAnsi="Times New Roman" w:cs="Times New Roman"/>
          <w:sz w:val="12"/>
          <w:szCs w:val="12"/>
        </w:rPr>
        <w:t xml:space="preserve"> и иных заинтересованных лиц, касающиеся целесообразности утверждения проекта решения Собрания представителей сельского поселения </w:t>
      </w:r>
      <w:proofErr w:type="spellStart"/>
      <w:r w:rsidRPr="00322C2F">
        <w:rPr>
          <w:rFonts w:ascii="Times New Roman" w:eastAsia="Calibri" w:hAnsi="Times New Roman" w:cs="Times New Roman"/>
          <w:sz w:val="12"/>
          <w:szCs w:val="12"/>
        </w:rPr>
        <w:t>Липовка</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322C2F">
        <w:rPr>
          <w:rFonts w:ascii="Times New Roman" w:eastAsia="Calibri" w:hAnsi="Times New Roman" w:cs="Times New Roman"/>
          <w:sz w:val="12"/>
          <w:szCs w:val="12"/>
        </w:rPr>
        <w:t>Липовка</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 внес в Протокол публичных слушаний – 1 (один) человек.</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9.</w:t>
      </w:r>
      <w:r w:rsidRPr="00322C2F">
        <w:rPr>
          <w:rFonts w:ascii="Times New Roman" w:eastAsia="Calibri" w:hAnsi="Times New Roman" w:cs="Times New Roman"/>
          <w:sz w:val="12"/>
          <w:szCs w:val="12"/>
        </w:rPr>
        <w:tab/>
        <w:t xml:space="preserve">Обобщенные сведения, полученные при учете мнений, выраженных жителями сельского </w:t>
      </w:r>
      <w:proofErr w:type="gramStart"/>
      <w:r w:rsidRPr="00322C2F">
        <w:rPr>
          <w:rFonts w:ascii="Times New Roman" w:eastAsia="Calibri" w:hAnsi="Times New Roman" w:cs="Times New Roman"/>
          <w:sz w:val="12"/>
          <w:szCs w:val="12"/>
        </w:rPr>
        <w:t xml:space="preserve">поселения  </w:t>
      </w:r>
      <w:proofErr w:type="spellStart"/>
      <w:r w:rsidRPr="00322C2F">
        <w:rPr>
          <w:rFonts w:ascii="Times New Roman" w:eastAsia="Calibri" w:hAnsi="Times New Roman" w:cs="Times New Roman"/>
          <w:sz w:val="12"/>
          <w:szCs w:val="12"/>
        </w:rPr>
        <w:t>Липовка</w:t>
      </w:r>
      <w:proofErr w:type="spellEnd"/>
      <w:proofErr w:type="gramEnd"/>
      <w:r w:rsidRPr="00322C2F">
        <w:rPr>
          <w:rFonts w:ascii="Times New Roman" w:eastAsia="Calibri" w:hAnsi="Times New Roman" w:cs="Times New Roman"/>
          <w:sz w:val="12"/>
          <w:szCs w:val="12"/>
        </w:rPr>
        <w:t xml:space="preserve"> муниципального района Сергиевский Самарской области и иными заинтересованными лицами, по вопросу обсуждения проекта решения Собрания представителей сельского поселения </w:t>
      </w:r>
      <w:proofErr w:type="spellStart"/>
      <w:r w:rsidRPr="00322C2F">
        <w:rPr>
          <w:rFonts w:ascii="Times New Roman" w:eastAsia="Calibri" w:hAnsi="Times New Roman" w:cs="Times New Roman"/>
          <w:sz w:val="12"/>
          <w:szCs w:val="12"/>
        </w:rPr>
        <w:t>Липовка</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322C2F">
        <w:rPr>
          <w:rFonts w:ascii="Times New Roman" w:eastAsia="Calibri" w:hAnsi="Times New Roman" w:cs="Times New Roman"/>
          <w:sz w:val="12"/>
          <w:szCs w:val="12"/>
        </w:rPr>
        <w:t>Липовка</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w:t>
      </w:r>
    </w:p>
    <w:p w:rsidR="00322C2F" w:rsidRPr="00322C2F" w:rsidRDefault="00322C2F" w:rsidP="00322C2F">
      <w:pPr>
        <w:tabs>
          <w:tab w:val="left" w:pos="284"/>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   9.1. Мнения о целесообразности утверждения проекта проект решения Собрания представителей сельского поселения </w:t>
      </w:r>
      <w:proofErr w:type="spellStart"/>
      <w:r w:rsidRPr="00322C2F">
        <w:rPr>
          <w:rFonts w:ascii="Times New Roman" w:eastAsia="Calibri" w:hAnsi="Times New Roman" w:cs="Times New Roman"/>
          <w:sz w:val="12"/>
          <w:szCs w:val="12"/>
        </w:rPr>
        <w:t>Липовка</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proofErr w:type="gramStart"/>
      <w:r w:rsidRPr="00322C2F">
        <w:rPr>
          <w:rFonts w:ascii="Times New Roman" w:eastAsia="Calibri" w:hAnsi="Times New Roman" w:cs="Times New Roman"/>
          <w:sz w:val="12"/>
          <w:szCs w:val="12"/>
        </w:rPr>
        <w:t>Липовка</w:t>
      </w:r>
      <w:proofErr w:type="spellEnd"/>
      <w:r w:rsidRPr="00322C2F">
        <w:rPr>
          <w:rFonts w:ascii="Times New Roman" w:eastAsia="Calibri" w:hAnsi="Times New Roman" w:cs="Times New Roman"/>
          <w:sz w:val="12"/>
          <w:szCs w:val="12"/>
        </w:rPr>
        <w:t xml:space="preserve">  муниципального</w:t>
      </w:r>
      <w:proofErr w:type="gramEnd"/>
      <w:r w:rsidRPr="00322C2F">
        <w:rPr>
          <w:rFonts w:ascii="Times New Roman" w:eastAsia="Calibri" w:hAnsi="Times New Roman" w:cs="Times New Roman"/>
          <w:sz w:val="12"/>
          <w:szCs w:val="12"/>
        </w:rPr>
        <w:t xml:space="preserve"> района Сергиевский Самарской области», другие мнения, содержащие положительную оценку по вопросу публичных слушаний, высказал – 3  человека.</w:t>
      </w:r>
    </w:p>
    <w:p w:rsidR="00322C2F" w:rsidRPr="00322C2F" w:rsidRDefault="00322C2F" w:rsidP="00322C2F">
      <w:pPr>
        <w:tabs>
          <w:tab w:val="left" w:pos="284"/>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 9.2. Мнения, содержащие отрицательную оценку по вопросу публичных слушаний, не высказаны.</w:t>
      </w:r>
    </w:p>
    <w:p w:rsidR="00322C2F" w:rsidRPr="00322C2F" w:rsidRDefault="00322C2F" w:rsidP="00322C2F">
      <w:pPr>
        <w:tabs>
          <w:tab w:val="left" w:pos="284"/>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 9.3. Замечания и предложения по вопросу утверждения проекта решения Собрания представителей сельского поселения </w:t>
      </w:r>
      <w:proofErr w:type="spellStart"/>
      <w:r w:rsidRPr="00322C2F">
        <w:rPr>
          <w:rFonts w:ascii="Times New Roman" w:eastAsia="Calibri" w:hAnsi="Times New Roman" w:cs="Times New Roman"/>
          <w:sz w:val="12"/>
          <w:szCs w:val="12"/>
        </w:rPr>
        <w:t>Липовка</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322C2F">
        <w:rPr>
          <w:rFonts w:ascii="Times New Roman" w:eastAsia="Calibri" w:hAnsi="Times New Roman" w:cs="Times New Roman"/>
          <w:sz w:val="12"/>
          <w:szCs w:val="12"/>
        </w:rPr>
        <w:t>Липовка</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 не высказаны.</w:t>
      </w:r>
    </w:p>
    <w:p w:rsidR="00322C2F" w:rsidRPr="00322C2F" w:rsidRDefault="00322C2F" w:rsidP="00322C2F">
      <w:pPr>
        <w:tabs>
          <w:tab w:val="left" w:pos="284"/>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  10. По результатам рассмотрения мнений, замечаний и предложений участников публичных слушаний по проекту решения Собрания представителей сельского поселения </w:t>
      </w:r>
      <w:proofErr w:type="spellStart"/>
      <w:r w:rsidRPr="00322C2F">
        <w:rPr>
          <w:rFonts w:ascii="Times New Roman" w:eastAsia="Calibri" w:hAnsi="Times New Roman" w:cs="Times New Roman"/>
          <w:sz w:val="12"/>
          <w:szCs w:val="12"/>
        </w:rPr>
        <w:t>Липовка</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322C2F">
        <w:rPr>
          <w:rFonts w:ascii="Times New Roman" w:eastAsia="Calibri" w:hAnsi="Times New Roman" w:cs="Times New Roman"/>
          <w:sz w:val="12"/>
          <w:szCs w:val="12"/>
        </w:rPr>
        <w:t>Липовка</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 рекомендуется принять указанный проект в редакции, вынесенной на публичные слушания.</w:t>
      </w:r>
    </w:p>
    <w:p w:rsidR="00322C2F" w:rsidRPr="00322C2F" w:rsidRDefault="00322C2F" w:rsidP="00322C2F">
      <w:pPr>
        <w:tabs>
          <w:tab w:val="left" w:pos="284"/>
        </w:tabs>
        <w:spacing w:after="0" w:line="240" w:lineRule="auto"/>
        <w:jc w:val="right"/>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Глава сельского поселения </w:t>
      </w:r>
      <w:proofErr w:type="spellStart"/>
      <w:r w:rsidRPr="00322C2F">
        <w:rPr>
          <w:rFonts w:ascii="Times New Roman" w:eastAsia="Calibri" w:hAnsi="Times New Roman" w:cs="Times New Roman"/>
          <w:sz w:val="12"/>
          <w:szCs w:val="12"/>
        </w:rPr>
        <w:t>Липовка</w:t>
      </w:r>
      <w:proofErr w:type="spellEnd"/>
    </w:p>
    <w:p w:rsidR="00322C2F" w:rsidRDefault="00322C2F" w:rsidP="00322C2F">
      <w:pPr>
        <w:tabs>
          <w:tab w:val="left" w:pos="284"/>
        </w:tabs>
        <w:spacing w:after="0" w:line="240" w:lineRule="auto"/>
        <w:jc w:val="right"/>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муниципального района Сергиевский                                    </w:t>
      </w:r>
    </w:p>
    <w:p w:rsidR="00C765F3" w:rsidRDefault="00322C2F" w:rsidP="00322C2F">
      <w:pPr>
        <w:tabs>
          <w:tab w:val="left" w:pos="284"/>
        </w:tabs>
        <w:spacing w:after="0" w:line="240" w:lineRule="auto"/>
        <w:jc w:val="right"/>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  С. И. Вершинин</w:t>
      </w:r>
    </w:p>
    <w:p w:rsidR="00322C2F" w:rsidRPr="00322C2F" w:rsidRDefault="00322C2F" w:rsidP="00322C2F">
      <w:pPr>
        <w:tabs>
          <w:tab w:val="left" w:pos="284"/>
        </w:tabs>
        <w:spacing w:after="0" w:line="240" w:lineRule="auto"/>
        <w:jc w:val="center"/>
        <w:rPr>
          <w:rFonts w:ascii="Times New Roman" w:eastAsia="Calibri" w:hAnsi="Times New Roman" w:cs="Times New Roman"/>
          <w:b/>
          <w:sz w:val="12"/>
          <w:szCs w:val="12"/>
        </w:rPr>
      </w:pPr>
      <w:r w:rsidRPr="00322C2F">
        <w:rPr>
          <w:rFonts w:ascii="Times New Roman" w:eastAsia="Calibri" w:hAnsi="Times New Roman" w:cs="Times New Roman"/>
          <w:b/>
          <w:sz w:val="12"/>
          <w:szCs w:val="12"/>
        </w:rPr>
        <w:t xml:space="preserve">Заключение о результатах публичных слушаний по проекту решения Собрания представителей сельского поселения </w:t>
      </w:r>
      <w:proofErr w:type="spellStart"/>
      <w:r w:rsidRPr="00322C2F">
        <w:rPr>
          <w:rFonts w:ascii="Times New Roman" w:eastAsia="Calibri" w:hAnsi="Times New Roman" w:cs="Times New Roman"/>
          <w:b/>
          <w:sz w:val="12"/>
          <w:szCs w:val="12"/>
        </w:rPr>
        <w:t>Светлодольск</w:t>
      </w:r>
      <w:proofErr w:type="spellEnd"/>
      <w:r w:rsidRPr="00322C2F">
        <w:rPr>
          <w:rFonts w:ascii="Times New Roman" w:eastAsia="Calibri" w:hAnsi="Times New Roman" w:cs="Times New Roman"/>
          <w:b/>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322C2F">
        <w:rPr>
          <w:rFonts w:ascii="Times New Roman" w:eastAsia="Calibri" w:hAnsi="Times New Roman" w:cs="Times New Roman"/>
          <w:b/>
          <w:sz w:val="12"/>
          <w:szCs w:val="12"/>
        </w:rPr>
        <w:t>Светлодольск</w:t>
      </w:r>
      <w:proofErr w:type="spellEnd"/>
      <w:r w:rsidRPr="00322C2F">
        <w:rPr>
          <w:rFonts w:ascii="Times New Roman" w:eastAsia="Calibri" w:hAnsi="Times New Roman" w:cs="Times New Roman"/>
          <w:b/>
          <w:sz w:val="12"/>
          <w:szCs w:val="12"/>
        </w:rPr>
        <w:t xml:space="preserve"> муниципального района Сергиевский Самарской области»</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1.</w:t>
      </w:r>
      <w:r w:rsidRPr="00322C2F">
        <w:rPr>
          <w:rFonts w:ascii="Times New Roman" w:eastAsia="Calibri" w:hAnsi="Times New Roman" w:cs="Times New Roman"/>
          <w:sz w:val="12"/>
          <w:szCs w:val="12"/>
        </w:rPr>
        <w:tab/>
        <w:t>Дата оформления заключения: «05» ноября 2019 года.</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2.</w:t>
      </w:r>
      <w:r w:rsidRPr="00322C2F">
        <w:rPr>
          <w:rFonts w:ascii="Times New Roman" w:eastAsia="Calibri" w:hAnsi="Times New Roman" w:cs="Times New Roman"/>
          <w:sz w:val="12"/>
          <w:szCs w:val="12"/>
        </w:rPr>
        <w:tab/>
        <w:t>Дата проведения публичных слушаний: с 30.09.2019 г. по 05.11.2019 г.</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3.</w:t>
      </w:r>
      <w:r w:rsidRPr="00322C2F">
        <w:rPr>
          <w:rFonts w:ascii="Times New Roman" w:eastAsia="Calibri" w:hAnsi="Times New Roman" w:cs="Times New Roman"/>
          <w:sz w:val="12"/>
          <w:szCs w:val="12"/>
        </w:rPr>
        <w:tab/>
        <w:t xml:space="preserve">Место проведения публичных слушаний (место ведения протокола публичных слушаний) в сельском поселении </w:t>
      </w:r>
      <w:proofErr w:type="spellStart"/>
      <w:r w:rsidRPr="00322C2F">
        <w:rPr>
          <w:rFonts w:ascii="Times New Roman" w:eastAsia="Calibri" w:hAnsi="Times New Roman" w:cs="Times New Roman"/>
          <w:sz w:val="12"/>
          <w:szCs w:val="12"/>
        </w:rPr>
        <w:t>Светлодольск</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 446540, Самарская область, Сергиевский район, п. </w:t>
      </w:r>
      <w:proofErr w:type="spellStart"/>
      <w:r w:rsidRPr="00322C2F">
        <w:rPr>
          <w:rFonts w:ascii="Times New Roman" w:eastAsia="Calibri" w:hAnsi="Times New Roman" w:cs="Times New Roman"/>
          <w:sz w:val="12"/>
          <w:szCs w:val="12"/>
        </w:rPr>
        <w:t>Светлодольск</w:t>
      </w:r>
      <w:proofErr w:type="spellEnd"/>
      <w:r w:rsidRPr="00322C2F">
        <w:rPr>
          <w:rFonts w:ascii="Times New Roman" w:eastAsia="Calibri" w:hAnsi="Times New Roman" w:cs="Times New Roman"/>
          <w:sz w:val="12"/>
          <w:szCs w:val="12"/>
        </w:rPr>
        <w:t>, ул. Полевая, д.1.</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4.</w:t>
      </w:r>
      <w:r w:rsidRPr="00322C2F">
        <w:rPr>
          <w:rFonts w:ascii="Times New Roman" w:eastAsia="Calibri" w:hAnsi="Times New Roman" w:cs="Times New Roman"/>
          <w:sz w:val="12"/>
          <w:szCs w:val="12"/>
        </w:rPr>
        <w:tab/>
        <w:t xml:space="preserve">Основание проведения публичных слушаний: оповещение о начале публичных слушаний в виде Постановления Главы сельского поселения </w:t>
      </w:r>
      <w:proofErr w:type="spellStart"/>
      <w:r w:rsidRPr="00322C2F">
        <w:rPr>
          <w:rFonts w:ascii="Times New Roman" w:eastAsia="Calibri" w:hAnsi="Times New Roman" w:cs="Times New Roman"/>
          <w:sz w:val="12"/>
          <w:szCs w:val="12"/>
        </w:rPr>
        <w:t>Светлодольск</w:t>
      </w:r>
      <w:proofErr w:type="spellEnd"/>
      <w:r w:rsidRPr="00322C2F">
        <w:rPr>
          <w:rFonts w:ascii="Times New Roman" w:eastAsia="Calibri" w:hAnsi="Times New Roman" w:cs="Times New Roman"/>
          <w:sz w:val="12"/>
          <w:szCs w:val="12"/>
        </w:rPr>
        <w:t xml:space="preserve"> муниципального района </w:t>
      </w:r>
      <w:proofErr w:type="gramStart"/>
      <w:r w:rsidRPr="00322C2F">
        <w:rPr>
          <w:rFonts w:ascii="Times New Roman" w:eastAsia="Calibri" w:hAnsi="Times New Roman" w:cs="Times New Roman"/>
          <w:sz w:val="12"/>
          <w:szCs w:val="12"/>
        </w:rPr>
        <w:t>Сергиевский  Самарской</w:t>
      </w:r>
      <w:proofErr w:type="gramEnd"/>
      <w:r w:rsidRPr="00322C2F">
        <w:rPr>
          <w:rFonts w:ascii="Times New Roman" w:eastAsia="Calibri" w:hAnsi="Times New Roman" w:cs="Times New Roman"/>
          <w:sz w:val="12"/>
          <w:szCs w:val="12"/>
        </w:rPr>
        <w:t xml:space="preserve"> области № 6 от  27.09.2019г. «О проведении публичных слушаний по проекту изменений в Генеральный план сельского поселения </w:t>
      </w:r>
      <w:proofErr w:type="spellStart"/>
      <w:r w:rsidRPr="00322C2F">
        <w:rPr>
          <w:rFonts w:ascii="Times New Roman" w:eastAsia="Calibri" w:hAnsi="Times New Roman" w:cs="Times New Roman"/>
          <w:sz w:val="12"/>
          <w:szCs w:val="12"/>
        </w:rPr>
        <w:t>Светлодольск</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 опубликованное в газете «Сергиевский вестник» № 53 (365) от </w:t>
      </w:r>
      <w:proofErr w:type="gramStart"/>
      <w:r w:rsidRPr="00322C2F">
        <w:rPr>
          <w:rFonts w:ascii="Times New Roman" w:eastAsia="Calibri" w:hAnsi="Times New Roman" w:cs="Times New Roman"/>
          <w:sz w:val="12"/>
          <w:szCs w:val="12"/>
        </w:rPr>
        <w:t>30.09.2019  г.</w:t>
      </w:r>
      <w:proofErr w:type="gramEnd"/>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lastRenderedPageBreak/>
        <w:t>5.</w:t>
      </w:r>
      <w:r w:rsidRPr="00322C2F">
        <w:rPr>
          <w:rFonts w:ascii="Times New Roman" w:eastAsia="Calibri" w:hAnsi="Times New Roman" w:cs="Times New Roman"/>
          <w:sz w:val="12"/>
          <w:szCs w:val="12"/>
        </w:rPr>
        <w:tab/>
        <w:t xml:space="preserve">Вопрос, вынесенный на публичные слушания: проект решения Собрания представителей сельского поселения </w:t>
      </w:r>
      <w:proofErr w:type="spellStart"/>
      <w:r w:rsidRPr="00322C2F">
        <w:rPr>
          <w:rFonts w:ascii="Times New Roman" w:eastAsia="Calibri" w:hAnsi="Times New Roman" w:cs="Times New Roman"/>
          <w:sz w:val="12"/>
          <w:szCs w:val="12"/>
        </w:rPr>
        <w:t>Светлодольск</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Генеральный план сельского поселения Сергиевск муниципального района Сергиевский Самарской области».</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6.</w:t>
      </w:r>
      <w:r w:rsidRPr="00322C2F">
        <w:rPr>
          <w:rFonts w:ascii="Times New Roman" w:eastAsia="Calibri" w:hAnsi="Times New Roman" w:cs="Times New Roman"/>
          <w:sz w:val="12"/>
          <w:szCs w:val="12"/>
        </w:rPr>
        <w:tab/>
        <w:t xml:space="preserve">Собрание участников публичных слушаний по вопросу публичных слушаний проведено в каждом населенном пункте сельского поселения </w:t>
      </w:r>
      <w:proofErr w:type="spellStart"/>
      <w:r w:rsidRPr="00322C2F">
        <w:rPr>
          <w:rFonts w:ascii="Times New Roman" w:eastAsia="Calibri" w:hAnsi="Times New Roman" w:cs="Times New Roman"/>
          <w:sz w:val="12"/>
          <w:szCs w:val="12"/>
        </w:rPr>
        <w:t>Светлодольск</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 по адресам: </w:t>
      </w:r>
    </w:p>
    <w:p w:rsidR="00322C2F" w:rsidRPr="00322C2F" w:rsidRDefault="00322C2F" w:rsidP="00322C2F">
      <w:pPr>
        <w:tabs>
          <w:tab w:val="left" w:pos="284"/>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в поселке Новая Елховка – 08.10.2019г. в 17.00часов по адресу: п. Новая Елховка, ул. Центральная, д.1 кв.</w:t>
      </w:r>
      <w:proofErr w:type="gramStart"/>
      <w:r w:rsidRPr="00322C2F">
        <w:rPr>
          <w:rFonts w:ascii="Times New Roman" w:eastAsia="Calibri" w:hAnsi="Times New Roman" w:cs="Times New Roman"/>
          <w:sz w:val="12"/>
          <w:szCs w:val="12"/>
        </w:rPr>
        <w:t>12  (</w:t>
      </w:r>
      <w:proofErr w:type="gramEnd"/>
      <w:r w:rsidRPr="00322C2F">
        <w:rPr>
          <w:rFonts w:ascii="Times New Roman" w:eastAsia="Calibri" w:hAnsi="Times New Roman" w:cs="Times New Roman"/>
          <w:sz w:val="12"/>
          <w:szCs w:val="12"/>
        </w:rPr>
        <w:t>комната приема). Количество принявших участие 2 человека;</w:t>
      </w:r>
    </w:p>
    <w:p w:rsidR="00322C2F" w:rsidRPr="00322C2F" w:rsidRDefault="00322C2F" w:rsidP="00322C2F">
      <w:pPr>
        <w:tabs>
          <w:tab w:val="left" w:pos="284"/>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в поселке Участок Сок – 09.10.2019г. в 17.00часов по адресу: п. Участок Сок, ул. Специалистов, д.2 кв.2 (здание ФАП). Количество принявших участие 3 человека;</w:t>
      </w:r>
    </w:p>
    <w:p w:rsidR="00322C2F" w:rsidRPr="00322C2F" w:rsidRDefault="00322C2F" w:rsidP="00322C2F">
      <w:pPr>
        <w:tabs>
          <w:tab w:val="left" w:pos="284"/>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в селе </w:t>
      </w:r>
      <w:proofErr w:type="spellStart"/>
      <w:r w:rsidRPr="00322C2F">
        <w:rPr>
          <w:rFonts w:ascii="Times New Roman" w:eastAsia="Calibri" w:hAnsi="Times New Roman" w:cs="Times New Roman"/>
          <w:sz w:val="12"/>
          <w:szCs w:val="12"/>
        </w:rPr>
        <w:t>Нероновка</w:t>
      </w:r>
      <w:proofErr w:type="spellEnd"/>
      <w:r w:rsidRPr="00322C2F">
        <w:rPr>
          <w:rFonts w:ascii="Times New Roman" w:eastAsia="Calibri" w:hAnsi="Times New Roman" w:cs="Times New Roman"/>
          <w:sz w:val="12"/>
          <w:szCs w:val="12"/>
        </w:rPr>
        <w:t xml:space="preserve"> – 10.10.2019г.  в 17.00 часов по адресу: с. </w:t>
      </w:r>
      <w:proofErr w:type="spellStart"/>
      <w:proofErr w:type="gramStart"/>
      <w:r w:rsidRPr="00322C2F">
        <w:rPr>
          <w:rFonts w:ascii="Times New Roman" w:eastAsia="Calibri" w:hAnsi="Times New Roman" w:cs="Times New Roman"/>
          <w:sz w:val="12"/>
          <w:szCs w:val="12"/>
        </w:rPr>
        <w:t>Нероновка,ул</w:t>
      </w:r>
      <w:proofErr w:type="spellEnd"/>
      <w:r w:rsidRPr="00322C2F">
        <w:rPr>
          <w:rFonts w:ascii="Times New Roman" w:eastAsia="Calibri" w:hAnsi="Times New Roman" w:cs="Times New Roman"/>
          <w:sz w:val="12"/>
          <w:szCs w:val="12"/>
        </w:rPr>
        <w:t>.</w:t>
      </w:r>
      <w:proofErr w:type="gramEnd"/>
      <w:r w:rsidRPr="00322C2F">
        <w:rPr>
          <w:rFonts w:ascii="Times New Roman" w:eastAsia="Calibri" w:hAnsi="Times New Roman" w:cs="Times New Roman"/>
          <w:sz w:val="12"/>
          <w:szCs w:val="12"/>
        </w:rPr>
        <w:t xml:space="preserve"> Центральная, д.68а (здание СДК). Количество принявших участие 3 человека;</w:t>
      </w:r>
    </w:p>
    <w:p w:rsidR="00322C2F" w:rsidRPr="00322C2F" w:rsidRDefault="00322C2F" w:rsidP="00322C2F">
      <w:pPr>
        <w:tabs>
          <w:tab w:val="left" w:pos="284"/>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в селе Павловка – 11.10.2019г. в 17.00 часов по адресу: с. Павловка, ул. Центральная, д.67 (дом </w:t>
      </w:r>
      <w:proofErr w:type="spellStart"/>
      <w:r w:rsidRPr="00322C2F">
        <w:rPr>
          <w:rFonts w:ascii="Times New Roman" w:eastAsia="Calibri" w:hAnsi="Times New Roman" w:cs="Times New Roman"/>
          <w:sz w:val="12"/>
          <w:szCs w:val="12"/>
        </w:rPr>
        <w:t>Моргачевой</w:t>
      </w:r>
      <w:proofErr w:type="spellEnd"/>
      <w:r w:rsidRPr="00322C2F">
        <w:rPr>
          <w:rFonts w:ascii="Times New Roman" w:eastAsia="Calibri" w:hAnsi="Times New Roman" w:cs="Times New Roman"/>
          <w:sz w:val="12"/>
          <w:szCs w:val="12"/>
        </w:rPr>
        <w:t xml:space="preserve"> Ф.К.). Количество принявших участие 2 человека;</w:t>
      </w:r>
    </w:p>
    <w:p w:rsidR="00322C2F" w:rsidRPr="00322C2F" w:rsidRDefault="00322C2F" w:rsidP="00322C2F">
      <w:pPr>
        <w:tabs>
          <w:tab w:val="left" w:pos="284"/>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 в селе Нижняя Орлянка – 12.10.2019г. в 17.00часов по адресу: с. Нижняя Орлянка, ул. Центральная, д.13(дом Ивановой В.С.) Количество принявших участие 1 человек;</w:t>
      </w:r>
    </w:p>
    <w:p w:rsidR="00322C2F" w:rsidRPr="00322C2F" w:rsidRDefault="00322C2F" w:rsidP="00322C2F">
      <w:pPr>
        <w:tabs>
          <w:tab w:val="left" w:pos="284"/>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в поселке </w:t>
      </w:r>
      <w:proofErr w:type="spellStart"/>
      <w:r w:rsidRPr="00322C2F">
        <w:rPr>
          <w:rFonts w:ascii="Times New Roman" w:eastAsia="Calibri" w:hAnsi="Times New Roman" w:cs="Times New Roman"/>
          <w:sz w:val="12"/>
          <w:szCs w:val="12"/>
        </w:rPr>
        <w:t>Светлодольск</w:t>
      </w:r>
      <w:proofErr w:type="spellEnd"/>
      <w:r w:rsidRPr="00322C2F">
        <w:rPr>
          <w:rFonts w:ascii="Times New Roman" w:eastAsia="Calibri" w:hAnsi="Times New Roman" w:cs="Times New Roman"/>
          <w:sz w:val="12"/>
          <w:szCs w:val="12"/>
        </w:rPr>
        <w:t xml:space="preserve"> – 13.10.2019г. в 17.00часов по </w:t>
      </w:r>
      <w:proofErr w:type="gramStart"/>
      <w:r w:rsidRPr="00322C2F">
        <w:rPr>
          <w:rFonts w:ascii="Times New Roman" w:eastAsia="Calibri" w:hAnsi="Times New Roman" w:cs="Times New Roman"/>
          <w:sz w:val="12"/>
          <w:szCs w:val="12"/>
        </w:rPr>
        <w:t>адресу:  п.</w:t>
      </w:r>
      <w:proofErr w:type="gramEnd"/>
      <w:r w:rsidRPr="00322C2F">
        <w:rPr>
          <w:rFonts w:ascii="Times New Roman" w:eastAsia="Calibri" w:hAnsi="Times New Roman" w:cs="Times New Roman"/>
          <w:sz w:val="12"/>
          <w:szCs w:val="12"/>
        </w:rPr>
        <w:t xml:space="preserve"> </w:t>
      </w:r>
      <w:proofErr w:type="spellStart"/>
      <w:r w:rsidRPr="00322C2F">
        <w:rPr>
          <w:rFonts w:ascii="Times New Roman" w:eastAsia="Calibri" w:hAnsi="Times New Roman" w:cs="Times New Roman"/>
          <w:sz w:val="12"/>
          <w:szCs w:val="12"/>
        </w:rPr>
        <w:t>Светлодольск</w:t>
      </w:r>
      <w:proofErr w:type="spellEnd"/>
      <w:r w:rsidRPr="00322C2F">
        <w:rPr>
          <w:rFonts w:ascii="Times New Roman" w:eastAsia="Calibri" w:hAnsi="Times New Roman" w:cs="Times New Roman"/>
          <w:sz w:val="12"/>
          <w:szCs w:val="12"/>
        </w:rPr>
        <w:t>, ул. Полевая, д.1 (здание СДК). Количество принявших участие 4 человека.</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7.</w:t>
      </w:r>
      <w:r w:rsidRPr="00322C2F">
        <w:rPr>
          <w:rFonts w:ascii="Times New Roman" w:eastAsia="Calibri" w:hAnsi="Times New Roman" w:cs="Times New Roman"/>
          <w:sz w:val="12"/>
          <w:szCs w:val="12"/>
        </w:rPr>
        <w:tab/>
        <w:t>Реквизиты Протокола публичных слушаний, на основании которого подготовлено Заключение: «03» ноября 2019 г.</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8.</w:t>
      </w:r>
      <w:r w:rsidRPr="00322C2F">
        <w:rPr>
          <w:rFonts w:ascii="Times New Roman" w:eastAsia="Calibri" w:hAnsi="Times New Roman" w:cs="Times New Roman"/>
          <w:sz w:val="12"/>
          <w:szCs w:val="12"/>
        </w:rPr>
        <w:tab/>
        <w:t xml:space="preserve">Мнения граждан, являющихся участниками публичных слушаний, жителей сельского поселения </w:t>
      </w:r>
      <w:proofErr w:type="spellStart"/>
      <w:r w:rsidRPr="00322C2F">
        <w:rPr>
          <w:rFonts w:ascii="Times New Roman" w:eastAsia="Calibri" w:hAnsi="Times New Roman" w:cs="Times New Roman"/>
          <w:sz w:val="12"/>
          <w:szCs w:val="12"/>
        </w:rPr>
        <w:t>Светлодольск</w:t>
      </w:r>
      <w:proofErr w:type="spellEnd"/>
      <w:r w:rsidRPr="00322C2F">
        <w:rPr>
          <w:rFonts w:ascii="Times New Roman" w:eastAsia="Calibri" w:hAnsi="Times New Roman" w:cs="Times New Roman"/>
          <w:sz w:val="12"/>
          <w:szCs w:val="12"/>
        </w:rPr>
        <w:t xml:space="preserve">, постоянно проживающих на территории сельского поселения </w:t>
      </w:r>
      <w:proofErr w:type="spellStart"/>
      <w:r w:rsidRPr="00322C2F">
        <w:rPr>
          <w:rFonts w:ascii="Times New Roman" w:eastAsia="Calibri" w:hAnsi="Times New Roman" w:cs="Times New Roman"/>
          <w:sz w:val="12"/>
          <w:szCs w:val="12"/>
        </w:rPr>
        <w:t>Светлодольск</w:t>
      </w:r>
      <w:proofErr w:type="spellEnd"/>
      <w:r w:rsidRPr="00322C2F">
        <w:rPr>
          <w:rFonts w:ascii="Times New Roman" w:eastAsia="Calibri" w:hAnsi="Times New Roman" w:cs="Times New Roman"/>
          <w:sz w:val="12"/>
          <w:szCs w:val="12"/>
        </w:rPr>
        <w:t xml:space="preserve"> и иных заинтересованных лиц, касающиеся целесообразности утверждения проекта решения Собрания представителей сельского поселения </w:t>
      </w:r>
      <w:proofErr w:type="spellStart"/>
      <w:r w:rsidRPr="00322C2F">
        <w:rPr>
          <w:rFonts w:ascii="Times New Roman" w:eastAsia="Calibri" w:hAnsi="Times New Roman" w:cs="Times New Roman"/>
          <w:sz w:val="12"/>
          <w:szCs w:val="12"/>
        </w:rPr>
        <w:t>Светлодольск</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322C2F">
        <w:rPr>
          <w:rFonts w:ascii="Times New Roman" w:eastAsia="Calibri" w:hAnsi="Times New Roman" w:cs="Times New Roman"/>
          <w:sz w:val="12"/>
          <w:szCs w:val="12"/>
        </w:rPr>
        <w:t>Светлодольск</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 внес в Протокол публичных слушаний – 1 (один) человек.</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9.</w:t>
      </w:r>
      <w:r w:rsidRPr="00322C2F">
        <w:rPr>
          <w:rFonts w:ascii="Times New Roman" w:eastAsia="Calibri" w:hAnsi="Times New Roman" w:cs="Times New Roman"/>
          <w:sz w:val="12"/>
          <w:szCs w:val="12"/>
        </w:rPr>
        <w:tab/>
        <w:t xml:space="preserve">Обобщенные сведения, полученные при учете мнений, выраженных жителями сельского </w:t>
      </w:r>
      <w:proofErr w:type="gramStart"/>
      <w:r w:rsidRPr="00322C2F">
        <w:rPr>
          <w:rFonts w:ascii="Times New Roman" w:eastAsia="Calibri" w:hAnsi="Times New Roman" w:cs="Times New Roman"/>
          <w:sz w:val="12"/>
          <w:szCs w:val="12"/>
        </w:rPr>
        <w:t xml:space="preserve">поселения  </w:t>
      </w:r>
      <w:proofErr w:type="spellStart"/>
      <w:r w:rsidRPr="00322C2F">
        <w:rPr>
          <w:rFonts w:ascii="Times New Roman" w:eastAsia="Calibri" w:hAnsi="Times New Roman" w:cs="Times New Roman"/>
          <w:sz w:val="12"/>
          <w:szCs w:val="12"/>
        </w:rPr>
        <w:t>Светлодольск</w:t>
      </w:r>
      <w:proofErr w:type="spellEnd"/>
      <w:proofErr w:type="gramEnd"/>
      <w:r w:rsidRPr="00322C2F">
        <w:rPr>
          <w:rFonts w:ascii="Times New Roman" w:eastAsia="Calibri" w:hAnsi="Times New Roman" w:cs="Times New Roman"/>
          <w:sz w:val="12"/>
          <w:szCs w:val="12"/>
        </w:rPr>
        <w:t xml:space="preserve"> муниципального района Сергиевский Самарской области и иными заинтересованными лицами, по вопросу обсуждения проекта решения Собрания представителей сельского поселения </w:t>
      </w:r>
      <w:proofErr w:type="spellStart"/>
      <w:r w:rsidRPr="00322C2F">
        <w:rPr>
          <w:rFonts w:ascii="Times New Roman" w:eastAsia="Calibri" w:hAnsi="Times New Roman" w:cs="Times New Roman"/>
          <w:sz w:val="12"/>
          <w:szCs w:val="12"/>
        </w:rPr>
        <w:t>Светлодольск</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322C2F">
        <w:rPr>
          <w:rFonts w:ascii="Times New Roman" w:eastAsia="Calibri" w:hAnsi="Times New Roman" w:cs="Times New Roman"/>
          <w:sz w:val="12"/>
          <w:szCs w:val="12"/>
        </w:rPr>
        <w:t>Светлодольск</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w:t>
      </w:r>
    </w:p>
    <w:p w:rsidR="00322C2F" w:rsidRPr="00322C2F" w:rsidRDefault="00322C2F" w:rsidP="00322C2F">
      <w:pPr>
        <w:tabs>
          <w:tab w:val="left" w:pos="284"/>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   9.1. Мнения о целесообразности утверждения проекта проект решения Собрания представителей сельского поселения </w:t>
      </w:r>
      <w:proofErr w:type="spellStart"/>
      <w:r w:rsidRPr="00322C2F">
        <w:rPr>
          <w:rFonts w:ascii="Times New Roman" w:eastAsia="Calibri" w:hAnsi="Times New Roman" w:cs="Times New Roman"/>
          <w:sz w:val="12"/>
          <w:szCs w:val="12"/>
        </w:rPr>
        <w:t>Светлодольск</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322C2F">
        <w:rPr>
          <w:rFonts w:ascii="Times New Roman" w:eastAsia="Calibri" w:hAnsi="Times New Roman" w:cs="Times New Roman"/>
          <w:sz w:val="12"/>
          <w:szCs w:val="12"/>
        </w:rPr>
        <w:t>Светлодольск</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 другие мнения, содержащие положительную оценку по вопросу публичных слушаний, высказал - 1 человек.</w:t>
      </w:r>
    </w:p>
    <w:p w:rsidR="00322C2F" w:rsidRPr="00322C2F" w:rsidRDefault="00322C2F" w:rsidP="00322C2F">
      <w:pPr>
        <w:tabs>
          <w:tab w:val="left" w:pos="284"/>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 9.2. Мнения, содержащие отрицательную оценку по вопросу публичных слушаний, не высказаны.</w:t>
      </w:r>
    </w:p>
    <w:p w:rsidR="00322C2F" w:rsidRPr="00322C2F" w:rsidRDefault="00322C2F" w:rsidP="00322C2F">
      <w:pPr>
        <w:tabs>
          <w:tab w:val="left" w:pos="284"/>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 9.3. Замечания и предложения по вопросу утверждения проекта решения Собрания представителей сельского поселения </w:t>
      </w:r>
      <w:proofErr w:type="spellStart"/>
      <w:r w:rsidRPr="00322C2F">
        <w:rPr>
          <w:rFonts w:ascii="Times New Roman" w:eastAsia="Calibri" w:hAnsi="Times New Roman" w:cs="Times New Roman"/>
          <w:sz w:val="12"/>
          <w:szCs w:val="12"/>
        </w:rPr>
        <w:t>Светлодольск</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322C2F">
        <w:rPr>
          <w:rFonts w:ascii="Times New Roman" w:eastAsia="Calibri" w:hAnsi="Times New Roman" w:cs="Times New Roman"/>
          <w:sz w:val="12"/>
          <w:szCs w:val="12"/>
        </w:rPr>
        <w:t>Светлодольск</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 не высказаны.</w:t>
      </w:r>
    </w:p>
    <w:p w:rsidR="00322C2F" w:rsidRPr="00322C2F" w:rsidRDefault="00322C2F" w:rsidP="00322C2F">
      <w:pPr>
        <w:tabs>
          <w:tab w:val="left" w:pos="284"/>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  10. По результатам рассмотрения мнений, замечаний и предложений участников публичных слушаний по проекту решения Собрания представителей сельского поселения </w:t>
      </w:r>
      <w:proofErr w:type="spellStart"/>
      <w:r w:rsidRPr="00322C2F">
        <w:rPr>
          <w:rFonts w:ascii="Times New Roman" w:eastAsia="Calibri" w:hAnsi="Times New Roman" w:cs="Times New Roman"/>
          <w:sz w:val="12"/>
          <w:szCs w:val="12"/>
        </w:rPr>
        <w:t>Светлодольск</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322C2F">
        <w:rPr>
          <w:rFonts w:ascii="Times New Roman" w:eastAsia="Calibri" w:hAnsi="Times New Roman" w:cs="Times New Roman"/>
          <w:sz w:val="12"/>
          <w:szCs w:val="12"/>
        </w:rPr>
        <w:t>Светлодольск</w:t>
      </w:r>
      <w:proofErr w:type="spellEnd"/>
      <w:r w:rsidRPr="00322C2F">
        <w:rPr>
          <w:rFonts w:ascii="Times New Roman" w:eastAsia="Calibri" w:hAnsi="Times New Roman" w:cs="Times New Roman"/>
          <w:sz w:val="12"/>
          <w:szCs w:val="12"/>
        </w:rPr>
        <w:t xml:space="preserve"> муниципального района Сергиевский Самарской области», рекомендуется принять указанный проект в редакции, вынесенной на публичные слушания.</w:t>
      </w:r>
    </w:p>
    <w:p w:rsidR="00322C2F" w:rsidRPr="00322C2F" w:rsidRDefault="00322C2F" w:rsidP="00322C2F">
      <w:pPr>
        <w:tabs>
          <w:tab w:val="left" w:pos="284"/>
        </w:tabs>
        <w:spacing w:after="0" w:line="240" w:lineRule="auto"/>
        <w:jc w:val="right"/>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      Глава сельского поселения </w:t>
      </w:r>
      <w:proofErr w:type="spellStart"/>
      <w:r w:rsidRPr="00322C2F">
        <w:rPr>
          <w:rFonts w:ascii="Times New Roman" w:eastAsia="Calibri" w:hAnsi="Times New Roman" w:cs="Times New Roman"/>
          <w:sz w:val="12"/>
          <w:szCs w:val="12"/>
        </w:rPr>
        <w:t>Светлодольск</w:t>
      </w:r>
      <w:proofErr w:type="spellEnd"/>
    </w:p>
    <w:p w:rsidR="00322C2F" w:rsidRDefault="00322C2F" w:rsidP="00322C2F">
      <w:pPr>
        <w:tabs>
          <w:tab w:val="left" w:pos="284"/>
        </w:tabs>
        <w:spacing w:after="0" w:line="240" w:lineRule="auto"/>
        <w:jc w:val="right"/>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     муниципального района Сергиевский                                                  </w:t>
      </w:r>
    </w:p>
    <w:p w:rsidR="00C765F3" w:rsidRDefault="00322C2F" w:rsidP="00322C2F">
      <w:pPr>
        <w:tabs>
          <w:tab w:val="left" w:pos="284"/>
        </w:tabs>
        <w:spacing w:after="0" w:line="240" w:lineRule="auto"/>
        <w:jc w:val="right"/>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 </w:t>
      </w:r>
      <w:proofErr w:type="spellStart"/>
      <w:r w:rsidRPr="00322C2F">
        <w:rPr>
          <w:rFonts w:ascii="Times New Roman" w:eastAsia="Calibri" w:hAnsi="Times New Roman" w:cs="Times New Roman"/>
          <w:sz w:val="12"/>
          <w:szCs w:val="12"/>
        </w:rPr>
        <w:t>Н.В.Андрюхин</w:t>
      </w:r>
      <w:proofErr w:type="spellEnd"/>
    </w:p>
    <w:p w:rsidR="00A81257" w:rsidRDefault="00A81257" w:rsidP="005938A4">
      <w:pPr>
        <w:tabs>
          <w:tab w:val="left" w:pos="284"/>
        </w:tabs>
        <w:spacing w:after="0" w:line="240" w:lineRule="auto"/>
        <w:jc w:val="center"/>
        <w:rPr>
          <w:rFonts w:ascii="Times New Roman" w:eastAsia="Calibri" w:hAnsi="Times New Roman" w:cs="Times New Roman"/>
          <w:b/>
          <w:sz w:val="12"/>
          <w:szCs w:val="12"/>
        </w:rPr>
      </w:pPr>
    </w:p>
    <w:p w:rsidR="005938A4" w:rsidRPr="00322C2F" w:rsidRDefault="005938A4" w:rsidP="005938A4">
      <w:pPr>
        <w:tabs>
          <w:tab w:val="left" w:pos="284"/>
        </w:tabs>
        <w:spacing w:after="0" w:line="240" w:lineRule="auto"/>
        <w:jc w:val="center"/>
        <w:rPr>
          <w:rFonts w:ascii="Times New Roman" w:eastAsia="Calibri" w:hAnsi="Times New Roman" w:cs="Times New Roman"/>
          <w:b/>
          <w:sz w:val="12"/>
          <w:szCs w:val="12"/>
        </w:rPr>
      </w:pPr>
      <w:r w:rsidRPr="00322C2F">
        <w:rPr>
          <w:rFonts w:ascii="Times New Roman" w:eastAsia="Calibri" w:hAnsi="Times New Roman" w:cs="Times New Roman"/>
          <w:b/>
          <w:sz w:val="12"/>
          <w:szCs w:val="12"/>
        </w:rPr>
        <w:t>Заключение о результатах публичных слушаний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Генеральный план сельского поселения Сергиевск муниципального района Сергиевский Самарской области»</w:t>
      </w:r>
    </w:p>
    <w:p w:rsidR="005938A4" w:rsidRPr="00322C2F" w:rsidRDefault="005938A4" w:rsidP="005938A4">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1.</w:t>
      </w:r>
      <w:r w:rsidRPr="00322C2F">
        <w:rPr>
          <w:rFonts w:ascii="Times New Roman" w:eastAsia="Calibri" w:hAnsi="Times New Roman" w:cs="Times New Roman"/>
          <w:sz w:val="12"/>
          <w:szCs w:val="12"/>
        </w:rPr>
        <w:tab/>
        <w:t>Дата оформления заключения: «05» ноября 2019 года.</w:t>
      </w:r>
    </w:p>
    <w:p w:rsidR="00322C2F" w:rsidRDefault="00322C2F" w:rsidP="00322C2F">
      <w:pPr>
        <w:tabs>
          <w:tab w:val="left" w:pos="284"/>
        </w:tabs>
        <w:spacing w:after="0" w:line="240" w:lineRule="auto"/>
        <w:jc w:val="center"/>
        <w:rPr>
          <w:rFonts w:ascii="Times New Roman" w:eastAsia="Calibri" w:hAnsi="Times New Roman" w:cs="Times New Roman"/>
          <w:b/>
          <w:sz w:val="12"/>
          <w:szCs w:val="12"/>
        </w:rPr>
      </w:pPr>
    </w:p>
    <w:p w:rsidR="00322C2F" w:rsidRDefault="00322C2F" w:rsidP="00322C2F">
      <w:pPr>
        <w:tabs>
          <w:tab w:val="left" w:pos="284"/>
        </w:tabs>
        <w:spacing w:after="0" w:line="240" w:lineRule="auto"/>
        <w:jc w:val="center"/>
        <w:rPr>
          <w:rFonts w:ascii="Times New Roman" w:eastAsia="Calibri" w:hAnsi="Times New Roman" w:cs="Times New Roman"/>
          <w:b/>
          <w:sz w:val="12"/>
          <w:szCs w:val="12"/>
        </w:rPr>
      </w:pP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2.</w:t>
      </w:r>
      <w:r w:rsidRPr="00322C2F">
        <w:rPr>
          <w:rFonts w:ascii="Times New Roman" w:eastAsia="Calibri" w:hAnsi="Times New Roman" w:cs="Times New Roman"/>
          <w:sz w:val="12"/>
          <w:szCs w:val="12"/>
        </w:rPr>
        <w:tab/>
        <w:t>Дата проведения публичных слушаний: с 30.09.2019 г. по 05.11.2019 г.</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3.</w:t>
      </w:r>
      <w:r w:rsidRPr="00322C2F">
        <w:rPr>
          <w:rFonts w:ascii="Times New Roman" w:eastAsia="Calibri" w:hAnsi="Times New Roman" w:cs="Times New Roman"/>
          <w:sz w:val="12"/>
          <w:szCs w:val="12"/>
        </w:rPr>
        <w:tab/>
        <w:t xml:space="preserve">Место проведения публичных слушаний (место ведения протокола публичных слушаний) в сельском поселении Сергиевск муниципального района Сергиевский Самарской области: 446540, Самарская область, Сергиевский район, с. Сергиевск, </w:t>
      </w:r>
      <w:proofErr w:type="spellStart"/>
      <w:r w:rsidRPr="00322C2F">
        <w:rPr>
          <w:rFonts w:ascii="Times New Roman" w:eastAsia="Calibri" w:hAnsi="Times New Roman" w:cs="Times New Roman"/>
          <w:sz w:val="12"/>
          <w:szCs w:val="12"/>
        </w:rPr>
        <w:t>ул.Г.Михайловского</w:t>
      </w:r>
      <w:proofErr w:type="spellEnd"/>
      <w:r w:rsidRPr="00322C2F">
        <w:rPr>
          <w:rFonts w:ascii="Times New Roman" w:eastAsia="Calibri" w:hAnsi="Times New Roman" w:cs="Times New Roman"/>
          <w:sz w:val="12"/>
          <w:szCs w:val="12"/>
        </w:rPr>
        <w:t>, д.27.</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4.</w:t>
      </w:r>
      <w:r w:rsidRPr="00322C2F">
        <w:rPr>
          <w:rFonts w:ascii="Times New Roman" w:eastAsia="Calibri" w:hAnsi="Times New Roman" w:cs="Times New Roman"/>
          <w:sz w:val="12"/>
          <w:szCs w:val="12"/>
        </w:rPr>
        <w:tab/>
        <w:t xml:space="preserve">Основание проведения публичных слушаний: оповещение о начале публичных слушаний в виде Постановления Главы сельского поселения Сергиевск муниципального района </w:t>
      </w:r>
      <w:proofErr w:type="gramStart"/>
      <w:r w:rsidRPr="00322C2F">
        <w:rPr>
          <w:rFonts w:ascii="Times New Roman" w:eastAsia="Calibri" w:hAnsi="Times New Roman" w:cs="Times New Roman"/>
          <w:sz w:val="12"/>
          <w:szCs w:val="12"/>
        </w:rPr>
        <w:t>Сергиевский  Самарской</w:t>
      </w:r>
      <w:proofErr w:type="gramEnd"/>
      <w:r w:rsidRPr="00322C2F">
        <w:rPr>
          <w:rFonts w:ascii="Times New Roman" w:eastAsia="Calibri" w:hAnsi="Times New Roman" w:cs="Times New Roman"/>
          <w:sz w:val="12"/>
          <w:szCs w:val="12"/>
        </w:rPr>
        <w:t xml:space="preserve"> области № 13 от  27.09.2019 г. «О проведении публичных слушаний по проекту изменений в Генеральный план сельского поселения Сергиевск муниципального района Сергиевский Самарской области», опубликованное в газете «Сергиевский вестник» № 53 (365) от </w:t>
      </w:r>
      <w:proofErr w:type="gramStart"/>
      <w:r w:rsidRPr="00322C2F">
        <w:rPr>
          <w:rFonts w:ascii="Times New Roman" w:eastAsia="Calibri" w:hAnsi="Times New Roman" w:cs="Times New Roman"/>
          <w:sz w:val="12"/>
          <w:szCs w:val="12"/>
        </w:rPr>
        <w:t>30.09.2019  г.</w:t>
      </w:r>
      <w:proofErr w:type="gramEnd"/>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5.</w:t>
      </w:r>
      <w:r w:rsidRPr="00322C2F">
        <w:rPr>
          <w:rFonts w:ascii="Times New Roman" w:eastAsia="Calibri" w:hAnsi="Times New Roman" w:cs="Times New Roman"/>
          <w:sz w:val="12"/>
          <w:szCs w:val="12"/>
        </w:rPr>
        <w:tab/>
        <w:t>Вопрос, вынесенный на публичные слушания: проект решения Собрания представителей сельского поселения Сергиевск муниципального района Сергиевский Самарской области «О внесении изменений в Генеральный план сельского поселения Сергиевск муниципального района Сергиевский Самарской области».</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6.</w:t>
      </w:r>
      <w:r w:rsidRPr="00322C2F">
        <w:rPr>
          <w:rFonts w:ascii="Times New Roman" w:eastAsia="Calibri" w:hAnsi="Times New Roman" w:cs="Times New Roman"/>
          <w:sz w:val="12"/>
          <w:szCs w:val="12"/>
        </w:rPr>
        <w:tab/>
        <w:t xml:space="preserve">Собрание участников публичных слушаний по вопросу публичных слушаний проведено в каждом населенном пункте сельского поселения Сергиевск муниципального района Сергиевский Самарской области по адресам: </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в селе Боровка – 16.10.2019 в 16:00 часов по адресу: с. Боровка, ул. Юбилейная, д.</w:t>
      </w:r>
      <w:proofErr w:type="gramStart"/>
      <w:r w:rsidRPr="00322C2F">
        <w:rPr>
          <w:rFonts w:ascii="Times New Roman" w:eastAsia="Calibri" w:hAnsi="Times New Roman" w:cs="Times New Roman"/>
          <w:sz w:val="12"/>
          <w:szCs w:val="12"/>
        </w:rPr>
        <w:t>32  -</w:t>
      </w:r>
      <w:proofErr w:type="gramEnd"/>
      <w:r w:rsidRPr="00322C2F">
        <w:rPr>
          <w:rFonts w:ascii="Times New Roman" w:eastAsia="Calibri" w:hAnsi="Times New Roman" w:cs="Times New Roman"/>
          <w:sz w:val="12"/>
          <w:szCs w:val="12"/>
        </w:rPr>
        <w:t xml:space="preserve"> приняли участие 3 (три) человека;</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в поселке Глубокий – 16.10.2019 в 18:00 часов по адресу: п. Глубокий - принял участие 1 (один) человек;</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в поселке Михайловка – </w:t>
      </w:r>
      <w:proofErr w:type="gramStart"/>
      <w:r w:rsidRPr="00322C2F">
        <w:rPr>
          <w:rFonts w:ascii="Times New Roman" w:eastAsia="Calibri" w:hAnsi="Times New Roman" w:cs="Times New Roman"/>
          <w:sz w:val="12"/>
          <w:szCs w:val="12"/>
        </w:rPr>
        <w:t>16.10.2019  в</w:t>
      </w:r>
      <w:proofErr w:type="gramEnd"/>
      <w:r w:rsidRPr="00322C2F">
        <w:rPr>
          <w:rFonts w:ascii="Times New Roman" w:eastAsia="Calibri" w:hAnsi="Times New Roman" w:cs="Times New Roman"/>
          <w:sz w:val="12"/>
          <w:szCs w:val="12"/>
        </w:rPr>
        <w:t xml:space="preserve"> 18:30 часов по адресу: </w:t>
      </w:r>
      <w:proofErr w:type="spellStart"/>
      <w:r w:rsidRPr="00322C2F">
        <w:rPr>
          <w:rFonts w:ascii="Times New Roman" w:eastAsia="Calibri" w:hAnsi="Times New Roman" w:cs="Times New Roman"/>
          <w:sz w:val="12"/>
          <w:szCs w:val="12"/>
        </w:rPr>
        <w:t>п.Михайловка</w:t>
      </w:r>
      <w:proofErr w:type="spellEnd"/>
      <w:r w:rsidRPr="00322C2F">
        <w:rPr>
          <w:rFonts w:ascii="Times New Roman" w:eastAsia="Calibri" w:hAnsi="Times New Roman" w:cs="Times New Roman"/>
          <w:sz w:val="12"/>
          <w:szCs w:val="12"/>
        </w:rPr>
        <w:t xml:space="preserve"> - приняли участие 1 (один) человек;</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в поселке Рогатка – 17.10.2019 в 18:00 часов по адресу: п. Рогатка - приняли участие 1 (один) человек;</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в поселке Рыбопитомник – 17.10.2019 в 18:30 часов по адресу: п. Рыбопитомник - приняли участие 1 (один) </w:t>
      </w:r>
      <w:proofErr w:type="gramStart"/>
      <w:r w:rsidRPr="00322C2F">
        <w:rPr>
          <w:rFonts w:ascii="Times New Roman" w:eastAsia="Calibri" w:hAnsi="Times New Roman" w:cs="Times New Roman"/>
          <w:sz w:val="12"/>
          <w:szCs w:val="12"/>
        </w:rPr>
        <w:t>человек ;</w:t>
      </w:r>
      <w:proofErr w:type="gramEnd"/>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в селе Сергиевск – 18.10.2019 в 17:00 часов по адресу: с. Сергиевск, ул. </w:t>
      </w:r>
      <w:proofErr w:type="spellStart"/>
      <w:r w:rsidRPr="00322C2F">
        <w:rPr>
          <w:rFonts w:ascii="Times New Roman" w:eastAsia="Calibri" w:hAnsi="Times New Roman" w:cs="Times New Roman"/>
          <w:sz w:val="12"/>
          <w:szCs w:val="12"/>
        </w:rPr>
        <w:t>Г.Михайловского</w:t>
      </w:r>
      <w:proofErr w:type="spellEnd"/>
      <w:r w:rsidRPr="00322C2F">
        <w:rPr>
          <w:rFonts w:ascii="Times New Roman" w:eastAsia="Calibri" w:hAnsi="Times New Roman" w:cs="Times New Roman"/>
          <w:sz w:val="12"/>
          <w:szCs w:val="12"/>
        </w:rPr>
        <w:t>, д.27 - приняли участие 3 (три) человека;</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в деревне Студеный Ключ – 18.10.2019 в 18:00 часов по адресу: д. Студеный Ключ - приняли участие 1 </w:t>
      </w:r>
      <w:proofErr w:type="gramStart"/>
      <w:r w:rsidRPr="00322C2F">
        <w:rPr>
          <w:rFonts w:ascii="Times New Roman" w:eastAsia="Calibri" w:hAnsi="Times New Roman" w:cs="Times New Roman"/>
          <w:sz w:val="12"/>
          <w:szCs w:val="12"/>
        </w:rPr>
        <w:t>( один</w:t>
      </w:r>
      <w:proofErr w:type="gramEnd"/>
      <w:r w:rsidRPr="00322C2F">
        <w:rPr>
          <w:rFonts w:ascii="Times New Roman" w:eastAsia="Calibri" w:hAnsi="Times New Roman" w:cs="Times New Roman"/>
          <w:sz w:val="12"/>
          <w:szCs w:val="12"/>
        </w:rPr>
        <w:t>) человек;</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в селе Успенка – 18.10.2019 в 18:30 часов по адресу: с. Успенка, ул. Полевая, д.3 - принял участие 3 (три) человека.</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7.</w:t>
      </w:r>
      <w:r w:rsidRPr="00322C2F">
        <w:rPr>
          <w:rFonts w:ascii="Times New Roman" w:eastAsia="Calibri" w:hAnsi="Times New Roman" w:cs="Times New Roman"/>
          <w:sz w:val="12"/>
          <w:szCs w:val="12"/>
        </w:rPr>
        <w:tab/>
        <w:t>Реквизиты Протокола публичных слушаний, на основании которого подготовлено Заключение: «03» ноября 2019 г.</w:t>
      </w:r>
    </w:p>
    <w:p w:rsidR="00322C2F" w:rsidRPr="00322C2F" w:rsidRDefault="00322C2F" w:rsidP="00322C2F">
      <w:pPr>
        <w:tabs>
          <w:tab w:val="left" w:pos="284"/>
          <w:tab w:val="left" w:pos="426"/>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8.</w:t>
      </w:r>
      <w:r w:rsidRPr="00322C2F">
        <w:rPr>
          <w:rFonts w:ascii="Times New Roman" w:eastAsia="Calibri" w:hAnsi="Times New Roman" w:cs="Times New Roman"/>
          <w:sz w:val="12"/>
          <w:szCs w:val="12"/>
        </w:rPr>
        <w:tab/>
        <w:t xml:space="preserve">Мнения граждан, являющихся участниками публичных слушаний, жителей сельского поселения Сергиевск, постоянно проживающих на территории сельского поселения Сергиевск и иных заинтересованных лиц, касающиеся целесообразности утверждения проекта решения Собрания представителей сельского поселения Сергиевск муниципального района Сергиевский Самарской области «О внесении изменений в </w:t>
      </w:r>
      <w:r w:rsidRPr="00322C2F">
        <w:rPr>
          <w:rFonts w:ascii="Times New Roman" w:eastAsia="Calibri" w:hAnsi="Times New Roman" w:cs="Times New Roman"/>
          <w:sz w:val="12"/>
          <w:szCs w:val="12"/>
        </w:rPr>
        <w:t>Генеральный план сельского поселения Сергиевск муниципального района Сергиевский Самарской области», внесли в Протокол публичных слушаний – 3 (три) человека.</w:t>
      </w:r>
    </w:p>
    <w:p w:rsidR="00322C2F" w:rsidRPr="00322C2F" w:rsidRDefault="00322C2F" w:rsidP="00322C2F">
      <w:pPr>
        <w:tabs>
          <w:tab w:val="left" w:pos="284"/>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9.Обобщенные сведения, полученные при учете мнений, выраженных жителями сельского </w:t>
      </w:r>
      <w:proofErr w:type="gramStart"/>
      <w:r w:rsidRPr="00322C2F">
        <w:rPr>
          <w:rFonts w:ascii="Times New Roman" w:eastAsia="Calibri" w:hAnsi="Times New Roman" w:cs="Times New Roman"/>
          <w:sz w:val="12"/>
          <w:szCs w:val="12"/>
        </w:rPr>
        <w:t>поселения  Сергиевск</w:t>
      </w:r>
      <w:proofErr w:type="gramEnd"/>
      <w:r w:rsidRPr="00322C2F">
        <w:rPr>
          <w:rFonts w:ascii="Times New Roman" w:eastAsia="Calibri" w:hAnsi="Times New Roman" w:cs="Times New Roman"/>
          <w:sz w:val="12"/>
          <w:szCs w:val="12"/>
        </w:rPr>
        <w:t xml:space="preserve"> муниципального района Сергиевский Самарской области и иными заинтересованными лицами, по вопросу обсуждения проекта решения Собрания представителей сельского поселения Сергиевск муниципального района Сергиевский Самарской области «О внесении изменений в Генеральный план сельского поселения Сергиевск муниципального района Сергиевский Самарской области»:</w:t>
      </w:r>
    </w:p>
    <w:p w:rsidR="00322C2F" w:rsidRPr="00322C2F" w:rsidRDefault="00322C2F" w:rsidP="00322C2F">
      <w:pPr>
        <w:tabs>
          <w:tab w:val="left" w:pos="284"/>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   9.1. Мнения о целесообразности утверждения проекта проект решения Собрания представителей сельского поселения Сергиевск муниципального района Сергиевский Самарской области «О внесении изменений в Генеральный план сельского поселения Сергиевск муниципального района Сергиевский Самарской области», другие мнения, содержащие положительную оценку по вопросу публичных слушаний, высказали – 3 человека.</w:t>
      </w:r>
    </w:p>
    <w:p w:rsidR="00322C2F" w:rsidRPr="00322C2F" w:rsidRDefault="00322C2F" w:rsidP="00322C2F">
      <w:pPr>
        <w:tabs>
          <w:tab w:val="left" w:pos="284"/>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 9.2. Мнения, содержащие отрицательную оценку по вопросу публичных слушаний, не высказаны.</w:t>
      </w:r>
    </w:p>
    <w:p w:rsidR="00322C2F" w:rsidRPr="00322C2F" w:rsidRDefault="00322C2F" w:rsidP="00322C2F">
      <w:pPr>
        <w:tabs>
          <w:tab w:val="left" w:pos="284"/>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 9.3. Замечания и предложения по вопросу утверждения проекта решения Собрания представителей сельского поселения Сергиевск муниципального района Сергиевский Самарской области «О внесении изменений в Генеральный план сельского поселения Сергиевск муниципального района Сергиевский Самарской области», не высказаны.</w:t>
      </w:r>
    </w:p>
    <w:p w:rsidR="00322C2F" w:rsidRPr="00322C2F" w:rsidRDefault="00322C2F" w:rsidP="00322C2F">
      <w:pPr>
        <w:tabs>
          <w:tab w:val="left" w:pos="284"/>
        </w:tabs>
        <w:spacing w:after="0" w:line="240" w:lineRule="auto"/>
        <w:ind w:firstLine="284"/>
        <w:jc w:val="both"/>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  10. По результатам рассмотрения мнений, замечаний и предложений участников публичных слушаний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Генеральный план сельского поселения Сергиевск муниципального района Сергиевский Самарской области», рекомендуется принять указанный проект в редакции, вынесенной на публичные слушания.</w:t>
      </w:r>
    </w:p>
    <w:p w:rsidR="00322C2F" w:rsidRPr="00322C2F" w:rsidRDefault="00322C2F" w:rsidP="00322C2F">
      <w:pPr>
        <w:tabs>
          <w:tab w:val="left" w:pos="284"/>
        </w:tabs>
        <w:spacing w:after="0" w:line="240" w:lineRule="auto"/>
        <w:jc w:val="right"/>
        <w:rPr>
          <w:rFonts w:ascii="Times New Roman" w:eastAsia="Calibri" w:hAnsi="Times New Roman" w:cs="Times New Roman"/>
          <w:sz w:val="12"/>
          <w:szCs w:val="12"/>
        </w:rPr>
      </w:pPr>
      <w:r w:rsidRPr="00322C2F">
        <w:rPr>
          <w:rFonts w:ascii="Times New Roman" w:eastAsia="Calibri" w:hAnsi="Times New Roman" w:cs="Times New Roman"/>
          <w:sz w:val="12"/>
          <w:szCs w:val="12"/>
        </w:rPr>
        <w:t>Глава сельского поселения Сергиевск</w:t>
      </w:r>
    </w:p>
    <w:p w:rsidR="00322C2F" w:rsidRDefault="00322C2F" w:rsidP="00322C2F">
      <w:pPr>
        <w:tabs>
          <w:tab w:val="left" w:pos="284"/>
        </w:tabs>
        <w:spacing w:after="0" w:line="240" w:lineRule="auto"/>
        <w:jc w:val="right"/>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муниципального района Сергиевский                                     </w:t>
      </w:r>
    </w:p>
    <w:p w:rsidR="00943481" w:rsidRPr="000276DB" w:rsidRDefault="00322C2F" w:rsidP="00322C2F">
      <w:pPr>
        <w:tabs>
          <w:tab w:val="left" w:pos="284"/>
        </w:tabs>
        <w:spacing w:after="0" w:line="240" w:lineRule="auto"/>
        <w:jc w:val="right"/>
        <w:rPr>
          <w:rFonts w:ascii="Times New Roman" w:eastAsia="Calibri" w:hAnsi="Times New Roman" w:cs="Times New Roman"/>
          <w:sz w:val="12"/>
          <w:szCs w:val="12"/>
        </w:rPr>
      </w:pPr>
      <w:r w:rsidRPr="00322C2F">
        <w:rPr>
          <w:rFonts w:ascii="Times New Roman" w:eastAsia="Calibri" w:hAnsi="Times New Roman" w:cs="Times New Roman"/>
          <w:sz w:val="12"/>
          <w:szCs w:val="12"/>
        </w:rPr>
        <w:t xml:space="preserve">  </w:t>
      </w:r>
      <w:proofErr w:type="spellStart"/>
      <w:r w:rsidRPr="00322C2F">
        <w:rPr>
          <w:rFonts w:ascii="Times New Roman" w:eastAsia="Calibri" w:hAnsi="Times New Roman" w:cs="Times New Roman"/>
          <w:sz w:val="12"/>
          <w:szCs w:val="12"/>
        </w:rPr>
        <w:t>М.М.Арчибасов</w:t>
      </w:r>
      <w:proofErr w:type="spellEnd"/>
    </w:p>
    <w:p w:rsidR="00322C2F" w:rsidRPr="00322C2F" w:rsidRDefault="00322C2F" w:rsidP="00322C2F">
      <w:pPr>
        <w:tabs>
          <w:tab w:val="num" w:pos="0"/>
          <w:tab w:val="left" w:pos="284"/>
        </w:tabs>
        <w:spacing w:after="0" w:line="240" w:lineRule="auto"/>
        <w:jc w:val="center"/>
        <w:rPr>
          <w:rFonts w:ascii="Times New Roman" w:eastAsia="Calibri" w:hAnsi="Times New Roman" w:cs="Times New Roman"/>
          <w:b/>
          <w:bCs/>
          <w:sz w:val="12"/>
          <w:szCs w:val="12"/>
        </w:rPr>
      </w:pPr>
      <w:r w:rsidRPr="00322C2F">
        <w:rPr>
          <w:rFonts w:ascii="Times New Roman" w:eastAsia="Calibri" w:hAnsi="Times New Roman" w:cs="Times New Roman"/>
          <w:b/>
          <w:bCs/>
          <w:sz w:val="12"/>
          <w:szCs w:val="12"/>
        </w:rPr>
        <w:t xml:space="preserve">Заключение о результатах публичных слушаний по проекту решения Собрания представителей сельского поселения </w:t>
      </w:r>
      <w:proofErr w:type="spellStart"/>
      <w:r w:rsidRPr="00322C2F">
        <w:rPr>
          <w:rFonts w:ascii="Times New Roman" w:eastAsia="Calibri" w:hAnsi="Times New Roman" w:cs="Times New Roman"/>
          <w:b/>
          <w:bCs/>
          <w:sz w:val="12"/>
          <w:szCs w:val="12"/>
        </w:rPr>
        <w:t>Захаркино</w:t>
      </w:r>
      <w:proofErr w:type="spellEnd"/>
      <w:r w:rsidRPr="00322C2F">
        <w:rPr>
          <w:rFonts w:ascii="Times New Roman" w:eastAsia="Calibri" w:hAnsi="Times New Roman" w:cs="Times New Roman"/>
          <w:b/>
          <w:b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322C2F">
        <w:rPr>
          <w:rFonts w:ascii="Times New Roman" w:eastAsia="Calibri" w:hAnsi="Times New Roman" w:cs="Times New Roman"/>
          <w:b/>
          <w:bCs/>
          <w:sz w:val="12"/>
          <w:szCs w:val="12"/>
        </w:rPr>
        <w:t>Захаркино</w:t>
      </w:r>
      <w:proofErr w:type="spellEnd"/>
      <w:r w:rsidRPr="00322C2F">
        <w:rPr>
          <w:rFonts w:ascii="Times New Roman" w:eastAsia="Calibri" w:hAnsi="Times New Roman" w:cs="Times New Roman"/>
          <w:b/>
          <w:bCs/>
          <w:sz w:val="12"/>
          <w:szCs w:val="12"/>
        </w:rPr>
        <w:t xml:space="preserve"> муниципального района Сергиевский Самарской области»</w:t>
      </w:r>
    </w:p>
    <w:p w:rsidR="00322C2F" w:rsidRPr="00322C2F" w:rsidRDefault="00322C2F" w:rsidP="00322C2F">
      <w:pPr>
        <w:tabs>
          <w:tab w:val="num" w:pos="0"/>
          <w:tab w:val="left" w:pos="284"/>
          <w:tab w:val="left" w:pos="426"/>
        </w:tabs>
        <w:spacing w:after="0" w:line="240" w:lineRule="auto"/>
        <w:ind w:firstLine="284"/>
        <w:jc w:val="both"/>
        <w:rPr>
          <w:rFonts w:ascii="Times New Roman" w:eastAsia="Calibri" w:hAnsi="Times New Roman" w:cs="Times New Roman"/>
          <w:bCs/>
          <w:sz w:val="12"/>
          <w:szCs w:val="12"/>
        </w:rPr>
      </w:pPr>
      <w:r w:rsidRPr="00322C2F">
        <w:rPr>
          <w:rFonts w:ascii="Times New Roman" w:eastAsia="Calibri" w:hAnsi="Times New Roman" w:cs="Times New Roman"/>
          <w:bCs/>
          <w:sz w:val="12"/>
          <w:szCs w:val="12"/>
        </w:rPr>
        <w:t>1.</w:t>
      </w:r>
      <w:r w:rsidRPr="00322C2F">
        <w:rPr>
          <w:rFonts w:ascii="Times New Roman" w:eastAsia="Calibri" w:hAnsi="Times New Roman" w:cs="Times New Roman"/>
          <w:bCs/>
          <w:sz w:val="12"/>
          <w:szCs w:val="12"/>
        </w:rPr>
        <w:tab/>
        <w:t>Дата оформления заключения: «05» ноября 2019 года.</w:t>
      </w:r>
    </w:p>
    <w:p w:rsidR="00322C2F" w:rsidRPr="00322C2F" w:rsidRDefault="00322C2F" w:rsidP="00322C2F">
      <w:pPr>
        <w:tabs>
          <w:tab w:val="num" w:pos="0"/>
          <w:tab w:val="left" w:pos="284"/>
          <w:tab w:val="left" w:pos="426"/>
        </w:tabs>
        <w:spacing w:after="0" w:line="240" w:lineRule="auto"/>
        <w:ind w:firstLine="284"/>
        <w:jc w:val="both"/>
        <w:rPr>
          <w:rFonts w:ascii="Times New Roman" w:eastAsia="Calibri" w:hAnsi="Times New Roman" w:cs="Times New Roman"/>
          <w:bCs/>
          <w:sz w:val="12"/>
          <w:szCs w:val="12"/>
        </w:rPr>
      </w:pPr>
      <w:r w:rsidRPr="00322C2F">
        <w:rPr>
          <w:rFonts w:ascii="Times New Roman" w:eastAsia="Calibri" w:hAnsi="Times New Roman" w:cs="Times New Roman"/>
          <w:bCs/>
          <w:sz w:val="12"/>
          <w:szCs w:val="12"/>
        </w:rPr>
        <w:t>2.</w:t>
      </w:r>
      <w:r w:rsidRPr="00322C2F">
        <w:rPr>
          <w:rFonts w:ascii="Times New Roman" w:eastAsia="Calibri" w:hAnsi="Times New Roman" w:cs="Times New Roman"/>
          <w:bCs/>
          <w:sz w:val="12"/>
          <w:szCs w:val="12"/>
        </w:rPr>
        <w:tab/>
        <w:t>Дата проведения публичных слушаний: с 30.09.2019 г. по 05.11.2019 г.</w:t>
      </w:r>
    </w:p>
    <w:p w:rsidR="00322C2F" w:rsidRPr="00322C2F" w:rsidRDefault="00322C2F" w:rsidP="00322C2F">
      <w:pPr>
        <w:tabs>
          <w:tab w:val="num" w:pos="0"/>
          <w:tab w:val="left" w:pos="284"/>
          <w:tab w:val="left" w:pos="426"/>
        </w:tabs>
        <w:spacing w:after="0" w:line="240" w:lineRule="auto"/>
        <w:ind w:firstLine="284"/>
        <w:jc w:val="both"/>
        <w:rPr>
          <w:rFonts w:ascii="Times New Roman" w:eastAsia="Calibri" w:hAnsi="Times New Roman" w:cs="Times New Roman"/>
          <w:bCs/>
          <w:sz w:val="12"/>
          <w:szCs w:val="12"/>
        </w:rPr>
      </w:pPr>
      <w:r w:rsidRPr="00322C2F">
        <w:rPr>
          <w:rFonts w:ascii="Times New Roman" w:eastAsia="Calibri" w:hAnsi="Times New Roman" w:cs="Times New Roman"/>
          <w:bCs/>
          <w:sz w:val="12"/>
          <w:szCs w:val="12"/>
        </w:rPr>
        <w:t>3.</w:t>
      </w:r>
      <w:r w:rsidRPr="00322C2F">
        <w:rPr>
          <w:rFonts w:ascii="Times New Roman" w:eastAsia="Calibri" w:hAnsi="Times New Roman" w:cs="Times New Roman"/>
          <w:bCs/>
          <w:sz w:val="12"/>
          <w:szCs w:val="12"/>
        </w:rPr>
        <w:tab/>
        <w:t xml:space="preserve">Место проведения публичных слушаний (место ведения протокола публичных слушаний) в сельском поселении </w:t>
      </w:r>
      <w:proofErr w:type="spellStart"/>
      <w:r w:rsidRPr="00322C2F">
        <w:rPr>
          <w:rFonts w:ascii="Times New Roman" w:eastAsia="Calibri" w:hAnsi="Times New Roman" w:cs="Times New Roman"/>
          <w:bCs/>
          <w:sz w:val="12"/>
          <w:szCs w:val="12"/>
        </w:rPr>
        <w:t>Захаркино</w:t>
      </w:r>
      <w:proofErr w:type="spellEnd"/>
      <w:r w:rsidRPr="00322C2F">
        <w:rPr>
          <w:rFonts w:ascii="Times New Roman" w:eastAsia="Calibri" w:hAnsi="Times New Roman" w:cs="Times New Roman"/>
          <w:bCs/>
          <w:sz w:val="12"/>
          <w:szCs w:val="12"/>
        </w:rPr>
        <w:t xml:space="preserve"> муниципального района Сергиевский Самарской области: 446557, Самарская область, Сергиевский район, с. </w:t>
      </w:r>
      <w:proofErr w:type="spellStart"/>
      <w:r w:rsidRPr="00322C2F">
        <w:rPr>
          <w:rFonts w:ascii="Times New Roman" w:eastAsia="Calibri" w:hAnsi="Times New Roman" w:cs="Times New Roman"/>
          <w:bCs/>
          <w:sz w:val="12"/>
          <w:szCs w:val="12"/>
        </w:rPr>
        <w:t>Захаркино</w:t>
      </w:r>
      <w:proofErr w:type="spellEnd"/>
      <w:r w:rsidRPr="00322C2F">
        <w:rPr>
          <w:rFonts w:ascii="Times New Roman" w:eastAsia="Calibri" w:hAnsi="Times New Roman" w:cs="Times New Roman"/>
          <w:bCs/>
          <w:sz w:val="12"/>
          <w:szCs w:val="12"/>
        </w:rPr>
        <w:t xml:space="preserve">, </w:t>
      </w:r>
      <w:proofErr w:type="spellStart"/>
      <w:r w:rsidRPr="00322C2F">
        <w:rPr>
          <w:rFonts w:ascii="Times New Roman" w:eastAsia="Calibri" w:hAnsi="Times New Roman" w:cs="Times New Roman"/>
          <w:bCs/>
          <w:sz w:val="12"/>
          <w:szCs w:val="12"/>
        </w:rPr>
        <w:t>ул.Пролетарская</w:t>
      </w:r>
      <w:proofErr w:type="spellEnd"/>
      <w:r w:rsidRPr="00322C2F">
        <w:rPr>
          <w:rFonts w:ascii="Times New Roman" w:eastAsia="Calibri" w:hAnsi="Times New Roman" w:cs="Times New Roman"/>
          <w:bCs/>
          <w:sz w:val="12"/>
          <w:szCs w:val="12"/>
        </w:rPr>
        <w:t>, д.1.</w:t>
      </w:r>
    </w:p>
    <w:p w:rsidR="00322C2F" w:rsidRPr="00322C2F" w:rsidRDefault="00322C2F" w:rsidP="00322C2F">
      <w:pPr>
        <w:tabs>
          <w:tab w:val="num" w:pos="0"/>
          <w:tab w:val="left" w:pos="284"/>
          <w:tab w:val="left" w:pos="426"/>
        </w:tabs>
        <w:spacing w:after="0" w:line="240" w:lineRule="auto"/>
        <w:ind w:firstLine="284"/>
        <w:jc w:val="both"/>
        <w:rPr>
          <w:rFonts w:ascii="Times New Roman" w:eastAsia="Calibri" w:hAnsi="Times New Roman" w:cs="Times New Roman"/>
          <w:bCs/>
          <w:sz w:val="12"/>
          <w:szCs w:val="12"/>
        </w:rPr>
      </w:pPr>
      <w:r w:rsidRPr="00322C2F">
        <w:rPr>
          <w:rFonts w:ascii="Times New Roman" w:eastAsia="Calibri" w:hAnsi="Times New Roman" w:cs="Times New Roman"/>
          <w:bCs/>
          <w:sz w:val="12"/>
          <w:szCs w:val="12"/>
        </w:rPr>
        <w:t>4.</w:t>
      </w:r>
      <w:r w:rsidRPr="00322C2F">
        <w:rPr>
          <w:rFonts w:ascii="Times New Roman" w:eastAsia="Calibri" w:hAnsi="Times New Roman" w:cs="Times New Roman"/>
          <w:bCs/>
          <w:sz w:val="12"/>
          <w:szCs w:val="12"/>
        </w:rPr>
        <w:tab/>
        <w:t xml:space="preserve">Основание проведения публичных слушаний: оповещение о начале публичных слушаний в виде Постановления Главы сельского поселения </w:t>
      </w:r>
      <w:proofErr w:type="spellStart"/>
      <w:r w:rsidRPr="00322C2F">
        <w:rPr>
          <w:rFonts w:ascii="Times New Roman" w:eastAsia="Calibri" w:hAnsi="Times New Roman" w:cs="Times New Roman"/>
          <w:bCs/>
          <w:sz w:val="12"/>
          <w:szCs w:val="12"/>
        </w:rPr>
        <w:t>Захаркино</w:t>
      </w:r>
      <w:proofErr w:type="spellEnd"/>
      <w:r w:rsidRPr="00322C2F">
        <w:rPr>
          <w:rFonts w:ascii="Times New Roman" w:eastAsia="Calibri" w:hAnsi="Times New Roman" w:cs="Times New Roman"/>
          <w:bCs/>
          <w:sz w:val="12"/>
          <w:szCs w:val="12"/>
        </w:rPr>
        <w:t xml:space="preserve"> муниципального района </w:t>
      </w:r>
      <w:proofErr w:type="gramStart"/>
      <w:r w:rsidRPr="00322C2F">
        <w:rPr>
          <w:rFonts w:ascii="Times New Roman" w:eastAsia="Calibri" w:hAnsi="Times New Roman" w:cs="Times New Roman"/>
          <w:bCs/>
          <w:sz w:val="12"/>
          <w:szCs w:val="12"/>
        </w:rPr>
        <w:t>Сергиевский  Самарской</w:t>
      </w:r>
      <w:proofErr w:type="gramEnd"/>
      <w:r w:rsidRPr="00322C2F">
        <w:rPr>
          <w:rFonts w:ascii="Times New Roman" w:eastAsia="Calibri" w:hAnsi="Times New Roman" w:cs="Times New Roman"/>
          <w:bCs/>
          <w:sz w:val="12"/>
          <w:szCs w:val="12"/>
        </w:rPr>
        <w:t xml:space="preserve"> области № 3 от  27.09.2019 г. «О проведении публичных слушаний по проекту изменений в Генеральный план сельского поселения </w:t>
      </w:r>
      <w:proofErr w:type="spellStart"/>
      <w:r w:rsidRPr="00322C2F">
        <w:rPr>
          <w:rFonts w:ascii="Times New Roman" w:eastAsia="Calibri" w:hAnsi="Times New Roman" w:cs="Times New Roman"/>
          <w:bCs/>
          <w:sz w:val="12"/>
          <w:szCs w:val="12"/>
        </w:rPr>
        <w:t>Захаркино</w:t>
      </w:r>
      <w:proofErr w:type="spellEnd"/>
      <w:r w:rsidRPr="00322C2F">
        <w:rPr>
          <w:rFonts w:ascii="Times New Roman" w:eastAsia="Calibri" w:hAnsi="Times New Roman" w:cs="Times New Roman"/>
          <w:bCs/>
          <w:sz w:val="12"/>
          <w:szCs w:val="12"/>
        </w:rPr>
        <w:t xml:space="preserve"> муниципального района Сергиевский Самарской области», опубликованное в газете «Сергиевский вестник» № 53 (365) от </w:t>
      </w:r>
      <w:proofErr w:type="gramStart"/>
      <w:r w:rsidRPr="00322C2F">
        <w:rPr>
          <w:rFonts w:ascii="Times New Roman" w:eastAsia="Calibri" w:hAnsi="Times New Roman" w:cs="Times New Roman"/>
          <w:bCs/>
          <w:sz w:val="12"/>
          <w:szCs w:val="12"/>
        </w:rPr>
        <w:t>30.09.2019  г.</w:t>
      </w:r>
      <w:proofErr w:type="gramEnd"/>
    </w:p>
    <w:p w:rsidR="00322C2F" w:rsidRPr="00322C2F" w:rsidRDefault="00322C2F" w:rsidP="00322C2F">
      <w:pPr>
        <w:tabs>
          <w:tab w:val="num" w:pos="0"/>
          <w:tab w:val="left" w:pos="284"/>
          <w:tab w:val="left" w:pos="426"/>
        </w:tabs>
        <w:spacing w:after="0" w:line="240" w:lineRule="auto"/>
        <w:ind w:firstLine="284"/>
        <w:jc w:val="both"/>
        <w:rPr>
          <w:rFonts w:ascii="Times New Roman" w:eastAsia="Calibri" w:hAnsi="Times New Roman" w:cs="Times New Roman"/>
          <w:bCs/>
          <w:sz w:val="12"/>
          <w:szCs w:val="12"/>
        </w:rPr>
      </w:pPr>
      <w:r w:rsidRPr="00322C2F">
        <w:rPr>
          <w:rFonts w:ascii="Times New Roman" w:eastAsia="Calibri" w:hAnsi="Times New Roman" w:cs="Times New Roman"/>
          <w:bCs/>
          <w:sz w:val="12"/>
          <w:szCs w:val="12"/>
        </w:rPr>
        <w:t>5.</w:t>
      </w:r>
      <w:r w:rsidRPr="00322C2F">
        <w:rPr>
          <w:rFonts w:ascii="Times New Roman" w:eastAsia="Calibri" w:hAnsi="Times New Roman" w:cs="Times New Roman"/>
          <w:bCs/>
          <w:sz w:val="12"/>
          <w:szCs w:val="12"/>
        </w:rPr>
        <w:tab/>
        <w:t xml:space="preserve">Вопрос, вынесенный на публичные слушания: проект решения Собрания представителей сельского поселения </w:t>
      </w:r>
      <w:proofErr w:type="spellStart"/>
      <w:r w:rsidRPr="00322C2F">
        <w:rPr>
          <w:rFonts w:ascii="Times New Roman" w:eastAsia="Calibri" w:hAnsi="Times New Roman" w:cs="Times New Roman"/>
          <w:bCs/>
          <w:sz w:val="12"/>
          <w:szCs w:val="12"/>
        </w:rPr>
        <w:t>Захаркино</w:t>
      </w:r>
      <w:proofErr w:type="spellEnd"/>
      <w:r w:rsidRPr="00322C2F">
        <w:rPr>
          <w:rFonts w:ascii="Times New Roman" w:eastAsia="Calibri" w:hAnsi="Times New Roman" w:cs="Times New Roman"/>
          <w:b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322C2F">
        <w:rPr>
          <w:rFonts w:ascii="Times New Roman" w:eastAsia="Calibri" w:hAnsi="Times New Roman" w:cs="Times New Roman"/>
          <w:bCs/>
          <w:sz w:val="12"/>
          <w:szCs w:val="12"/>
        </w:rPr>
        <w:t>Захаркино</w:t>
      </w:r>
      <w:proofErr w:type="spellEnd"/>
      <w:r w:rsidRPr="00322C2F">
        <w:rPr>
          <w:rFonts w:ascii="Times New Roman" w:eastAsia="Calibri" w:hAnsi="Times New Roman" w:cs="Times New Roman"/>
          <w:bCs/>
          <w:sz w:val="12"/>
          <w:szCs w:val="12"/>
        </w:rPr>
        <w:t xml:space="preserve"> муниципального района Сергиевский Самарской области».</w:t>
      </w:r>
    </w:p>
    <w:p w:rsidR="00322C2F" w:rsidRPr="00322C2F" w:rsidRDefault="00322C2F" w:rsidP="00322C2F">
      <w:pPr>
        <w:tabs>
          <w:tab w:val="num" w:pos="0"/>
          <w:tab w:val="left" w:pos="284"/>
          <w:tab w:val="left" w:pos="426"/>
        </w:tabs>
        <w:spacing w:after="0" w:line="240" w:lineRule="auto"/>
        <w:ind w:firstLine="284"/>
        <w:jc w:val="both"/>
        <w:rPr>
          <w:rFonts w:ascii="Times New Roman" w:eastAsia="Calibri" w:hAnsi="Times New Roman" w:cs="Times New Roman"/>
          <w:bCs/>
          <w:sz w:val="12"/>
          <w:szCs w:val="12"/>
        </w:rPr>
      </w:pPr>
      <w:r w:rsidRPr="00322C2F">
        <w:rPr>
          <w:rFonts w:ascii="Times New Roman" w:eastAsia="Calibri" w:hAnsi="Times New Roman" w:cs="Times New Roman"/>
          <w:bCs/>
          <w:sz w:val="12"/>
          <w:szCs w:val="12"/>
        </w:rPr>
        <w:t>6.</w:t>
      </w:r>
      <w:r w:rsidRPr="00322C2F">
        <w:rPr>
          <w:rFonts w:ascii="Times New Roman" w:eastAsia="Calibri" w:hAnsi="Times New Roman" w:cs="Times New Roman"/>
          <w:bCs/>
          <w:sz w:val="12"/>
          <w:szCs w:val="12"/>
        </w:rPr>
        <w:tab/>
        <w:t xml:space="preserve">Собрание участников публичных слушаний по вопросу публичных слушаний проведено в каждом населенном пункте сельского поселения </w:t>
      </w:r>
      <w:proofErr w:type="spellStart"/>
      <w:r w:rsidRPr="00322C2F">
        <w:rPr>
          <w:rFonts w:ascii="Times New Roman" w:eastAsia="Calibri" w:hAnsi="Times New Roman" w:cs="Times New Roman"/>
          <w:bCs/>
          <w:sz w:val="12"/>
          <w:szCs w:val="12"/>
        </w:rPr>
        <w:t>Захаркино</w:t>
      </w:r>
      <w:proofErr w:type="spellEnd"/>
      <w:r w:rsidRPr="00322C2F">
        <w:rPr>
          <w:rFonts w:ascii="Times New Roman" w:eastAsia="Calibri" w:hAnsi="Times New Roman" w:cs="Times New Roman"/>
          <w:bCs/>
          <w:sz w:val="12"/>
          <w:szCs w:val="12"/>
        </w:rPr>
        <w:t xml:space="preserve"> муниципального района Сергиевский Самарской области по адресам: </w:t>
      </w:r>
    </w:p>
    <w:p w:rsidR="00322C2F" w:rsidRPr="00322C2F" w:rsidRDefault="00322C2F" w:rsidP="00322C2F">
      <w:pPr>
        <w:tabs>
          <w:tab w:val="num" w:pos="0"/>
          <w:tab w:val="left" w:pos="284"/>
          <w:tab w:val="left" w:pos="426"/>
        </w:tabs>
        <w:spacing w:after="0" w:line="240" w:lineRule="auto"/>
        <w:ind w:firstLine="284"/>
        <w:jc w:val="both"/>
        <w:rPr>
          <w:rFonts w:ascii="Times New Roman" w:eastAsia="Calibri" w:hAnsi="Times New Roman" w:cs="Times New Roman"/>
          <w:bCs/>
          <w:sz w:val="12"/>
          <w:szCs w:val="12"/>
        </w:rPr>
      </w:pPr>
      <w:r w:rsidRPr="00322C2F">
        <w:rPr>
          <w:rFonts w:ascii="Times New Roman" w:eastAsia="Calibri" w:hAnsi="Times New Roman" w:cs="Times New Roman"/>
          <w:bCs/>
          <w:sz w:val="12"/>
          <w:szCs w:val="12"/>
        </w:rPr>
        <w:t xml:space="preserve">в селе </w:t>
      </w:r>
      <w:proofErr w:type="spellStart"/>
      <w:r w:rsidRPr="00322C2F">
        <w:rPr>
          <w:rFonts w:ascii="Times New Roman" w:eastAsia="Calibri" w:hAnsi="Times New Roman" w:cs="Times New Roman"/>
          <w:bCs/>
          <w:sz w:val="12"/>
          <w:szCs w:val="12"/>
        </w:rPr>
        <w:t>Захаркино</w:t>
      </w:r>
      <w:proofErr w:type="spellEnd"/>
      <w:r w:rsidRPr="00322C2F">
        <w:rPr>
          <w:rFonts w:ascii="Times New Roman" w:eastAsia="Calibri" w:hAnsi="Times New Roman" w:cs="Times New Roman"/>
          <w:bCs/>
          <w:sz w:val="12"/>
          <w:szCs w:val="12"/>
        </w:rPr>
        <w:t xml:space="preserve"> – 08.10.2019 в 18.00 часов по адресу: 446557, Самарская область, муниципальный район Сергиевский, с. </w:t>
      </w:r>
      <w:proofErr w:type="spellStart"/>
      <w:r w:rsidRPr="00322C2F">
        <w:rPr>
          <w:rFonts w:ascii="Times New Roman" w:eastAsia="Calibri" w:hAnsi="Times New Roman" w:cs="Times New Roman"/>
          <w:bCs/>
          <w:sz w:val="12"/>
          <w:szCs w:val="12"/>
        </w:rPr>
        <w:t>Захаркино</w:t>
      </w:r>
      <w:proofErr w:type="spellEnd"/>
      <w:r w:rsidRPr="00322C2F">
        <w:rPr>
          <w:rFonts w:ascii="Times New Roman" w:eastAsia="Calibri" w:hAnsi="Times New Roman" w:cs="Times New Roman"/>
          <w:bCs/>
          <w:sz w:val="12"/>
          <w:szCs w:val="12"/>
        </w:rPr>
        <w:t>, ул. Пролетарская, д. 1- приняли участие 3 (три) человека;</w:t>
      </w:r>
    </w:p>
    <w:p w:rsidR="00322C2F" w:rsidRPr="00322C2F" w:rsidRDefault="00322C2F" w:rsidP="00322C2F">
      <w:pPr>
        <w:tabs>
          <w:tab w:val="num" w:pos="0"/>
          <w:tab w:val="left" w:pos="284"/>
          <w:tab w:val="left" w:pos="426"/>
        </w:tabs>
        <w:spacing w:after="0" w:line="240" w:lineRule="auto"/>
        <w:ind w:firstLine="284"/>
        <w:jc w:val="both"/>
        <w:rPr>
          <w:rFonts w:ascii="Times New Roman" w:eastAsia="Calibri" w:hAnsi="Times New Roman" w:cs="Times New Roman"/>
          <w:bCs/>
          <w:sz w:val="12"/>
          <w:szCs w:val="12"/>
        </w:rPr>
      </w:pPr>
      <w:r w:rsidRPr="00322C2F">
        <w:rPr>
          <w:rFonts w:ascii="Times New Roman" w:eastAsia="Calibri" w:hAnsi="Times New Roman" w:cs="Times New Roman"/>
          <w:bCs/>
          <w:sz w:val="12"/>
          <w:szCs w:val="12"/>
        </w:rPr>
        <w:t xml:space="preserve">     в селе Сидоровка – </w:t>
      </w:r>
      <w:proofErr w:type="gramStart"/>
      <w:r w:rsidRPr="00322C2F">
        <w:rPr>
          <w:rFonts w:ascii="Times New Roman" w:eastAsia="Calibri" w:hAnsi="Times New Roman" w:cs="Times New Roman"/>
          <w:bCs/>
          <w:sz w:val="12"/>
          <w:szCs w:val="12"/>
        </w:rPr>
        <w:t>09.10.2019  в</w:t>
      </w:r>
      <w:proofErr w:type="gramEnd"/>
      <w:r w:rsidRPr="00322C2F">
        <w:rPr>
          <w:rFonts w:ascii="Times New Roman" w:eastAsia="Calibri" w:hAnsi="Times New Roman" w:cs="Times New Roman"/>
          <w:bCs/>
          <w:sz w:val="12"/>
          <w:szCs w:val="12"/>
        </w:rPr>
        <w:t xml:space="preserve"> 18.00  часов по адресу: 446532, Самарская область, муниципальный район Сергиевский, </w:t>
      </w:r>
      <w:proofErr w:type="spellStart"/>
      <w:r w:rsidRPr="00322C2F">
        <w:rPr>
          <w:rFonts w:ascii="Times New Roman" w:eastAsia="Calibri" w:hAnsi="Times New Roman" w:cs="Times New Roman"/>
          <w:bCs/>
          <w:sz w:val="12"/>
          <w:szCs w:val="12"/>
        </w:rPr>
        <w:t>с.Сидоровка</w:t>
      </w:r>
      <w:proofErr w:type="spellEnd"/>
      <w:r w:rsidRPr="00322C2F">
        <w:rPr>
          <w:rFonts w:ascii="Times New Roman" w:eastAsia="Calibri" w:hAnsi="Times New Roman" w:cs="Times New Roman"/>
          <w:bCs/>
          <w:sz w:val="12"/>
          <w:szCs w:val="12"/>
        </w:rPr>
        <w:t xml:space="preserve">, </w:t>
      </w:r>
      <w:proofErr w:type="spellStart"/>
      <w:r w:rsidRPr="00322C2F">
        <w:rPr>
          <w:rFonts w:ascii="Times New Roman" w:eastAsia="Calibri" w:hAnsi="Times New Roman" w:cs="Times New Roman"/>
          <w:bCs/>
          <w:sz w:val="12"/>
          <w:szCs w:val="12"/>
        </w:rPr>
        <w:t>ул.Рабочая</w:t>
      </w:r>
      <w:proofErr w:type="spellEnd"/>
      <w:r w:rsidRPr="00322C2F">
        <w:rPr>
          <w:rFonts w:ascii="Times New Roman" w:eastAsia="Calibri" w:hAnsi="Times New Roman" w:cs="Times New Roman"/>
          <w:bCs/>
          <w:sz w:val="12"/>
          <w:szCs w:val="12"/>
        </w:rPr>
        <w:t>, д.1- принял участие 5 (пять) человек;</w:t>
      </w:r>
    </w:p>
    <w:p w:rsidR="00322C2F" w:rsidRPr="00322C2F" w:rsidRDefault="00322C2F" w:rsidP="00322C2F">
      <w:pPr>
        <w:tabs>
          <w:tab w:val="num" w:pos="0"/>
          <w:tab w:val="left" w:pos="284"/>
          <w:tab w:val="left" w:pos="426"/>
        </w:tabs>
        <w:spacing w:after="0" w:line="240" w:lineRule="auto"/>
        <w:ind w:firstLine="284"/>
        <w:jc w:val="both"/>
        <w:rPr>
          <w:rFonts w:ascii="Times New Roman" w:eastAsia="Calibri" w:hAnsi="Times New Roman" w:cs="Times New Roman"/>
          <w:bCs/>
          <w:sz w:val="12"/>
          <w:szCs w:val="12"/>
        </w:rPr>
      </w:pPr>
      <w:r w:rsidRPr="00322C2F">
        <w:rPr>
          <w:rFonts w:ascii="Times New Roman" w:eastAsia="Calibri" w:hAnsi="Times New Roman" w:cs="Times New Roman"/>
          <w:bCs/>
          <w:sz w:val="12"/>
          <w:szCs w:val="12"/>
        </w:rPr>
        <w:t>в селе Нижняя-</w:t>
      </w:r>
      <w:proofErr w:type="spellStart"/>
      <w:r w:rsidRPr="00322C2F">
        <w:rPr>
          <w:rFonts w:ascii="Times New Roman" w:eastAsia="Calibri" w:hAnsi="Times New Roman" w:cs="Times New Roman"/>
          <w:bCs/>
          <w:sz w:val="12"/>
          <w:szCs w:val="12"/>
        </w:rPr>
        <w:t>Козловка</w:t>
      </w:r>
      <w:proofErr w:type="spellEnd"/>
      <w:r w:rsidRPr="00322C2F">
        <w:rPr>
          <w:rFonts w:ascii="Times New Roman" w:eastAsia="Calibri" w:hAnsi="Times New Roman" w:cs="Times New Roman"/>
          <w:bCs/>
          <w:sz w:val="12"/>
          <w:szCs w:val="12"/>
        </w:rPr>
        <w:t xml:space="preserve"> – 10.10.2019 в </w:t>
      </w:r>
      <w:proofErr w:type="gramStart"/>
      <w:r w:rsidRPr="00322C2F">
        <w:rPr>
          <w:rFonts w:ascii="Times New Roman" w:eastAsia="Calibri" w:hAnsi="Times New Roman" w:cs="Times New Roman"/>
          <w:bCs/>
          <w:sz w:val="12"/>
          <w:szCs w:val="12"/>
        </w:rPr>
        <w:t>18.00  часов</w:t>
      </w:r>
      <w:proofErr w:type="gramEnd"/>
      <w:r w:rsidRPr="00322C2F">
        <w:rPr>
          <w:rFonts w:ascii="Times New Roman" w:eastAsia="Calibri" w:hAnsi="Times New Roman" w:cs="Times New Roman"/>
          <w:bCs/>
          <w:sz w:val="12"/>
          <w:szCs w:val="12"/>
        </w:rPr>
        <w:t xml:space="preserve"> по адресу: 446532, Самарская область, муниципальный район Сергиевский, </w:t>
      </w:r>
      <w:proofErr w:type="spellStart"/>
      <w:r w:rsidRPr="00322C2F">
        <w:rPr>
          <w:rFonts w:ascii="Times New Roman" w:eastAsia="Calibri" w:hAnsi="Times New Roman" w:cs="Times New Roman"/>
          <w:bCs/>
          <w:sz w:val="12"/>
          <w:szCs w:val="12"/>
        </w:rPr>
        <w:t>с.Нижняя</w:t>
      </w:r>
      <w:proofErr w:type="spellEnd"/>
      <w:r w:rsidRPr="00322C2F">
        <w:rPr>
          <w:rFonts w:ascii="Times New Roman" w:eastAsia="Calibri" w:hAnsi="Times New Roman" w:cs="Times New Roman"/>
          <w:bCs/>
          <w:sz w:val="12"/>
          <w:szCs w:val="12"/>
        </w:rPr>
        <w:t xml:space="preserve"> </w:t>
      </w:r>
      <w:proofErr w:type="spellStart"/>
      <w:r w:rsidRPr="00322C2F">
        <w:rPr>
          <w:rFonts w:ascii="Times New Roman" w:eastAsia="Calibri" w:hAnsi="Times New Roman" w:cs="Times New Roman"/>
          <w:bCs/>
          <w:sz w:val="12"/>
          <w:szCs w:val="12"/>
        </w:rPr>
        <w:t>Козловка</w:t>
      </w:r>
      <w:proofErr w:type="spellEnd"/>
      <w:r w:rsidRPr="00322C2F">
        <w:rPr>
          <w:rFonts w:ascii="Times New Roman" w:eastAsia="Calibri" w:hAnsi="Times New Roman" w:cs="Times New Roman"/>
          <w:bCs/>
          <w:sz w:val="12"/>
          <w:szCs w:val="12"/>
        </w:rPr>
        <w:t xml:space="preserve"> , </w:t>
      </w:r>
      <w:proofErr w:type="spellStart"/>
      <w:r w:rsidRPr="00322C2F">
        <w:rPr>
          <w:rFonts w:ascii="Times New Roman" w:eastAsia="Calibri" w:hAnsi="Times New Roman" w:cs="Times New Roman"/>
          <w:bCs/>
          <w:sz w:val="12"/>
          <w:szCs w:val="12"/>
        </w:rPr>
        <w:t>ул.Колхозная</w:t>
      </w:r>
      <w:proofErr w:type="spellEnd"/>
      <w:r w:rsidRPr="00322C2F">
        <w:rPr>
          <w:rFonts w:ascii="Times New Roman" w:eastAsia="Calibri" w:hAnsi="Times New Roman" w:cs="Times New Roman"/>
          <w:bCs/>
          <w:sz w:val="12"/>
          <w:szCs w:val="12"/>
        </w:rPr>
        <w:t xml:space="preserve">, д.7 (дом старосты села  </w:t>
      </w:r>
      <w:proofErr w:type="spellStart"/>
      <w:r w:rsidRPr="00322C2F">
        <w:rPr>
          <w:rFonts w:ascii="Times New Roman" w:eastAsia="Calibri" w:hAnsi="Times New Roman" w:cs="Times New Roman"/>
          <w:bCs/>
          <w:sz w:val="12"/>
          <w:szCs w:val="12"/>
        </w:rPr>
        <w:t>Конобеевой</w:t>
      </w:r>
      <w:proofErr w:type="spellEnd"/>
      <w:r w:rsidRPr="00322C2F">
        <w:rPr>
          <w:rFonts w:ascii="Times New Roman" w:eastAsia="Calibri" w:hAnsi="Times New Roman" w:cs="Times New Roman"/>
          <w:bCs/>
          <w:sz w:val="12"/>
          <w:szCs w:val="12"/>
        </w:rPr>
        <w:t xml:space="preserve"> Л.М.) - приняли участие 3 (три) человека;</w:t>
      </w:r>
    </w:p>
    <w:p w:rsidR="00322C2F" w:rsidRPr="00322C2F" w:rsidRDefault="00322C2F" w:rsidP="00322C2F">
      <w:pPr>
        <w:tabs>
          <w:tab w:val="num" w:pos="0"/>
          <w:tab w:val="left" w:pos="284"/>
          <w:tab w:val="left" w:pos="426"/>
        </w:tabs>
        <w:spacing w:after="0" w:line="240" w:lineRule="auto"/>
        <w:ind w:firstLine="284"/>
        <w:jc w:val="both"/>
        <w:rPr>
          <w:rFonts w:ascii="Times New Roman" w:eastAsia="Calibri" w:hAnsi="Times New Roman" w:cs="Times New Roman"/>
          <w:bCs/>
          <w:sz w:val="12"/>
          <w:szCs w:val="12"/>
        </w:rPr>
      </w:pPr>
      <w:r w:rsidRPr="00322C2F">
        <w:rPr>
          <w:rFonts w:ascii="Times New Roman" w:eastAsia="Calibri" w:hAnsi="Times New Roman" w:cs="Times New Roman"/>
          <w:bCs/>
          <w:sz w:val="12"/>
          <w:szCs w:val="12"/>
        </w:rPr>
        <w:t>7.</w:t>
      </w:r>
      <w:r w:rsidRPr="00322C2F">
        <w:rPr>
          <w:rFonts w:ascii="Times New Roman" w:eastAsia="Calibri" w:hAnsi="Times New Roman" w:cs="Times New Roman"/>
          <w:bCs/>
          <w:sz w:val="12"/>
          <w:szCs w:val="12"/>
        </w:rPr>
        <w:tab/>
        <w:t>Реквизиты Протокола публичных слушаний, на основании которого подготовлено Заключение: «03» ноября 2019 г.</w:t>
      </w:r>
    </w:p>
    <w:p w:rsidR="00322C2F" w:rsidRPr="00322C2F" w:rsidRDefault="00322C2F" w:rsidP="00322C2F">
      <w:pPr>
        <w:tabs>
          <w:tab w:val="num" w:pos="0"/>
          <w:tab w:val="left" w:pos="284"/>
          <w:tab w:val="left" w:pos="426"/>
        </w:tabs>
        <w:spacing w:after="0" w:line="240" w:lineRule="auto"/>
        <w:ind w:firstLine="284"/>
        <w:jc w:val="both"/>
        <w:rPr>
          <w:rFonts w:ascii="Times New Roman" w:eastAsia="Calibri" w:hAnsi="Times New Roman" w:cs="Times New Roman"/>
          <w:bCs/>
          <w:sz w:val="12"/>
          <w:szCs w:val="12"/>
        </w:rPr>
      </w:pPr>
      <w:r w:rsidRPr="00322C2F">
        <w:rPr>
          <w:rFonts w:ascii="Times New Roman" w:eastAsia="Calibri" w:hAnsi="Times New Roman" w:cs="Times New Roman"/>
          <w:bCs/>
          <w:sz w:val="12"/>
          <w:szCs w:val="12"/>
        </w:rPr>
        <w:t>8.</w:t>
      </w:r>
      <w:r w:rsidRPr="00322C2F">
        <w:rPr>
          <w:rFonts w:ascii="Times New Roman" w:eastAsia="Calibri" w:hAnsi="Times New Roman" w:cs="Times New Roman"/>
          <w:bCs/>
          <w:sz w:val="12"/>
          <w:szCs w:val="12"/>
        </w:rPr>
        <w:tab/>
        <w:t xml:space="preserve">Мнения граждан, являющихся участниками публичных слушаний, жителей сельского поселения </w:t>
      </w:r>
      <w:proofErr w:type="spellStart"/>
      <w:r w:rsidRPr="00322C2F">
        <w:rPr>
          <w:rFonts w:ascii="Times New Roman" w:eastAsia="Calibri" w:hAnsi="Times New Roman" w:cs="Times New Roman"/>
          <w:bCs/>
          <w:sz w:val="12"/>
          <w:szCs w:val="12"/>
        </w:rPr>
        <w:t>Захаркино</w:t>
      </w:r>
      <w:proofErr w:type="spellEnd"/>
      <w:r w:rsidRPr="00322C2F">
        <w:rPr>
          <w:rFonts w:ascii="Times New Roman" w:eastAsia="Calibri" w:hAnsi="Times New Roman" w:cs="Times New Roman"/>
          <w:bCs/>
          <w:sz w:val="12"/>
          <w:szCs w:val="12"/>
        </w:rPr>
        <w:t xml:space="preserve">, постоянно проживающих на территории сельского поселения </w:t>
      </w:r>
      <w:proofErr w:type="spellStart"/>
      <w:r w:rsidRPr="00322C2F">
        <w:rPr>
          <w:rFonts w:ascii="Times New Roman" w:eastAsia="Calibri" w:hAnsi="Times New Roman" w:cs="Times New Roman"/>
          <w:bCs/>
          <w:sz w:val="12"/>
          <w:szCs w:val="12"/>
        </w:rPr>
        <w:t>Захаркино</w:t>
      </w:r>
      <w:proofErr w:type="spellEnd"/>
      <w:r w:rsidRPr="00322C2F">
        <w:rPr>
          <w:rFonts w:ascii="Times New Roman" w:eastAsia="Calibri" w:hAnsi="Times New Roman" w:cs="Times New Roman"/>
          <w:bCs/>
          <w:sz w:val="12"/>
          <w:szCs w:val="12"/>
        </w:rPr>
        <w:t xml:space="preserve"> и иных заинтересованных лиц, касающиеся целесообразности утверждения проекта решения Собрания представителей сельского поселения </w:t>
      </w:r>
      <w:proofErr w:type="spellStart"/>
      <w:r w:rsidRPr="00322C2F">
        <w:rPr>
          <w:rFonts w:ascii="Times New Roman" w:eastAsia="Calibri" w:hAnsi="Times New Roman" w:cs="Times New Roman"/>
          <w:bCs/>
          <w:sz w:val="12"/>
          <w:szCs w:val="12"/>
        </w:rPr>
        <w:t>Захаркино</w:t>
      </w:r>
      <w:proofErr w:type="spellEnd"/>
      <w:r w:rsidRPr="00322C2F">
        <w:rPr>
          <w:rFonts w:ascii="Times New Roman" w:eastAsia="Calibri" w:hAnsi="Times New Roman" w:cs="Times New Roman"/>
          <w:b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322C2F">
        <w:rPr>
          <w:rFonts w:ascii="Times New Roman" w:eastAsia="Calibri" w:hAnsi="Times New Roman" w:cs="Times New Roman"/>
          <w:bCs/>
          <w:sz w:val="12"/>
          <w:szCs w:val="12"/>
        </w:rPr>
        <w:t>Захаркино</w:t>
      </w:r>
      <w:proofErr w:type="spellEnd"/>
      <w:r w:rsidRPr="00322C2F">
        <w:rPr>
          <w:rFonts w:ascii="Times New Roman" w:eastAsia="Calibri" w:hAnsi="Times New Roman" w:cs="Times New Roman"/>
          <w:bCs/>
          <w:sz w:val="12"/>
          <w:szCs w:val="12"/>
        </w:rPr>
        <w:t xml:space="preserve"> муниципального района Сергиевский Самарской области», внес в Протокол публичных слушаний -1 человек.</w:t>
      </w:r>
    </w:p>
    <w:p w:rsidR="00322C2F" w:rsidRPr="00322C2F" w:rsidRDefault="00322C2F" w:rsidP="00322C2F">
      <w:pPr>
        <w:tabs>
          <w:tab w:val="num" w:pos="0"/>
          <w:tab w:val="left" w:pos="284"/>
          <w:tab w:val="left" w:pos="426"/>
        </w:tabs>
        <w:spacing w:after="0" w:line="240" w:lineRule="auto"/>
        <w:ind w:firstLine="284"/>
        <w:jc w:val="both"/>
        <w:rPr>
          <w:rFonts w:ascii="Times New Roman" w:eastAsia="Calibri" w:hAnsi="Times New Roman" w:cs="Times New Roman"/>
          <w:bCs/>
          <w:sz w:val="12"/>
          <w:szCs w:val="12"/>
        </w:rPr>
      </w:pPr>
      <w:r w:rsidRPr="00322C2F">
        <w:rPr>
          <w:rFonts w:ascii="Times New Roman" w:eastAsia="Calibri" w:hAnsi="Times New Roman" w:cs="Times New Roman"/>
          <w:bCs/>
          <w:sz w:val="12"/>
          <w:szCs w:val="12"/>
        </w:rPr>
        <w:t>9.</w:t>
      </w:r>
      <w:r w:rsidRPr="00322C2F">
        <w:rPr>
          <w:rFonts w:ascii="Times New Roman" w:eastAsia="Calibri" w:hAnsi="Times New Roman" w:cs="Times New Roman"/>
          <w:bCs/>
          <w:sz w:val="12"/>
          <w:szCs w:val="12"/>
        </w:rPr>
        <w:tab/>
        <w:t xml:space="preserve">Обобщенные сведения, полученные при учете мнений, выраженных жителями сельского </w:t>
      </w:r>
      <w:proofErr w:type="gramStart"/>
      <w:r w:rsidRPr="00322C2F">
        <w:rPr>
          <w:rFonts w:ascii="Times New Roman" w:eastAsia="Calibri" w:hAnsi="Times New Roman" w:cs="Times New Roman"/>
          <w:bCs/>
          <w:sz w:val="12"/>
          <w:szCs w:val="12"/>
        </w:rPr>
        <w:t xml:space="preserve">поселения  </w:t>
      </w:r>
      <w:proofErr w:type="spellStart"/>
      <w:r w:rsidRPr="00322C2F">
        <w:rPr>
          <w:rFonts w:ascii="Times New Roman" w:eastAsia="Calibri" w:hAnsi="Times New Roman" w:cs="Times New Roman"/>
          <w:bCs/>
          <w:sz w:val="12"/>
          <w:szCs w:val="12"/>
        </w:rPr>
        <w:t>Захаркино</w:t>
      </w:r>
      <w:proofErr w:type="spellEnd"/>
      <w:proofErr w:type="gramEnd"/>
      <w:r w:rsidRPr="00322C2F">
        <w:rPr>
          <w:rFonts w:ascii="Times New Roman" w:eastAsia="Calibri" w:hAnsi="Times New Roman" w:cs="Times New Roman"/>
          <w:bCs/>
          <w:sz w:val="12"/>
          <w:szCs w:val="12"/>
        </w:rPr>
        <w:t xml:space="preserve"> муниципального района Сергиевский Самарской области и иными заинтересованными лицами, по вопросу обсуждения проекта решения Собрания представителей сельского поселения </w:t>
      </w:r>
      <w:proofErr w:type="spellStart"/>
      <w:r w:rsidRPr="00322C2F">
        <w:rPr>
          <w:rFonts w:ascii="Times New Roman" w:eastAsia="Calibri" w:hAnsi="Times New Roman" w:cs="Times New Roman"/>
          <w:bCs/>
          <w:sz w:val="12"/>
          <w:szCs w:val="12"/>
        </w:rPr>
        <w:t>Захаркино</w:t>
      </w:r>
      <w:proofErr w:type="spellEnd"/>
      <w:r w:rsidRPr="00322C2F">
        <w:rPr>
          <w:rFonts w:ascii="Times New Roman" w:eastAsia="Calibri" w:hAnsi="Times New Roman" w:cs="Times New Roman"/>
          <w:b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322C2F">
        <w:rPr>
          <w:rFonts w:ascii="Times New Roman" w:eastAsia="Calibri" w:hAnsi="Times New Roman" w:cs="Times New Roman"/>
          <w:bCs/>
          <w:sz w:val="12"/>
          <w:szCs w:val="12"/>
        </w:rPr>
        <w:t>Захаркино</w:t>
      </w:r>
      <w:proofErr w:type="spellEnd"/>
      <w:r w:rsidRPr="00322C2F">
        <w:rPr>
          <w:rFonts w:ascii="Times New Roman" w:eastAsia="Calibri" w:hAnsi="Times New Roman" w:cs="Times New Roman"/>
          <w:bCs/>
          <w:sz w:val="12"/>
          <w:szCs w:val="12"/>
        </w:rPr>
        <w:t xml:space="preserve"> муниципального района Сергиевский Самарской области»:</w:t>
      </w:r>
    </w:p>
    <w:p w:rsidR="00322C2F" w:rsidRPr="00322C2F" w:rsidRDefault="00322C2F" w:rsidP="00322C2F">
      <w:pPr>
        <w:tabs>
          <w:tab w:val="num" w:pos="0"/>
          <w:tab w:val="left" w:pos="284"/>
          <w:tab w:val="left" w:pos="426"/>
        </w:tabs>
        <w:spacing w:after="0" w:line="240" w:lineRule="auto"/>
        <w:ind w:firstLine="284"/>
        <w:jc w:val="both"/>
        <w:rPr>
          <w:rFonts w:ascii="Times New Roman" w:eastAsia="Calibri" w:hAnsi="Times New Roman" w:cs="Times New Roman"/>
          <w:bCs/>
          <w:sz w:val="12"/>
          <w:szCs w:val="12"/>
        </w:rPr>
      </w:pPr>
      <w:r w:rsidRPr="00322C2F">
        <w:rPr>
          <w:rFonts w:ascii="Times New Roman" w:eastAsia="Calibri" w:hAnsi="Times New Roman" w:cs="Times New Roman"/>
          <w:bCs/>
          <w:sz w:val="12"/>
          <w:szCs w:val="12"/>
        </w:rPr>
        <w:t xml:space="preserve">  9.1. Мнения о целесообразности утверждения проекта решения Собрания представителей сельского поселения </w:t>
      </w:r>
      <w:proofErr w:type="spellStart"/>
      <w:r w:rsidRPr="00322C2F">
        <w:rPr>
          <w:rFonts w:ascii="Times New Roman" w:eastAsia="Calibri" w:hAnsi="Times New Roman" w:cs="Times New Roman"/>
          <w:bCs/>
          <w:sz w:val="12"/>
          <w:szCs w:val="12"/>
        </w:rPr>
        <w:t>Захаркино</w:t>
      </w:r>
      <w:proofErr w:type="spellEnd"/>
      <w:r w:rsidRPr="00322C2F">
        <w:rPr>
          <w:rFonts w:ascii="Times New Roman" w:eastAsia="Calibri" w:hAnsi="Times New Roman" w:cs="Times New Roman"/>
          <w:b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322C2F">
        <w:rPr>
          <w:rFonts w:ascii="Times New Roman" w:eastAsia="Calibri" w:hAnsi="Times New Roman" w:cs="Times New Roman"/>
          <w:bCs/>
          <w:sz w:val="12"/>
          <w:szCs w:val="12"/>
        </w:rPr>
        <w:t>Захаркино</w:t>
      </w:r>
      <w:proofErr w:type="spellEnd"/>
      <w:r w:rsidRPr="00322C2F">
        <w:rPr>
          <w:rFonts w:ascii="Times New Roman" w:eastAsia="Calibri" w:hAnsi="Times New Roman" w:cs="Times New Roman"/>
          <w:bCs/>
          <w:sz w:val="12"/>
          <w:szCs w:val="12"/>
        </w:rPr>
        <w:t xml:space="preserve"> муниципального района Сергиевский Самарской области», другие мнения, содержащие положительную оценку по вопросу публичных слушаний, высказали - 1 человек.</w:t>
      </w:r>
    </w:p>
    <w:p w:rsidR="00322C2F" w:rsidRPr="00322C2F" w:rsidRDefault="00322C2F" w:rsidP="00322C2F">
      <w:pPr>
        <w:tabs>
          <w:tab w:val="num" w:pos="0"/>
          <w:tab w:val="left" w:pos="284"/>
        </w:tabs>
        <w:spacing w:after="0" w:line="240" w:lineRule="auto"/>
        <w:ind w:firstLine="284"/>
        <w:jc w:val="both"/>
        <w:rPr>
          <w:rFonts w:ascii="Times New Roman" w:eastAsia="Calibri" w:hAnsi="Times New Roman" w:cs="Times New Roman"/>
          <w:bCs/>
          <w:sz w:val="12"/>
          <w:szCs w:val="12"/>
        </w:rPr>
      </w:pPr>
      <w:r w:rsidRPr="00322C2F">
        <w:rPr>
          <w:rFonts w:ascii="Times New Roman" w:eastAsia="Calibri" w:hAnsi="Times New Roman" w:cs="Times New Roman"/>
          <w:bCs/>
          <w:sz w:val="12"/>
          <w:szCs w:val="12"/>
        </w:rPr>
        <w:t>9.2. Мнения, содержащие отрицательную оценку по вопросу публичных слушаний, не высказаны.</w:t>
      </w:r>
    </w:p>
    <w:p w:rsidR="00322C2F" w:rsidRPr="00322C2F" w:rsidRDefault="00322C2F" w:rsidP="00322C2F">
      <w:pPr>
        <w:tabs>
          <w:tab w:val="num" w:pos="0"/>
          <w:tab w:val="left" w:pos="284"/>
        </w:tabs>
        <w:spacing w:after="0" w:line="240" w:lineRule="auto"/>
        <w:ind w:firstLine="284"/>
        <w:jc w:val="both"/>
        <w:rPr>
          <w:rFonts w:ascii="Times New Roman" w:eastAsia="Calibri" w:hAnsi="Times New Roman" w:cs="Times New Roman"/>
          <w:bCs/>
          <w:sz w:val="12"/>
          <w:szCs w:val="12"/>
        </w:rPr>
      </w:pPr>
      <w:r w:rsidRPr="00322C2F">
        <w:rPr>
          <w:rFonts w:ascii="Times New Roman" w:eastAsia="Calibri" w:hAnsi="Times New Roman" w:cs="Times New Roman"/>
          <w:bCs/>
          <w:sz w:val="12"/>
          <w:szCs w:val="12"/>
        </w:rPr>
        <w:t xml:space="preserve">9.3. Замечания и предложения по вопросу утверждения проекта решения Собрания представителей сельского поселения </w:t>
      </w:r>
      <w:proofErr w:type="spellStart"/>
      <w:r w:rsidRPr="00322C2F">
        <w:rPr>
          <w:rFonts w:ascii="Times New Roman" w:eastAsia="Calibri" w:hAnsi="Times New Roman" w:cs="Times New Roman"/>
          <w:bCs/>
          <w:sz w:val="12"/>
          <w:szCs w:val="12"/>
        </w:rPr>
        <w:t>Захаркино</w:t>
      </w:r>
      <w:proofErr w:type="spellEnd"/>
      <w:r w:rsidRPr="00322C2F">
        <w:rPr>
          <w:rFonts w:ascii="Times New Roman" w:eastAsia="Calibri" w:hAnsi="Times New Roman" w:cs="Times New Roman"/>
          <w:b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322C2F">
        <w:rPr>
          <w:rFonts w:ascii="Times New Roman" w:eastAsia="Calibri" w:hAnsi="Times New Roman" w:cs="Times New Roman"/>
          <w:bCs/>
          <w:sz w:val="12"/>
          <w:szCs w:val="12"/>
        </w:rPr>
        <w:t>Захаркино</w:t>
      </w:r>
      <w:proofErr w:type="spellEnd"/>
      <w:r w:rsidRPr="00322C2F">
        <w:rPr>
          <w:rFonts w:ascii="Times New Roman" w:eastAsia="Calibri" w:hAnsi="Times New Roman" w:cs="Times New Roman"/>
          <w:bCs/>
          <w:sz w:val="12"/>
          <w:szCs w:val="12"/>
        </w:rPr>
        <w:t xml:space="preserve"> муниципального района Сергиевский Самарской области», не высказаны.</w:t>
      </w:r>
    </w:p>
    <w:p w:rsidR="00322C2F" w:rsidRPr="00322C2F" w:rsidRDefault="00322C2F" w:rsidP="00322C2F">
      <w:pPr>
        <w:tabs>
          <w:tab w:val="num" w:pos="0"/>
          <w:tab w:val="left" w:pos="284"/>
        </w:tabs>
        <w:spacing w:after="0" w:line="240" w:lineRule="auto"/>
        <w:ind w:firstLine="284"/>
        <w:jc w:val="both"/>
        <w:rPr>
          <w:rFonts w:ascii="Times New Roman" w:eastAsia="Calibri" w:hAnsi="Times New Roman" w:cs="Times New Roman"/>
          <w:bCs/>
          <w:sz w:val="12"/>
          <w:szCs w:val="12"/>
        </w:rPr>
      </w:pPr>
      <w:r w:rsidRPr="00322C2F">
        <w:rPr>
          <w:rFonts w:ascii="Times New Roman" w:eastAsia="Calibri" w:hAnsi="Times New Roman" w:cs="Times New Roman"/>
          <w:bCs/>
          <w:sz w:val="12"/>
          <w:szCs w:val="12"/>
        </w:rPr>
        <w:t xml:space="preserve">10. По результатам рассмотрения мнений, замечаний и предложений участников публичных слушаний по проекту решения Собрания представителей сельского поселения </w:t>
      </w:r>
      <w:proofErr w:type="spellStart"/>
      <w:r w:rsidRPr="00322C2F">
        <w:rPr>
          <w:rFonts w:ascii="Times New Roman" w:eastAsia="Calibri" w:hAnsi="Times New Roman" w:cs="Times New Roman"/>
          <w:bCs/>
          <w:sz w:val="12"/>
          <w:szCs w:val="12"/>
        </w:rPr>
        <w:t>Захаркино</w:t>
      </w:r>
      <w:proofErr w:type="spellEnd"/>
      <w:r w:rsidRPr="00322C2F">
        <w:rPr>
          <w:rFonts w:ascii="Times New Roman" w:eastAsia="Calibri" w:hAnsi="Times New Roman" w:cs="Times New Roman"/>
          <w:b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322C2F">
        <w:rPr>
          <w:rFonts w:ascii="Times New Roman" w:eastAsia="Calibri" w:hAnsi="Times New Roman" w:cs="Times New Roman"/>
          <w:bCs/>
          <w:sz w:val="12"/>
          <w:szCs w:val="12"/>
        </w:rPr>
        <w:t>Захаркино</w:t>
      </w:r>
      <w:proofErr w:type="spellEnd"/>
      <w:r w:rsidRPr="00322C2F">
        <w:rPr>
          <w:rFonts w:ascii="Times New Roman" w:eastAsia="Calibri" w:hAnsi="Times New Roman" w:cs="Times New Roman"/>
          <w:bCs/>
          <w:sz w:val="12"/>
          <w:szCs w:val="12"/>
        </w:rPr>
        <w:t xml:space="preserve"> муниципального района Сергиевский Самарской области», рекомендуется принять указанный проект в редакции, вынесенной на публичные слушания.</w:t>
      </w:r>
    </w:p>
    <w:p w:rsidR="00322C2F" w:rsidRPr="00322C2F" w:rsidRDefault="00322C2F" w:rsidP="00322C2F">
      <w:pPr>
        <w:tabs>
          <w:tab w:val="num" w:pos="0"/>
          <w:tab w:val="left" w:pos="284"/>
        </w:tabs>
        <w:spacing w:after="0" w:line="240" w:lineRule="auto"/>
        <w:jc w:val="right"/>
        <w:rPr>
          <w:rFonts w:ascii="Times New Roman" w:eastAsia="Calibri" w:hAnsi="Times New Roman" w:cs="Times New Roman"/>
          <w:bCs/>
          <w:sz w:val="12"/>
          <w:szCs w:val="12"/>
        </w:rPr>
      </w:pPr>
      <w:r w:rsidRPr="00322C2F">
        <w:rPr>
          <w:rFonts w:ascii="Times New Roman" w:eastAsia="Calibri" w:hAnsi="Times New Roman" w:cs="Times New Roman"/>
          <w:bCs/>
          <w:sz w:val="12"/>
          <w:szCs w:val="12"/>
        </w:rPr>
        <w:t xml:space="preserve">Глава сельского поселения </w:t>
      </w:r>
      <w:proofErr w:type="spellStart"/>
      <w:r w:rsidRPr="00322C2F">
        <w:rPr>
          <w:rFonts w:ascii="Times New Roman" w:eastAsia="Calibri" w:hAnsi="Times New Roman" w:cs="Times New Roman"/>
          <w:bCs/>
          <w:sz w:val="12"/>
          <w:szCs w:val="12"/>
        </w:rPr>
        <w:t>Захаркино</w:t>
      </w:r>
      <w:proofErr w:type="spellEnd"/>
    </w:p>
    <w:p w:rsidR="00322C2F" w:rsidRDefault="00322C2F" w:rsidP="00322C2F">
      <w:pPr>
        <w:tabs>
          <w:tab w:val="num" w:pos="0"/>
          <w:tab w:val="left" w:pos="284"/>
        </w:tabs>
        <w:spacing w:after="0" w:line="240" w:lineRule="auto"/>
        <w:jc w:val="right"/>
        <w:rPr>
          <w:rFonts w:ascii="Times New Roman" w:eastAsia="Calibri" w:hAnsi="Times New Roman" w:cs="Times New Roman"/>
          <w:bCs/>
          <w:sz w:val="12"/>
          <w:szCs w:val="12"/>
        </w:rPr>
      </w:pPr>
      <w:r w:rsidRPr="00322C2F">
        <w:rPr>
          <w:rFonts w:ascii="Times New Roman" w:eastAsia="Calibri" w:hAnsi="Times New Roman" w:cs="Times New Roman"/>
          <w:bCs/>
          <w:sz w:val="12"/>
          <w:szCs w:val="12"/>
        </w:rPr>
        <w:t xml:space="preserve">муниципального района Сергиевский                                </w:t>
      </w:r>
    </w:p>
    <w:p w:rsidR="00F87AC9" w:rsidRPr="00844EE1" w:rsidRDefault="00322C2F" w:rsidP="00844EE1">
      <w:pPr>
        <w:tabs>
          <w:tab w:val="num" w:pos="0"/>
          <w:tab w:val="left" w:pos="284"/>
        </w:tabs>
        <w:spacing w:after="0" w:line="240" w:lineRule="auto"/>
        <w:jc w:val="right"/>
        <w:rPr>
          <w:rFonts w:ascii="Times New Roman" w:eastAsia="Calibri" w:hAnsi="Times New Roman" w:cs="Times New Roman"/>
          <w:bCs/>
          <w:sz w:val="12"/>
          <w:szCs w:val="12"/>
        </w:rPr>
      </w:pPr>
      <w:proofErr w:type="spellStart"/>
      <w:r w:rsidRPr="00844EE1">
        <w:rPr>
          <w:rFonts w:ascii="Times New Roman" w:eastAsia="Calibri" w:hAnsi="Times New Roman" w:cs="Times New Roman"/>
          <w:bCs/>
          <w:sz w:val="12"/>
          <w:szCs w:val="12"/>
        </w:rPr>
        <w:t>А.В.Веденин</w:t>
      </w:r>
      <w:proofErr w:type="spellEnd"/>
    </w:p>
    <w:p w:rsidR="00844EE1" w:rsidRPr="00844EE1" w:rsidRDefault="00844EE1" w:rsidP="00844EE1">
      <w:pPr>
        <w:tabs>
          <w:tab w:val="left" w:pos="284"/>
        </w:tabs>
        <w:spacing w:after="0" w:line="240" w:lineRule="auto"/>
        <w:jc w:val="center"/>
        <w:rPr>
          <w:rFonts w:ascii="Times New Roman" w:eastAsia="Calibri" w:hAnsi="Times New Roman" w:cs="Times New Roman"/>
          <w:b/>
          <w:iCs/>
          <w:sz w:val="12"/>
          <w:szCs w:val="12"/>
        </w:rPr>
      </w:pPr>
      <w:r w:rsidRPr="00844EE1">
        <w:rPr>
          <w:rFonts w:ascii="Times New Roman" w:eastAsia="Calibri" w:hAnsi="Times New Roman" w:cs="Times New Roman"/>
          <w:b/>
          <w:iCs/>
          <w:sz w:val="12"/>
          <w:szCs w:val="12"/>
        </w:rPr>
        <w:t xml:space="preserve">Заключение о результатах публичных слушаний по проекту решения Собрания представителей сельского поселения </w:t>
      </w:r>
      <w:proofErr w:type="spellStart"/>
      <w:r w:rsidRPr="00844EE1">
        <w:rPr>
          <w:rFonts w:ascii="Times New Roman" w:eastAsia="Calibri" w:hAnsi="Times New Roman" w:cs="Times New Roman"/>
          <w:b/>
          <w:iCs/>
          <w:sz w:val="12"/>
          <w:szCs w:val="12"/>
        </w:rPr>
        <w:t>Кармало-Аделяково</w:t>
      </w:r>
      <w:proofErr w:type="spellEnd"/>
      <w:r w:rsidRPr="00844EE1">
        <w:rPr>
          <w:rFonts w:ascii="Times New Roman" w:eastAsia="Calibri" w:hAnsi="Times New Roman" w:cs="Times New Roman"/>
          <w:b/>
          <w:i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844EE1">
        <w:rPr>
          <w:rFonts w:ascii="Times New Roman" w:eastAsia="Calibri" w:hAnsi="Times New Roman" w:cs="Times New Roman"/>
          <w:b/>
          <w:iCs/>
          <w:sz w:val="12"/>
          <w:szCs w:val="12"/>
        </w:rPr>
        <w:t>Кармало-Аделяково</w:t>
      </w:r>
      <w:proofErr w:type="spellEnd"/>
      <w:r w:rsidRPr="00844EE1">
        <w:rPr>
          <w:rFonts w:ascii="Times New Roman" w:eastAsia="Calibri" w:hAnsi="Times New Roman" w:cs="Times New Roman"/>
          <w:b/>
          <w:iCs/>
          <w:sz w:val="12"/>
          <w:szCs w:val="12"/>
        </w:rPr>
        <w:t xml:space="preserve"> муниципального района Сергиевский Самарской области»</w:t>
      </w:r>
    </w:p>
    <w:p w:rsidR="00844EE1" w:rsidRPr="00844EE1" w:rsidRDefault="00844EE1" w:rsidP="00844EE1">
      <w:pPr>
        <w:tabs>
          <w:tab w:val="left" w:pos="284"/>
          <w:tab w:val="left" w:pos="426"/>
        </w:tabs>
        <w:spacing w:after="0" w:line="240" w:lineRule="auto"/>
        <w:ind w:firstLine="284"/>
        <w:jc w:val="both"/>
        <w:rPr>
          <w:rFonts w:ascii="Times New Roman" w:eastAsia="Calibri" w:hAnsi="Times New Roman" w:cs="Times New Roman"/>
          <w:iCs/>
          <w:sz w:val="12"/>
          <w:szCs w:val="12"/>
        </w:rPr>
      </w:pPr>
      <w:r w:rsidRPr="00844EE1">
        <w:rPr>
          <w:rFonts w:ascii="Times New Roman" w:eastAsia="Calibri" w:hAnsi="Times New Roman" w:cs="Times New Roman"/>
          <w:iCs/>
          <w:sz w:val="12"/>
          <w:szCs w:val="12"/>
        </w:rPr>
        <w:t>1.</w:t>
      </w:r>
      <w:r w:rsidRPr="00844EE1">
        <w:rPr>
          <w:rFonts w:ascii="Times New Roman" w:eastAsia="Calibri" w:hAnsi="Times New Roman" w:cs="Times New Roman"/>
          <w:iCs/>
          <w:sz w:val="12"/>
          <w:szCs w:val="12"/>
        </w:rPr>
        <w:tab/>
        <w:t>Дата оформления заключения: «05» ноября 2019 года.</w:t>
      </w:r>
    </w:p>
    <w:p w:rsidR="00844EE1" w:rsidRPr="00844EE1" w:rsidRDefault="00844EE1" w:rsidP="00844EE1">
      <w:pPr>
        <w:tabs>
          <w:tab w:val="left" w:pos="284"/>
          <w:tab w:val="left" w:pos="426"/>
        </w:tabs>
        <w:spacing w:after="0" w:line="240" w:lineRule="auto"/>
        <w:ind w:firstLine="284"/>
        <w:jc w:val="both"/>
        <w:rPr>
          <w:rFonts w:ascii="Times New Roman" w:eastAsia="Calibri" w:hAnsi="Times New Roman" w:cs="Times New Roman"/>
          <w:iCs/>
          <w:sz w:val="12"/>
          <w:szCs w:val="12"/>
        </w:rPr>
      </w:pPr>
      <w:r w:rsidRPr="00844EE1">
        <w:rPr>
          <w:rFonts w:ascii="Times New Roman" w:eastAsia="Calibri" w:hAnsi="Times New Roman" w:cs="Times New Roman"/>
          <w:iCs/>
          <w:sz w:val="12"/>
          <w:szCs w:val="12"/>
        </w:rPr>
        <w:t>2.</w:t>
      </w:r>
      <w:r w:rsidRPr="00844EE1">
        <w:rPr>
          <w:rFonts w:ascii="Times New Roman" w:eastAsia="Calibri" w:hAnsi="Times New Roman" w:cs="Times New Roman"/>
          <w:iCs/>
          <w:sz w:val="12"/>
          <w:szCs w:val="12"/>
        </w:rPr>
        <w:tab/>
        <w:t>Дата проведения публичных слушаний: с 30.09.2019 г. по 05.11.2019 г.</w:t>
      </w:r>
    </w:p>
    <w:p w:rsidR="00844EE1" w:rsidRPr="00844EE1" w:rsidRDefault="00844EE1" w:rsidP="00844EE1">
      <w:pPr>
        <w:tabs>
          <w:tab w:val="left" w:pos="284"/>
          <w:tab w:val="left" w:pos="426"/>
        </w:tabs>
        <w:spacing w:after="0" w:line="240" w:lineRule="auto"/>
        <w:ind w:firstLine="284"/>
        <w:jc w:val="both"/>
        <w:rPr>
          <w:rFonts w:ascii="Times New Roman" w:eastAsia="Calibri" w:hAnsi="Times New Roman" w:cs="Times New Roman"/>
          <w:iCs/>
          <w:sz w:val="12"/>
          <w:szCs w:val="12"/>
        </w:rPr>
      </w:pPr>
      <w:r w:rsidRPr="00844EE1">
        <w:rPr>
          <w:rFonts w:ascii="Times New Roman" w:eastAsia="Calibri" w:hAnsi="Times New Roman" w:cs="Times New Roman"/>
          <w:iCs/>
          <w:sz w:val="12"/>
          <w:szCs w:val="12"/>
        </w:rPr>
        <w:t>3.</w:t>
      </w:r>
      <w:r w:rsidRPr="00844EE1">
        <w:rPr>
          <w:rFonts w:ascii="Times New Roman" w:eastAsia="Calibri" w:hAnsi="Times New Roman" w:cs="Times New Roman"/>
          <w:iCs/>
          <w:sz w:val="12"/>
          <w:szCs w:val="12"/>
        </w:rPr>
        <w:tab/>
        <w:t xml:space="preserve">Место проведения публичных слушаний (место ведения протокола публичных слушаний) в сельском поселении </w:t>
      </w:r>
      <w:proofErr w:type="spellStart"/>
      <w:r w:rsidRPr="00844EE1">
        <w:rPr>
          <w:rFonts w:ascii="Times New Roman" w:eastAsia="Calibri" w:hAnsi="Times New Roman" w:cs="Times New Roman"/>
          <w:iCs/>
          <w:sz w:val="12"/>
          <w:szCs w:val="12"/>
        </w:rPr>
        <w:t>Кармало-Аделяково</w:t>
      </w:r>
      <w:proofErr w:type="spellEnd"/>
      <w:r w:rsidRPr="00844EE1">
        <w:rPr>
          <w:rFonts w:ascii="Times New Roman" w:eastAsia="Calibri" w:hAnsi="Times New Roman" w:cs="Times New Roman"/>
          <w:iCs/>
          <w:sz w:val="12"/>
          <w:szCs w:val="12"/>
        </w:rPr>
        <w:t xml:space="preserve"> муниципального района Сергиевский Самарской области: 446555, Самарская область, Сергиевский район, с. </w:t>
      </w:r>
      <w:proofErr w:type="spellStart"/>
      <w:r w:rsidRPr="00844EE1">
        <w:rPr>
          <w:rFonts w:ascii="Times New Roman" w:eastAsia="Calibri" w:hAnsi="Times New Roman" w:cs="Times New Roman"/>
          <w:iCs/>
          <w:sz w:val="12"/>
          <w:szCs w:val="12"/>
        </w:rPr>
        <w:t>Кармало-Аделяково</w:t>
      </w:r>
      <w:proofErr w:type="spellEnd"/>
      <w:r w:rsidRPr="00844EE1">
        <w:rPr>
          <w:rFonts w:ascii="Times New Roman" w:eastAsia="Calibri" w:hAnsi="Times New Roman" w:cs="Times New Roman"/>
          <w:iCs/>
          <w:sz w:val="12"/>
          <w:szCs w:val="12"/>
        </w:rPr>
        <w:t xml:space="preserve">, </w:t>
      </w:r>
      <w:proofErr w:type="spellStart"/>
      <w:r w:rsidRPr="00844EE1">
        <w:rPr>
          <w:rFonts w:ascii="Times New Roman" w:eastAsia="Calibri" w:hAnsi="Times New Roman" w:cs="Times New Roman"/>
          <w:iCs/>
          <w:sz w:val="12"/>
          <w:szCs w:val="12"/>
        </w:rPr>
        <w:t>ул.Ленина</w:t>
      </w:r>
      <w:proofErr w:type="spellEnd"/>
      <w:r w:rsidRPr="00844EE1">
        <w:rPr>
          <w:rFonts w:ascii="Times New Roman" w:eastAsia="Calibri" w:hAnsi="Times New Roman" w:cs="Times New Roman"/>
          <w:iCs/>
          <w:sz w:val="12"/>
          <w:szCs w:val="12"/>
        </w:rPr>
        <w:t>, д.20.</w:t>
      </w:r>
    </w:p>
    <w:p w:rsidR="00844EE1" w:rsidRPr="00844EE1" w:rsidRDefault="00844EE1" w:rsidP="00844EE1">
      <w:pPr>
        <w:tabs>
          <w:tab w:val="left" w:pos="284"/>
          <w:tab w:val="left" w:pos="426"/>
        </w:tabs>
        <w:spacing w:after="0" w:line="240" w:lineRule="auto"/>
        <w:ind w:firstLine="284"/>
        <w:jc w:val="both"/>
        <w:rPr>
          <w:rFonts w:ascii="Times New Roman" w:eastAsia="Calibri" w:hAnsi="Times New Roman" w:cs="Times New Roman"/>
          <w:iCs/>
          <w:sz w:val="12"/>
          <w:szCs w:val="12"/>
        </w:rPr>
      </w:pPr>
      <w:r w:rsidRPr="00844EE1">
        <w:rPr>
          <w:rFonts w:ascii="Times New Roman" w:eastAsia="Calibri" w:hAnsi="Times New Roman" w:cs="Times New Roman"/>
          <w:iCs/>
          <w:sz w:val="12"/>
          <w:szCs w:val="12"/>
        </w:rPr>
        <w:lastRenderedPageBreak/>
        <w:t>4.</w:t>
      </w:r>
      <w:r w:rsidRPr="00844EE1">
        <w:rPr>
          <w:rFonts w:ascii="Times New Roman" w:eastAsia="Calibri" w:hAnsi="Times New Roman" w:cs="Times New Roman"/>
          <w:iCs/>
          <w:sz w:val="12"/>
          <w:szCs w:val="12"/>
        </w:rPr>
        <w:tab/>
        <w:t xml:space="preserve">Основание проведения публичных слушаний: оповещение о начале публичных слушаний в виде Постановления Главы сельского поселения </w:t>
      </w:r>
      <w:proofErr w:type="spellStart"/>
      <w:r w:rsidRPr="00844EE1">
        <w:rPr>
          <w:rFonts w:ascii="Times New Roman" w:eastAsia="Calibri" w:hAnsi="Times New Roman" w:cs="Times New Roman"/>
          <w:iCs/>
          <w:sz w:val="12"/>
          <w:szCs w:val="12"/>
        </w:rPr>
        <w:t>Кармало-Аделяково</w:t>
      </w:r>
      <w:proofErr w:type="spellEnd"/>
      <w:r w:rsidRPr="00844EE1">
        <w:rPr>
          <w:rFonts w:ascii="Times New Roman" w:eastAsia="Calibri" w:hAnsi="Times New Roman" w:cs="Times New Roman"/>
          <w:iCs/>
          <w:sz w:val="12"/>
          <w:szCs w:val="12"/>
        </w:rPr>
        <w:t xml:space="preserve"> муниципального района </w:t>
      </w:r>
      <w:proofErr w:type="gramStart"/>
      <w:r w:rsidRPr="00844EE1">
        <w:rPr>
          <w:rFonts w:ascii="Times New Roman" w:eastAsia="Calibri" w:hAnsi="Times New Roman" w:cs="Times New Roman"/>
          <w:iCs/>
          <w:sz w:val="12"/>
          <w:szCs w:val="12"/>
        </w:rPr>
        <w:t>Сергиевский  Самарской</w:t>
      </w:r>
      <w:proofErr w:type="gramEnd"/>
      <w:r w:rsidRPr="00844EE1">
        <w:rPr>
          <w:rFonts w:ascii="Times New Roman" w:eastAsia="Calibri" w:hAnsi="Times New Roman" w:cs="Times New Roman"/>
          <w:iCs/>
          <w:sz w:val="12"/>
          <w:szCs w:val="12"/>
        </w:rPr>
        <w:t xml:space="preserve"> области № 2 от  27.09.2019 г. «О проведении публичных слушаний по проекту изменений в Генеральный план сельского поселения </w:t>
      </w:r>
      <w:proofErr w:type="spellStart"/>
      <w:r w:rsidRPr="00844EE1">
        <w:rPr>
          <w:rFonts w:ascii="Times New Roman" w:eastAsia="Calibri" w:hAnsi="Times New Roman" w:cs="Times New Roman"/>
          <w:iCs/>
          <w:sz w:val="12"/>
          <w:szCs w:val="12"/>
        </w:rPr>
        <w:t>Кармало-Аделяково</w:t>
      </w:r>
      <w:proofErr w:type="spellEnd"/>
      <w:r w:rsidRPr="00844EE1">
        <w:rPr>
          <w:rFonts w:ascii="Times New Roman" w:eastAsia="Calibri" w:hAnsi="Times New Roman" w:cs="Times New Roman"/>
          <w:iCs/>
          <w:sz w:val="12"/>
          <w:szCs w:val="12"/>
        </w:rPr>
        <w:t xml:space="preserve"> муниципального района Сергиевский Самарской области», опубликованное в газете «Сергиевский вестник» № 53 (365) от </w:t>
      </w:r>
      <w:proofErr w:type="gramStart"/>
      <w:r w:rsidRPr="00844EE1">
        <w:rPr>
          <w:rFonts w:ascii="Times New Roman" w:eastAsia="Calibri" w:hAnsi="Times New Roman" w:cs="Times New Roman"/>
          <w:iCs/>
          <w:sz w:val="12"/>
          <w:szCs w:val="12"/>
        </w:rPr>
        <w:t>30.09.2019  г.</w:t>
      </w:r>
      <w:proofErr w:type="gramEnd"/>
    </w:p>
    <w:p w:rsidR="00844EE1" w:rsidRPr="00844EE1" w:rsidRDefault="00844EE1" w:rsidP="00844EE1">
      <w:pPr>
        <w:tabs>
          <w:tab w:val="left" w:pos="284"/>
          <w:tab w:val="left" w:pos="426"/>
        </w:tabs>
        <w:spacing w:after="0" w:line="240" w:lineRule="auto"/>
        <w:ind w:firstLine="284"/>
        <w:jc w:val="both"/>
        <w:rPr>
          <w:rFonts w:ascii="Times New Roman" w:eastAsia="Calibri" w:hAnsi="Times New Roman" w:cs="Times New Roman"/>
          <w:iCs/>
          <w:sz w:val="12"/>
          <w:szCs w:val="12"/>
        </w:rPr>
      </w:pPr>
      <w:r w:rsidRPr="00844EE1">
        <w:rPr>
          <w:rFonts w:ascii="Times New Roman" w:eastAsia="Calibri" w:hAnsi="Times New Roman" w:cs="Times New Roman"/>
          <w:iCs/>
          <w:sz w:val="12"/>
          <w:szCs w:val="12"/>
        </w:rPr>
        <w:t>5.</w:t>
      </w:r>
      <w:r w:rsidRPr="00844EE1">
        <w:rPr>
          <w:rFonts w:ascii="Times New Roman" w:eastAsia="Calibri" w:hAnsi="Times New Roman" w:cs="Times New Roman"/>
          <w:iCs/>
          <w:sz w:val="12"/>
          <w:szCs w:val="12"/>
        </w:rPr>
        <w:tab/>
        <w:t xml:space="preserve">Вопрос, вынесенный на публичные слушания: проект решения Собрания представителей сельского поселения </w:t>
      </w:r>
      <w:proofErr w:type="spellStart"/>
      <w:r w:rsidRPr="00844EE1">
        <w:rPr>
          <w:rFonts w:ascii="Times New Roman" w:eastAsia="Calibri" w:hAnsi="Times New Roman" w:cs="Times New Roman"/>
          <w:iCs/>
          <w:sz w:val="12"/>
          <w:szCs w:val="12"/>
        </w:rPr>
        <w:t>Кармало-Аделяково</w:t>
      </w:r>
      <w:proofErr w:type="spellEnd"/>
      <w:r w:rsidRPr="00844EE1">
        <w:rPr>
          <w:rFonts w:ascii="Times New Roman" w:eastAsia="Calibri" w:hAnsi="Times New Roman" w:cs="Times New Roman"/>
          <w:i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844EE1">
        <w:rPr>
          <w:rFonts w:ascii="Times New Roman" w:eastAsia="Calibri" w:hAnsi="Times New Roman" w:cs="Times New Roman"/>
          <w:iCs/>
          <w:sz w:val="12"/>
          <w:szCs w:val="12"/>
        </w:rPr>
        <w:t>Кармало-Аделяково</w:t>
      </w:r>
      <w:proofErr w:type="spellEnd"/>
      <w:r w:rsidRPr="00844EE1">
        <w:rPr>
          <w:rFonts w:ascii="Times New Roman" w:eastAsia="Calibri" w:hAnsi="Times New Roman" w:cs="Times New Roman"/>
          <w:iCs/>
          <w:sz w:val="12"/>
          <w:szCs w:val="12"/>
        </w:rPr>
        <w:t xml:space="preserve"> муниципального района Сергиевский Самарской области».</w:t>
      </w:r>
    </w:p>
    <w:p w:rsidR="00844EE1" w:rsidRPr="00844EE1" w:rsidRDefault="00844EE1" w:rsidP="00844EE1">
      <w:pPr>
        <w:tabs>
          <w:tab w:val="left" w:pos="284"/>
          <w:tab w:val="left" w:pos="426"/>
        </w:tabs>
        <w:spacing w:after="0" w:line="240" w:lineRule="auto"/>
        <w:ind w:firstLine="284"/>
        <w:jc w:val="both"/>
        <w:rPr>
          <w:rFonts w:ascii="Times New Roman" w:eastAsia="Calibri" w:hAnsi="Times New Roman" w:cs="Times New Roman"/>
          <w:iCs/>
          <w:sz w:val="12"/>
          <w:szCs w:val="12"/>
        </w:rPr>
      </w:pPr>
      <w:r w:rsidRPr="00844EE1">
        <w:rPr>
          <w:rFonts w:ascii="Times New Roman" w:eastAsia="Calibri" w:hAnsi="Times New Roman" w:cs="Times New Roman"/>
          <w:iCs/>
          <w:sz w:val="12"/>
          <w:szCs w:val="12"/>
        </w:rPr>
        <w:t>6.</w:t>
      </w:r>
      <w:r w:rsidRPr="00844EE1">
        <w:rPr>
          <w:rFonts w:ascii="Times New Roman" w:eastAsia="Calibri" w:hAnsi="Times New Roman" w:cs="Times New Roman"/>
          <w:iCs/>
          <w:sz w:val="12"/>
          <w:szCs w:val="12"/>
        </w:rPr>
        <w:tab/>
        <w:t xml:space="preserve">Собрание участников публичных слушаний по вопросу публичных слушаний проведено в каждом населенном пункте сельского поселения </w:t>
      </w:r>
      <w:proofErr w:type="spellStart"/>
      <w:r w:rsidRPr="00844EE1">
        <w:rPr>
          <w:rFonts w:ascii="Times New Roman" w:eastAsia="Calibri" w:hAnsi="Times New Roman" w:cs="Times New Roman"/>
          <w:iCs/>
          <w:sz w:val="12"/>
          <w:szCs w:val="12"/>
        </w:rPr>
        <w:t>Кармало-Аделяково</w:t>
      </w:r>
      <w:proofErr w:type="spellEnd"/>
      <w:r w:rsidRPr="00844EE1">
        <w:rPr>
          <w:rFonts w:ascii="Times New Roman" w:eastAsia="Calibri" w:hAnsi="Times New Roman" w:cs="Times New Roman"/>
          <w:iCs/>
          <w:sz w:val="12"/>
          <w:szCs w:val="12"/>
        </w:rPr>
        <w:t xml:space="preserve"> муниципального района Сергиевский Самарской области по адресам: </w:t>
      </w:r>
    </w:p>
    <w:p w:rsidR="00844EE1" w:rsidRPr="00844EE1" w:rsidRDefault="00844EE1" w:rsidP="00844EE1">
      <w:pPr>
        <w:tabs>
          <w:tab w:val="left" w:pos="284"/>
          <w:tab w:val="left" w:pos="426"/>
        </w:tabs>
        <w:spacing w:after="0" w:line="240" w:lineRule="auto"/>
        <w:ind w:firstLine="284"/>
        <w:jc w:val="both"/>
        <w:rPr>
          <w:rFonts w:ascii="Times New Roman" w:eastAsia="Calibri" w:hAnsi="Times New Roman" w:cs="Times New Roman"/>
          <w:iCs/>
          <w:sz w:val="12"/>
          <w:szCs w:val="12"/>
        </w:rPr>
      </w:pPr>
      <w:r w:rsidRPr="00844EE1">
        <w:rPr>
          <w:rFonts w:ascii="Times New Roman" w:eastAsia="Calibri" w:hAnsi="Times New Roman" w:cs="Times New Roman"/>
          <w:iCs/>
          <w:sz w:val="12"/>
          <w:szCs w:val="12"/>
        </w:rPr>
        <w:t xml:space="preserve">в селе </w:t>
      </w:r>
      <w:proofErr w:type="spellStart"/>
      <w:r w:rsidRPr="00844EE1">
        <w:rPr>
          <w:rFonts w:ascii="Times New Roman" w:eastAsia="Calibri" w:hAnsi="Times New Roman" w:cs="Times New Roman"/>
          <w:iCs/>
          <w:sz w:val="12"/>
          <w:szCs w:val="12"/>
        </w:rPr>
        <w:t>Кармало-Аделяково</w:t>
      </w:r>
      <w:proofErr w:type="spellEnd"/>
      <w:r w:rsidRPr="00844EE1">
        <w:rPr>
          <w:rFonts w:ascii="Times New Roman" w:eastAsia="Calibri" w:hAnsi="Times New Roman" w:cs="Times New Roman"/>
          <w:iCs/>
          <w:sz w:val="12"/>
          <w:szCs w:val="12"/>
        </w:rPr>
        <w:t xml:space="preserve"> – 14.10.2019 в 14:00 часов по адресу: с. </w:t>
      </w:r>
      <w:proofErr w:type="spellStart"/>
      <w:r w:rsidRPr="00844EE1">
        <w:rPr>
          <w:rFonts w:ascii="Times New Roman" w:eastAsia="Calibri" w:hAnsi="Times New Roman" w:cs="Times New Roman"/>
          <w:iCs/>
          <w:sz w:val="12"/>
          <w:szCs w:val="12"/>
        </w:rPr>
        <w:t>Кармало-Аделяково</w:t>
      </w:r>
      <w:proofErr w:type="spellEnd"/>
      <w:r w:rsidRPr="00844EE1">
        <w:rPr>
          <w:rFonts w:ascii="Times New Roman" w:eastAsia="Calibri" w:hAnsi="Times New Roman" w:cs="Times New Roman"/>
          <w:iCs/>
          <w:sz w:val="12"/>
          <w:szCs w:val="12"/>
        </w:rPr>
        <w:t>, ул. Ленина, д.</w:t>
      </w:r>
      <w:proofErr w:type="gramStart"/>
      <w:r w:rsidRPr="00844EE1">
        <w:rPr>
          <w:rFonts w:ascii="Times New Roman" w:eastAsia="Calibri" w:hAnsi="Times New Roman" w:cs="Times New Roman"/>
          <w:iCs/>
          <w:sz w:val="12"/>
          <w:szCs w:val="12"/>
        </w:rPr>
        <w:t>20  -</w:t>
      </w:r>
      <w:proofErr w:type="gramEnd"/>
      <w:r w:rsidRPr="00844EE1">
        <w:rPr>
          <w:rFonts w:ascii="Times New Roman" w:eastAsia="Calibri" w:hAnsi="Times New Roman" w:cs="Times New Roman"/>
          <w:iCs/>
          <w:sz w:val="12"/>
          <w:szCs w:val="12"/>
        </w:rPr>
        <w:t xml:space="preserve"> приняли участие 2 (два) человека;</w:t>
      </w:r>
    </w:p>
    <w:p w:rsidR="00844EE1" w:rsidRPr="00844EE1" w:rsidRDefault="00844EE1" w:rsidP="00844EE1">
      <w:pPr>
        <w:tabs>
          <w:tab w:val="left" w:pos="284"/>
          <w:tab w:val="left" w:pos="426"/>
        </w:tabs>
        <w:spacing w:after="0" w:line="240" w:lineRule="auto"/>
        <w:ind w:firstLine="284"/>
        <w:jc w:val="both"/>
        <w:rPr>
          <w:rFonts w:ascii="Times New Roman" w:eastAsia="Calibri" w:hAnsi="Times New Roman" w:cs="Times New Roman"/>
          <w:iCs/>
          <w:sz w:val="12"/>
          <w:szCs w:val="12"/>
        </w:rPr>
      </w:pPr>
      <w:r w:rsidRPr="00844EE1">
        <w:rPr>
          <w:rFonts w:ascii="Times New Roman" w:eastAsia="Calibri" w:hAnsi="Times New Roman" w:cs="Times New Roman"/>
          <w:iCs/>
          <w:sz w:val="12"/>
          <w:szCs w:val="12"/>
        </w:rPr>
        <w:t xml:space="preserve">в селе Старое </w:t>
      </w:r>
      <w:proofErr w:type="spellStart"/>
      <w:r w:rsidRPr="00844EE1">
        <w:rPr>
          <w:rFonts w:ascii="Times New Roman" w:eastAsia="Calibri" w:hAnsi="Times New Roman" w:cs="Times New Roman"/>
          <w:iCs/>
          <w:sz w:val="12"/>
          <w:szCs w:val="12"/>
        </w:rPr>
        <w:t>Якушкино</w:t>
      </w:r>
      <w:proofErr w:type="spellEnd"/>
      <w:r w:rsidRPr="00844EE1">
        <w:rPr>
          <w:rFonts w:ascii="Times New Roman" w:eastAsia="Calibri" w:hAnsi="Times New Roman" w:cs="Times New Roman"/>
          <w:iCs/>
          <w:sz w:val="12"/>
          <w:szCs w:val="12"/>
        </w:rPr>
        <w:t xml:space="preserve"> – 15.10.2019 в 11:00 часов по адресу: с. Старое </w:t>
      </w:r>
      <w:proofErr w:type="spellStart"/>
      <w:r w:rsidRPr="00844EE1">
        <w:rPr>
          <w:rFonts w:ascii="Times New Roman" w:eastAsia="Calibri" w:hAnsi="Times New Roman" w:cs="Times New Roman"/>
          <w:iCs/>
          <w:sz w:val="12"/>
          <w:szCs w:val="12"/>
        </w:rPr>
        <w:t>Якушкино</w:t>
      </w:r>
      <w:proofErr w:type="spellEnd"/>
      <w:r w:rsidRPr="00844EE1">
        <w:rPr>
          <w:rFonts w:ascii="Times New Roman" w:eastAsia="Calibri" w:hAnsi="Times New Roman" w:cs="Times New Roman"/>
          <w:iCs/>
          <w:sz w:val="12"/>
          <w:szCs w:val="12"/>
        </w:rPr>
        <w:t xml:space="preserve">, </w:t>
      </w:r>
      <w:proofErr w:type="spellStart"/>
      <w:r w:rsidRPr="00844EE1">
        <w:rPr>
          <w:rFonts w:ascii="Times New Roman" w:eastAsia="Calibri" w:hAnsi="Times New Roman" w:cs="Times New Roman"/>
          <w:iCs/>
          <w:sz w:val="12"/>
          <w:szCs w:val="12"/>
        </w:rPr>
        <w:t>ул.Центральная</w:t>
      </w:r>
      <w:proofErr w:type="spellEnd"/>
      <w:r w:rsidRPr="00844EE1">
        <w:rPr>
          <w:rFonts w:ascii="Times New Roman" w:eastAsia="Calibri" w:hAnsi="Times New Roman" w:cs="Times New Roman"/>
          <w:iCs/>
          <w:sz w:val="12"/>
          <w:szCs w:val="12"/>
        </w:rPr>
        <w:t>, д.</w:t>
      </w:r>
      <w:proofErr w:type="gramStart"/>
      <w:r w:rsidRPr="00844EE1">
        <w:rPr>
          <w:rFonts w:ascii="Times New Roman" w:eastAsia="Calibri" w:hAnsi="Times New Roman" w:cs="Times New Roman"/>
          <w:iCs/>
          <w:sz w:val="12"/>
          <w:szCs w:val="12"/>
        </w:rPr>
        <w:t>8  -</w:t>
      </w:r>
      <w:proofErr w:type="gramEnd"/>
      <w:r w:rsidRPr="00844EE1">
        <w:rPr>
          <w:rFonts w:ascii="Times New Roman" w:eastAsia="Calibri" w:hAnsi="Times New Roman" w:cs="Times New Roman"/>
          <w:iCs/>
          <w:sz w:val="12"/>
          <w:szCs w:val="12"/>
        </w:rPr>
        <w:t xml:space="preserve"> принял участие 2 (два) человека;</w:t>
      </w:r>
    </w:p>
    <w:p w:rsidR="00844EE1" w:rsidRPr="00844EE1" w:rsidRDefault="00844EE1" w:rsidP="00844EE1">
      <w:pPr>
        <w:tabs>
          <w:tab w:val="left" w:pos="284"/>
          <w:tab w:val="left" w:pos="426"/>
        </w:tabs>
        <w:spacing w:after="0" w:line="240" w:lineRule="auto"/>
        <w:ind w:firstLine="284"/>
        <w:jc w:val="both"/>
        <w:rPr>
          <w:rFonts w:ascii="Times New Roman" w:eastAsia="Calibri" w:hAnsi="Times New Roman" w:cs="Times New Roman"/>
          <w:iCs/>
          <w:sz w:val="12"/>
          <w:szCs w:val="12"/>
        </w:rPr>
      </w:pPr>
      <w:r w:rsidRPr="00844EE1">
        <w:rPr>
          <w:rFonts w:ascii="Times New Roman" w:eastAsia="Calibri" w:hAnsi="Times New Roman" w:cs="Times New Roman"/>
          <w:iCs/>
          <w:sz w:val="12"/>
          <w:szCs w:val="12"/>
        </w:rPr>
        <w:t xml:space="preserve">в поселке Первомайский – </w:t>
      </w:r>
      <w:proofErr w:type="gramStart"/>
      <w:r w:rsidRPr="00844EE1">
        <w:rPr>
          <w:rFonts w:ascii="Times New Roman" w:eastAsia="Calibri" w:hAnsi="Times New Roman" w:cs="Times New Roman"/>
          <w:iCs/>
          <w:sz w:val="12"/>
          <w:szCs w:val="12"/>
        </w:rPr>
        <w:t>16.10.2019  в</w:t>
      </w:r>
      <w:proofErr w:type="gramEnd"/>
      <w:r w:rsidRPr="00844EE1">
        <w:rPr>
          <w:rFonts w:ascii="Times New Roman" w:eastAsia="Calibri" w:hAnsi="Times New Roman" w:cs="Times New Roman"/>
          <w:iCs/>
          <w:sz w:val="12"/>
          <w:szCs w:val="12"/>
        </w:rPr>
        <w:t xml:space="preserve"> 10:00 часов по адресу: п. Первомайский, около таксофона  - приняли участие 1 (один) человек;</w:t>
      </w:r>
    </w:p>
    <w:p w:rsidR="00844EE1" w:rsidRPr="00844EE1" w:rsidRDefault="00844EE1" w:rsidP="00844EE1">
      <w:pPr>
        <w:tabs>
          <w:tab w:val="left" w:pos="284"/>
          <w:tab w:val="left" w:pos="426"/>
        </w:tabs>
        <w:spacing w:after="0" w:line="240" w:lineRule="auto"/>
        <w:ind w:firstLine="284"/>
        <w:jc w:val="both"/>
        <w:rPr>
          <w:rFonts w:ascii="Times New Roman" w:eastAsia="Calibri" w:hAnsi="Times New Roman" w:cs="Times New Roman"/>
          <w:iCs/>
          <w:sz w:val="12"/>
          <w:szCs w:val="12"/>
        </w:rPr>
      </w:pPr>
      <w:r w:rsidRPr="00844EE1">
        <w:rPr>
          <w:rFonts w:ascii="Times New Roman" w:eastAsia="Calibri" w:hAnsi="Times New Roman" w:cs="Times New Roman"/>
          <w:iCs/>
          <w:sz w:val="12"/>
          <w:szCs w:val="12"/>
        </w:rPr>
        <w:t>7.</w:t>
      </w:r>
      <w:r w:rsidRPr="00844EE1">
        <w:rPr>
          <w:rFonts w:ascii="Times New Roman" w:eastAsia="Calibri" w:hAnsi="Times New Roman" w:cs="Times New Roman"/>
          <w:iCs/>
          <w:sz w:val="12"/>
          <w:szCs w:val="12"/>
        </w:rPr>
        <w:tab/>
        <w:t>Реквизиты Протокола публичных слушаний, на основании которого подготовлено Заключение: «03» ноября 2019 г.</w:t>
      </w:r>
    </w:p>
    <w:p w:rsidR="00844EE1" w:rsidRPr="00844EE1" w:rsidRDefault="00844EE1" w:rsidP="00844EE1">
      <w:pPr>
        <w:tabs>
          <w:tab w:val="left" w:pos="284"/>
          <w:tab w:val="left" w:pos="426"/>
        </w:tabs>
        <w:spacing w:after="0" w:line="240" w:lineRule="auto"/>
        <w:ind w:firstLine="284"/>
        <w:jc w:val="both"/>
        <w:rPr>
          <w:rFonts w:ascii="Times New Roman" w:eastAsia="Calibri" w:hAnsi="Times New Roman" w:cs="Times New Roman"/>
          <w:iCs/>
          <w:sz w:val="12"/>
          <w:szCs w:val="12"/>
        </w:rPr>
      </w:pPr>
      <w:r w:rsidRPr="00844EE1">
        <w:rPr>
          <w:rFonts w:ascii="Times New Roman" w:eastAsia="Calibri" w:hAnsi="Times New Roman" w:cs="Times New Roman"/>
          <w:iCs/>
          <w:sz w:val="12"/>
          <w:szCs w:val="12"/>
        </w:rPr>
        <w:t>8.</w:t>
      </w:r>
      <w:r w:rsidRPr="00844EE1">
        <w:rPr>
          <w:rFonts w:ascii="Times New Roman" w:eastAsia="Calibri" w:hAnsi="Times New Roman" w:cs="Times New Roman"/>
          <w:iCs/>
          <w:sz w:val="12"/>
          <w:szCs w:val="12"/>
        </w:rPr>
        <w:tab/>
        <w:t xml:space="preserve">Мнения граждан, являющихся участниками публичных слушаний, жителей сельского поселения </w:t>
      </w:r>
      <w:proofErr w:type="spellStart"/>
      <w:r w:rsidRPr="00844EE1">
        <w:rPr>
          <w:rFonts w:ascii="Times New Roman" w:eastAsia="Calibri" w:hAnsi="Times New Roman" w:cs="Times New Roman"/>
          <w:iCs/>
          <w:sz w:val="12"/>
          <w:szCs w:val="12"/>
        </w:rPr>
        <w:t>Кармало-Аделяково</w:t>
      </w:r>
      <w:proofErr w:type="spellEnd"/>
      <w:r w:rsidRPr="00844EE1">
        <w:rPr>
          <w:rFonts w:ascii="Times New Roman" w:eastAsia="Calibri" w:hAnsi="Times New Roman" w:cs="Times New Roman"/>
          <w:iCs/>
          <w:sz w:val="12"/>
          <w:szCs w:val="12"/>
        </w:rPr>
        <w:t xml:space="preserve">, постоянно проживающих на территории сельского поселения </w:t>
      </w:r>
      <w:proofErr w:type="spellStart"/>
      <w:r w:rsidRPr="00844EE1">
        <w:rPr>
          <w:rFonts w:ascii="Times New Roman" w:eastAsia="Calibri" w:hAnsi="Times New Roman" w:cs="Times New Roman"/>
          <w:iCs/>
          <w:sz w:val="12"/>
          <w:szCs w:val="12"/>
        </w:rPr>
        <w:t>Кармало-Аделяково</w:t>
      </w:r>
      <w:proofErr w:type="spellEnd"/>
      <w:r w:rsidRPr="00844EE1">
        <w:rPr>
          <w:rFonts w:ascii="Times New Roman" w:eastAsia="Calibri" w:hAnsi="Times New Roman" w:cs="Times New Roman"/>
          <w:iCs/>
          <w:sz w:val="12"/>
          <w:szCs w:val="12"/>
        </w:rPr>
        <w:t xml:space="preserve"> и иных заинтересованных лиц, касающиеся целесообразности утверждения проекта решения Собрания представителей сельского поселения </w:t>
      </w:r>
      <w:proofErr w:type="spellStart"/>
      <w:r w:rsidRPr="00844EE1">
        <w:rPr>
          <w:rFonts w:ascii="Times New Roman" w:eastAsia="Calibri" w:hAnsi="Times New Roman" w:cs="Times New Roman"/>
          <w:iCs/>
          <w:sz w:val="12"/>
          <w:szCs w:val="12"/>
        </w:rPr>
        <w:t>Кармало-Аделяково</w:t>
      </w:r>
      <w:proofErr w:type="spellEnd"/>
      <w:r w:rsidRPr="00844EE1">
        <w:rPr>
          <w:rFonts w:ascii="Times New Roman" w:eastAsia="Calibri" w:hAnsi="Times New Roman" w:cs="Times New Roman"/>
          <w:i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844EE1">
        <w:rPr>
          <w:rFonts w:ascii="Times New Roman" w:eastAsia="Calibri" w:hAnsi="Times New Roman" w:cs="Times New Roman"/>
          <w:iCs/>
          <w:sz w:val="12"/>
          <w:szCs w:val="12"/>
        </w:rPr>
        <w:t>Кармало-Аделяково</w:t>
      </w:r>
      <w:proofErr w:type="spellEnd"/>
      <w:r w:rsidRPr="00844EE1">
        <w:rPr>
          <w:rFonts w:ascii="Times New Roman" w:eastAsia="Calibri" w:hAnsi="Times New Roman" w:cs="Times New Roman"/>
          <w:iCs/>
          <w:sz w:val="12"/>
          <w:szCs w:val="12"/>
        </w:rPr>
        <w:t xml:space="preserve"> муниципального района Сергиевский Самарской области», внесли в Протокол публичных слушаний -3 человека. </w:t>
      </w:r>
    </w:p>
    <w:p w:rsidR="00844EE1" w:rsidRPr="00844EE1" w:rsidRDefault="00844EE1" w:rsidP="00844EE1">
      <w:pPr>
        <w:tabs>
          <w:tab w:val="left" w:pos="284"/>
          <w:tab w:val="left" w:pos="426"/>
        </w:tabs>
        <w:spacing w:after="0" w:line="240" w:lineRule="auto"/>
        <w:ind w:firstLine="284"/>
        <w:jc w:val="both"/>
        <w:rPr>
          <w:rFonts w:ascii="Times New Roman" w:eastAsia="Calibri" w:hAnsi="Times New Roman" w:cs="Times New Roman"/>
          <w:iCs/>
          <w:sz w:val="12"/>
          <w:szCs w:val="12"/>
        </w:rPr>
      </w:pPr>
      <w:r w:rsidRPr="00844EE1">
        <w:rPr>
          <w:rFonts w:ascii="Times New Roman" w:eastAsia="Calibri" w:hAnsi="Times New Roman" w:cs="Times New Roman"/>
          <w:iCs/>
          <w:sz w:val="12"/>
          <w:szCs w:val="12"/>
        </w:rPr>
        <w:t>9.</w:t>
      </w:r>
      <w:r w:rsidRPr="00844EE1">
        <w:rPr>
          <w:rFonts w:ascii="Times New Roman" w:eastAsia="Calibri" w:hAnsi="Times New Roman" w:cs="Times New Roman"/>
          <w:iCs/>
          <w:sz w:val="12"/>
          <w:szCs w:val="12"/>
        </w:rPr>
        <w:tab/>
        <w:t xml:space="preserve">Обобщенные сведения, полученные при учете мнений, выраженных жителями сельского </w:t>
      </w:r>
      <w:proofErr w:type="gramStart"/>
      <w:r w:rsidRPr="00844EE1">
        <w:rPr>
          <w:rFonts w:ascii="Times New Roman" w:eastAsia="Calibri" w:hAnsi="Times New Roman" w:cs="Times New Roman"/>
          <w:iCs/>
          <w:sz w:val="12"/>
          <w:szCs w:val="12"/>
        </w:rPr>
        <w:t xml:space="preserve">поселения  </w:t>
      </w:r>
      <w:proofErr w:type="spellStart"/>
      <w:r w:rsidRPr="00844EE1">
        <w:rPr>
          <w:rFonts w:ascii="Times New Roman" w:eastAsia="Calibri" w:hAnsi="Times New Roman" w:cs="Times New Roman"/>
          <w:iCs/>
          <w:sz w:val="12"/>
          <w:szCs w:val="12"/>
        </w:rPr>
        <w:t>Кармало</w:t>
      </w:r>
      <w:proofErr w:type="gramEnd"/>
      <w:r w:rsidRPr="00844EE1">
        <w:rPr>
          <w:rFonts w:ascii="Times New Roman" w:eastAsia="Calibri" w:hAnsi="Times New Roman" w:cs="Times New Roman"/>
          <w:iCs/>
          <w:sz w:val="12"/>
          <w:szCs w:val="12"/>
        </w:rPr>
        <w:t>-Аделяково</w:t>
      </w:r>
      <w:proofErr w:type="spellEnd"/>
      <w:r w:rsidRPr="00844EE1">
        <w:rPr>
          <w:rFonts w:ascii="Times New Roman" w:eastAsia="Calibri" w:hAnsi="Times New Roman" w:cs="Times New Roman"/>
          <w:iCs/>
          <w:sz w:val="12"/>
          <w:szCs w:val="12"/>
        </w:rPr>
        <w:t xml:space="preserve"> муниципального района Сергиевский Самарской области и иными заинтересованными лицами, по вопросу обсуждения проекта решения Собрания представителей сельского поселения </w:t>
      </w:r>
      <w:proofErr w:type="spellStart"/>
      <w:r w:rsidRPr="00844EE1">
        <w:rPr>
          <w:rFonts w:ascii="Times New Roman" w:eastAsia="Calibri" w:hAnsi="Times New Roman" w:cs="Times New Roman"/>
          <w:iCs/>
          <w:sz w:val="12"/>
          <w:szCs w:val="12"/>
        </w:rPr>
        <w:t>Кармало-Аделяково</w:t>
      </w:r>
      <w:proofErr w:type="spellEnd"/>
      <w:r w:rsidRPr="00844EE1">
        <w:rPr>
          <w:rFonts w:ascii="Times New Roman" w:eastAsia="Calibri" w:hAnsi="Times New Roman" w:cs="Times New Roman"/>
          <w:i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844EE1">
        <w:rPr>
          <w:rFonts w:ascii="Times New Roman" w:eastAsia="Calibri" w:hAnsi="Times New Roman" w:cs="Times New Roman"/>
          <w:iCs/>
          <w:sz w:val="12"/>
          <w:szCs w:val="12"/>
        </w:rPr>
        <w:t>Кармало-Аделяково</w:t>
      </w:r>
      <w:proofErr w:type="spellEnd"/>
      <w:r w:rsidRPr="00844EE1">
        <w:rPr>
          <w:rFonts w:ascii="Times New Roman" w:eastAsia="Calibri" w:hAnsi="Times New Roman" w:cs="Times New Roman"/>
          <w:iCs/>
          <w:sz w:val="12"/>
          <w:szCs w:val="12"/>
        </w:rPr>
        <w:t xml:space="preserve"> муниципального района Сергиевский Самарской области»:</w:t>
      </w:r>
    </w:p>
    <w:p w:rsidR="00844EE1" w:rsidRPr="00844EE1" w:rsidRDefault="00844EE1" w:rsidP="00844EE1">
      <w:pPr>
        <w:tabs>
          <w:tab w:val="left" w:pos="284"/>
        </w:tabs>
        <w:spacing w:after="0" w:line="240" w:lineRule="auto"/>
        <w:ind w:firstLine="284"/>
        <w:jc w:val="both"/>
        <w:rPr>
          <w:rFonts w:ascii="Times New Roman" w:eastAsia="Calibri" w:hAnsi="Times New Roman" w:cs="Times New Roman"/>
          <w:iCs/>
          <w:sz w:val="12"/>
          <w:szCs w:val="12"/>
        </w:rPr>
      </w:pPr>
      <w:r w:rsidRPr="00844EE1">
        <w:rPr>
          <w:rFonts w:ascii="Times New Roman" w:eastAsia="Calibri" w:hAnsi="Times New Roman" w:cs="Times New Roman"/>
          <w:iCs/>
          <w:sz w:val="12"/>
          <w:szCs w:val="12"/>
        </w:rPr>
        <w:t xml:space="preserve"> 9.1. Мнения о целесообразности утверждения </w:t>
      </w:r>
      <w:proofErr w:type="gramStart"/>
      <w:r w:rsidRPr="00844EE1">
        <w:rPr>
          <w:rFonts w:ascii="Times New Roman" w:eastAsia="Calibri" w:hAnsi="Times New Roman" w:cs="Times New Roman"/>
          <w:iCs/>
          <w:sz w:val="12"/>
          <w:szCs w:val="12"/>
        </w:rPr>
        <w:t>проекта  решения</w:t>
      </w:r>
      <w:proofErr w:type="gramEnd"/>
      <w:r w:rsidRPr="00844EE1">
        <w:rPr>
          <w:rFonts w:ascii="Times New Roman" w:eastAsia="Calibri" w:hAnsi="Times New Roman" w:cs="Times New Roman"/>
          <w:iCs/>
          <w:sz w:val="12"/>
          <w:szCs w:val="12"/>
        </w:rPr>
        <w:t xml:space="preserve"> Собрания представителей сельского поселения </w:t>
      </w:r>
      <w:proofErr w:type="spellStart"/>
      <w:r w:rsidRPr="00844EE1">
        <w:rPr>
          <w:rFonts w:ascii="Times New Roman" w:eastAsia="Calibri" w:hAnsi="Times New Roman" w:cs="Times New Roman"/>
          <w:iCs/>
          <w:sz w:val="12"/>
          <w:szCs w:val="12"/>
        </w:rPr>
        <w:t>Кармало-Аделяково</w:t>
      </w:r>
      <w:proofErr w:type="spellEnd"/>
      <w:r w:rsidRPr="00844EE1">
        <w:rPr>
          <w:rFonts w:ascii="Times New Roman" w:eastAsia="Calibri" w:hAnsi="Times New Roman" w:cs="Times New Roman"/>
          <w:i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844EE1">
        <w:rPr>
          <w:rFonts w:ascii="Times New Roman" w:eastAsia="Calibri" w:hAnsi="Times New Roman" w:cs="Times New Roman"/>
          <w:iCs/>
          <w:sz w:val="12"/>
          <w:szCs w:val="12"/>
        </w:rPr>
        <w:t>Кармало-Аделяково</w:t>
      </w:r>
      <w:proofErr w:type="spellEnd"/>
      <w:r w:rsidRPr="00844EE1">
        <w:rPr>
          <w:rFonts w:ascii="Times New Roman" w:eastAsia="Calibri" w:hAnsi="Times New Roman" w:cs="Times New Roman"/>
          <w:iCs/>
          <w:sz w:val="12"/>
          <w:szCs w:val="12"/>
        </w:rPr>
        <w:t xml:space="preserve"> муниципального района Сергиевский Самарской области», другие мнения, содержащие положительную оценку по вопросу публичных слушаний, высказали - 8 человек.</w:t>
      </w:r>
    </w:p>
    <w:p w:rsidR="00844EE1" w:rsidRPr="00844EE1" w:rsidRDefault="00844EE1" w:rsidP="00844EE1">
      <w:pPr>
        <w:tabs>
          <w:tab w:val="left" w:pos="284"/>
        </w:tabs>
        <w:spacing w:after="0" w:line="240" w:lineRule="auto"/>
        <w:ind w:firstLine="284"/>
        <w:jc w:val="both"/>
        <w:rPr>
          <w:rFonts w:ascii="Times New Roman" w:eastAsia="Calibri" w:hAnsi="Times New Roman" w:cs="Times New Roman"/>
          <w:iCs/>
          <w:sz w:val="12"/>
          <w:szCs w:val="12"/>
        </w:rPr>
      </w:pPr>
      <w:r w:rsidRPr="00844EE1">
        <w:rPr>
          <w:rFonts w:ascii="Times New Roman" w:eastAsia="Calibri" w:hAnsi="Times New Roman" w:cs="Times New Roman"/>
          <w:iCs/>
          <w:sz w:val="12"/>
          <w:szCs w:val="12"/>
        </w:rPr>
        <w:t>9.2. Мнения, содержащие отрицательную оценку по вопросу публичных слушаний, не высказаны.</w:t>
      </w:r>
    </w:p>
    <w:p w:rsidR="00844EE1" w:rsidRPr="00844EE1" w:rsidRDefault="00844EE1" w:rsidP="00844EE1">
      <w:pPr>
        <w:tabs>
          <w:tab w:val="left" w:pos="284"/>
        </w:tabs>
        <w:spacing w:after="0" w:line="240" w:lineRule="auto"/>
        <w:ind w:firstLine="284"/>
        <w:jc w:val="both"/>
        <w:rPr>
          <w:rFonts w:ascii="Times New Roman" w:eastAsia="Calibri" w:hAnsi="Times New Roman" w:cs="Times New Roman"/>
          <w:iCs/>
          <w:sz w:val="12"/>
          <w:szCs w:val="12"/>
        </w:rPr>
      </w:pPr>
      <w:r w:rsidRPr="00844EE1">
        <w:rPr>
          <w:rFonts w:ascii="Times New Roman" w:eastAsia="Calibri" w:hAnsi="Times New Roman" w:cs="Times New Roman"/>
          <w:iCs/>
          <w:sz w:val="12"/>
          <w:szCs w:val="12"/>
        </w:rPr>
        <w:t xml:space="preserve">9.3. Замечания и предложения по вопросу утверждения проекта решения Собрания представителей сельского поселения </w:t>
      </w:r>
      <w:proofErr w:type="spellStart"/>
      <w:r w:rsidRPr="00844EE1">
        <w:rPr>
          <w:rFonts w:ascii="Times New Roman" w:eastAsia="Calibri" w:hAnsi="Times New Roman" w:cs="Times New Roman"/>
          <w:iCs/>
          <w:sz w:val="12"/>
          <w:szCs w:val="12"/>
        </w:rPr>
        <w:t>Кармало-Аделяково</w:t>
      </w:r>
      <w:proofErr w:type="spellEnd"/>
      <w:r w:rsidRPr="00844EE1">
        <w:rPr>
          <w:rFonts w:ascii="Times New Roman" w:eastAsia="Calibri" w:hAnsi="Times New Roman" w:cs="Times New Roman"/>
          <w:i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844EE1">
        <w:rPr>
          <w:rFonts w:ascii="Times New Roman" w:eastAsia="Calibri" w:hAnsi="Times New Roman" w:cs="Times New Roman"/>
          <w:iCs/>
          <w:sz w:val="12"/>
          <w:szCs w:val="12"/>
        </w:rPr>
        <w:t>Кармало-Аделяково</w:t>
      </w:r>
      <w:proofErr w:type="spellEnd"/>
      <w:r w:rsidRPr="00844EE1">
        <w:rPr>
          <w:rFonts w:ascii="Times New Roman" w:eastAsia="Calibri" w:hAnsi="Times New Roman" w:cs="Times New Roman"/>
          <w:iCs/>
          <w:sz w:val="12"/>
          <w:szCs w:val="12"/>
        </w:rPr>
        <w:t xml:space="preserve"> муниципального района Сергиевский Самарской области», не высказаны.</w:t>
      </w:r>
    </w:p>
    <w:p w:rsidR="00844EE1" w:rsidRPr="00844EE1" w:rsidRDefault="00844EE1" w:rsidP="00844EE1">
      <w:pPr>
        <w:tabs>
          <w:tab w:val="left" w:pos="284"/>
        </w:tabs>
        <w:spacing w:after="0" w:line="240" w:lineRule="auto"/>
        <w:ind w:firstLine="284"/>
        <w:jc w:val="both"/>
        <w:rPr>
          <w:rFonts w:ascii="Times New Roman" w:eastAsia="Calibri" w:hAnsi="Times New Roman" w:cs="Times New Roman"/>
          <w:iCs/>
          <w:sz w:val="12"/>
          <w:szCs w:val="12"/>
        </w:rPr>
      </w:pPr>
      <w:r w:rsidRPr="00844EE1">
        <w:rPr>
          <w:rFonts w:ascii="Times New Roman" w:eastAsia="Calibri" w:hAnsi="Times New Roman" w:cs="Times New Roman"/>
          <w:iCs/>
          <w:sz w:val="12"/>
          <w:szCs w:val="12"/>
        </w:rPr>
        <w:t xml:space="preserve"> 10. По результатам рассмотрения мнений, замечаний и предложений участников публичных слушаний по проекту решения Собрания представителей сельского поселения </w:t>
      </w:r>
      <w:proofErr w:type="spellStart"/>
      <w:r w:rsidRPr="00844EE1">
        <w:rPr>
          <w:rFonts w:ascii="Times New Roman" w:eastAsia="Calibri" w:hAnsi="Times New Roman" w:cs="Times New Roman"/>
          <w:iCs/>
          <w:sz w:val="12"/>
          <w:szCs w:val="12"/>
        </w:rPr>
        <w:t>Кармало-Аделяково</w:t>
      </w:r>
      <w:proofErr w:type="spellEnd"/>
      <w:r w:rsidRPr="00844EE1">
        <w:rPr>
          <w:rFonts w:ascii="Times New Roman" w:eastAsia="Calibri" w:hAnsi="Times New Roman" w:cs="Times New Roman"/>
          <w:i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844EE1">
        <w:rPr>
          <w:rFonts w:ascii="Times New Roman" w:eastAsia="Calibri" w:hAnsi="Times New Roman" w:cs="Times New Roman"/>
          <w:iCs/>
          <w:sz w:val="12"/>
          <w:szCs w:val="12"/>
        </w:rPr>
        <w:t>Кармало-Аделяково</w:t>
      </w:r>
      <w:proofErr w:type="spellEnd"/>
      <w:r w:rsidRPr="00844EE1">
        <w:rPr>
          <w:rFonts w:ascii="Times New Roman" w:eastAsia="Calibri" w:hAnsi="Times New Roman" w:cs="Times New Roman"/>
          <w:iCs/>
          <w:sz w:val="12"/>
          <w:szCs w:val="12"/>
        </w:rPr>
        <w:t xml:space="preserve"> муниципального района Сергиевский Самарской области», рекомендуется принять указанный проект в редакции, вынесенной на публичные слушания.</w:t>
      </w:r>
    </w:p>
    <w:p w:rsidR="00844EE1" w:rsidRPr="00844EE1" w:rsidRDefault="00844EE1" w:rsidP="00844EE1">
      <w:pPr>
        <w:tabs>
          <w:tab w:val="left" w:pos="284"/>
        </w:tabs>
        <w:spacing w:after="0" w:line="240" w:lineRule="auto"/>
        <w:jc w:val="right"/>
        <w:rPr>
          <w:rFonts w:ascii="Times New Roman" w:eastAsia="Calibri" w:hAnsi="Times New Roman" w:cs="Times New Roman"/>
          <w:iCs/>
          <w:sz w:val="12"/>
          <w:szCs w:val="12"/>
        </w:rPr>
      </w:pPr>
    </w:p>
    <w:p w:rsidR="00844EE1" w:rsidRPr="00844EE1" w:rsidRDefault="00844EE1" w:rsidP="00844EE1">
      <w:pPr>
        <w:tabs>
          <w:tab w:val="left" w:pos="284"/>
        </w:tabs>
        <w:spacing w:after="0" w:line="240" w:lineRule="auto"/>
        <w:jc w:val="right"/>
        <w:rPr>
          <w:rFonts w:ascii="Times New Roman" w:eastAsia="Calibri" w:hAnsi="Times New Roman" w:cs="Times New Roman"/>
          <w:iCs/>
          <w:sz w:val="12"/>
          <w:szCs w:val="12"/>
        </w:rPr>
      </w:pPr>
      <w:r w:rsidRPr="00844EE1">
        <w:rPr>
          <w:rFonts w:ascii="Times New Roman" w:eastAsia="Calibri" w:hAnsi="Times New Roman" w:cs="Times New Roman"/>
          <w:iCs/>
          <w:sz w:val="12"/>
          <w:szCs w:val="12"/>
        </w:rPr>
        <w:t xml:space="preserve">Глава сельского поселения </w:t>
      </w:r>
      <w:proofErr w:type="spellStart"/>
      <w:r w:rsidRPr="00844EE1">
        <w:rPr>
          <w:rFonts w:ascii="Times New Roman" w:eastAsia="Calibri" w:hAnsi="Times New Roman" w:cs="Times New Roman"/>
          <w:iCs/>
          <w:sz w:val="12"/>
          <w:szCs w:val="12"/>
        </w:rPr>
        <w:t>Кармало-Аделяково</w:t>
      </w:r>
      <w:proofErr w:type="spellEnd"/>
    </w:p>
    <w:p w:rsidR="00844EE1" w:rsidRDefault="00844EE1" w:rsidP="00844EE1">
      <w:pPr>
        <w:tabs>
          <w:tab w:val="left" w:pos="284"/>
        </w:tabs>
        <w:spacing w:after="0" w:line="240" w:lineRule="auto"/>
        <w:jc w:val="right"/>
        <w:rPr>
          <w:rFonts w:ascii="Times New Roman" w:eastAsia="Calibri" w:hAnsi="Times New Roman" w:cs="Times New Roman"/>
          <w:iCs/>
          <w:sz w:val="12"/>
          <w:szCs w:val="12"/>
        </w:rPr>
      </w:pPr>
      <w:r w:rsidRPr="00844EE1">
        <w:rPr>
          <w:rFonts w:ascii="Times New Roman" w:eastAsia="Calibri" w:hAnsi="Times New Roman" w:cs="Times New Roman"/>
          <w:iCs/>
          <w:sz w:val="12"/>
          <w:szCs w:val="12"/>
        </w:rPr>
        <w:t xml:space="preserve">муниципального района Сергиевский                                     </w:t>
      </w:r>
    </w:p>
    <w:p w:rsidR="00B362B3" w:rsidRDefault="00844EE1" w:rsidP="00844EE1">
      <w:pPr>
        <w:tabs>
          <w:tab w:val="left" w:pos="284"/>
        </w:tabs>
        <w:spacing w:after="0" w:line="240" w:lineRule="auto"/>
        <w:jc w:val="right"/>
        <w:rPr>
          <w:rFonts w:ascii="Times New Roman" w:eastAsia="Calibri" w:hAnsi="Times New Roman" w:cs="Times New Roman"/>
          <w:iCs/>
          <w:sz w:val="12"/>
          <w:szCs w:val="12"/>
        </w:rPr>
      </w:pPr>
      <w:r w:rsidRPr="00844EE1">
        <w:rPr>
          <w:rFonts w:ascii="Times New Roman" w:eastAsia="Calibri" w:hAnsi="Times New Roman" w:cs="Times New Roman"/>
          <w:iCs/>
          <w:sz w:val="12"/>
          <w:szCs w:val="12"/>
        </w:rPr>
        <w:t xml:space="preserve">  О.М. Карягин</w:t>
      </w:r>
    </w:p>
    <w:p w:rsidR="00C031CE" w:rsidRPr="00C031CE" w:rsidRDefault="00C031CE" w:rsidP="00C031CE">
      <w:pPr>
        <w:tabs>
          <w:tab w:val="left" w:pos="284"/>
        </w:tabs>
        <w:spacing w:after="0" w:line="240" w:lineRule="auto"/>
        <w:jc w:val="center"/>
        <w:rPr>
          <w:rFonts w:ascii="Times New Roman" w:eastAsia="Calibri" w:hAnsi="Times New Roman" w:cs="Times New Roman"/>
          <w:b/>
          <w:iCs/>
          <w:sz w:val="12"/>
          <w:szCs w:val="12"/>
        </w:rPr>
      </w:pPr>
      <w:r w:rsidRPr="00C031CE">
        <w:rPr>
          <w:rFonts w:ascii="Times New Roman" w:eastAsia="Calibri" w:hAnsi="Times New Roman" w:cs="Times New Roman"/>
          <w:b/>
          <w:iCs/>
          <w:sz w:val="12"/>
          <w:szCs w:val="12"/>
        </w:rPr>
        <w:t xml:space="preserve">Заключение о результатах публичных слушаний по проекту решения Собрания представителей сельского поселения </w:t>
      </w:r>
      <w:proofErr w:type="spellStart"/>
      <w:r w:rsidRPr="00C031CE">
        <w:rPr>
          <w:rFonts w:ascii="Times New Roman" w:eastAsia="Calibri" w:hAnsi="Times New Roman" w:cs="Times New Roman"/>
          <w:b/>
          <w:iCs/>
          <w:sz w:val="12"/>
          <w:szCs w:val="12"/>
        </w:rPr>
        <w:t>Кандабулак</w:t>
      </w:r>
      <w:proofErr w:type="spellEnd"/>
      <w:r w:rsidRPr="00C031CE">
        <w:rPr>
          <w:rFonts w:ascii="Times New Roman" w:eastAsia="Calibri" w:hAnsi="Times New Roman" w:cs="Times New Roman"/>
          <w:b/>
          <w:i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C031CE">
        <w:rPr>
          <w:rFonts w:ascii="Times New Roman" w:eastAsia="Calibri" w:hAnsi="Times New Roman" w:cs="Times New Roman"/>
          <w:b/>
          <w:iCs/>
          <w:sz w:val="12"/>
          <w:szCs w:val="12"/>
        </w:rPr>
        <w:t>Кандабулак</w:t>
      </w:r>
      <w:proofErr w:type="spellEnd"/>
      <w:r w:rsidRPr="00C031CE">
        <w:rPr>
          <w:rFonts w:ascii="Times New Roman" w:eastAsia="Calibri" w:hAnsi="Times New Roman" w:cs="Times New Roman"/>
          <w:b/>
          <w:iCs/>
          <w:sz w:val="12"/>
          <w:szCs w:val="12"/>
        </w:rPr>
        <w:t xml:space="preserve"> муниципального района Сергиевский Самарской области»</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1.</w:t>
      </w:r>
      <w:r w:rsidRPr="00C031CE">
        <w:rPr>
          <w:rFonts w:ascii="Times New Roman" w:eastAsia="Calibri" w:hAnsi="Times New Roman" w:cs="Times New Roman"/>
          <w:iCs/>
          <w:sz w:val="12"/>
          <w:szCs w:val="12"/>
        </w:rPr>
        <w:tab/>
        <w:t>Дата оформления заключения: «05» ноября 2019 года.</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2.</w:t>
      </w:r>
      <w:r w:rsidRPr="00C031CE">
        <w:rPr>
          <w:rFonts w:ascii="Times New Roman" w:eastAsia="Calibri" w:hAnsi="Times New Roman" w:cs="Times New Roman"/>
          <w:iCs/>
          <w:sz w:val="12"/>
          <w:szCs w:val="12"/>
        </w:rPr>
        <w:tab/>
        <w:t>Дата проведения публичных слушаний: с 30.09.2019 г. по 05.11.2019 г.</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3.</w:t>
      </w:r>
      <w:r w:rsidRPr="00C031CE">
        <w:rPr>
          <w:rFonts w:ascii="Times New Roman" w:eastAsia="Calibri" w:hAnsi="Times New Roman" w:cs="Times New Roman"/>
          <w:iCs/>
          <w:sz w:val="12"/>
          <w:szCs w:val="12"/>
        </w:rPr>
        <w:tab/>
        <w:t xml:space="preserve">Место проведения публичных слушаний (место ведения протокола публичных слушаний) в сельском поселении </w:t>
      </w:r>
      <w:proofErr w:type="spellStart"/>
      <w:r w:rsidRPr="00C031CE">
        <w:rPr>
          <w:rFonts w:ascii="Times New Roman" w:eastAsia="Calibri" w:hAnsi="Times New Roman" w:cs="Times New Roman"/>
          <w:iCs/>
          <w:sz w:val="12"/>
          <w:szCs w:val="12"/>
        </w:rPr>
        <w:t>Кандабулак</w:t>
      </w:r>
      <w:proofErr w:type="spellEnd"/>
      <w:r w:rsidRPr="00C031CE">
        <w:rPr>
          <w:rFonts w:ascii="Times New Roman" w:eastAsia="Calibri" w:hAnsi="Times New Roman" w:cs="Times New Roman"/>
          <w:iCs/>
          <w:sz w:val="12"/>
          <w:szCs w:val="12"/>
        </w:rPr>
        <w:t xml:space="preserve"> муниципального района Сергиевский Самарской области: 446563 Самарская область, Сергиевский район, с. </w:t>
      </w:r>
      <w:proofErr w:type="spellStart"/>
      <w:r w:rsidRPr="00C031CE">
        <w:rPr>
          <w:rFonts w:ascii="Times New Roman" w:eastAsia="Calibri" w:hAnsi="Times New Roman" w:cs="Times New Roman"/>
          <w:iCs/>
          <w:sz w:val="12"/>
          <w:szCs w:val="12"/>
        </w:rPr>
        <w:t>Кандабулак</w:t>
      </w:r>
      <w:proofErr w:type="spellEnd"/>
      <w:r w:rsidRPr="00C031CE">
        <w:rPr>
          <w:rFonts w:ascii="Times New Roman" w:eastAsia="Calibri" w:hAnsi="Times New Roman" w:cs="Times New Roman"/>
          <w:iCs/>
          <w:sz w:val="12"/>
          <w:szCs w:val="12"/>
        </w:rPr>
        <w:t xml:space="preserve">, </w:t>
      </w:r>
      <w:proofErr w:type="spellStart"/>
      <w:r w:rsidRPr="00C031CE">
        <w:rPr>
          <w:rFonts w:ascii="Times New Roman" w:eastAsia="Calibri" w:hAnsi="Times New Roman" w:cs="Times New Roman"/>
          <w:iCs/>
          <w:sz w:val="12"/>
          <w:szCs w:val="12"/>
        </w:rPr>
        <w:t>ул.Горбунова</w:t>
      </w:r>
      <w:proofErr w:type="spellEnd"/>
      <w:r w:rsidRPr="00C031CE">
        <w:rPr>
          <w:rFonts w:ascii="Times New Roman" w:eastAsia="Calibri" w:hAnsi="Times New Roman" w:cs="Times New Roman"/>
          <w:iCs/>
          <w:sz w:val="12"/>
          <w:szCs w:val="12"/>
        </w:rPr>
        <w:t>, д.16.</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4.</w:t>
      </w:r>
      <w:r w:rsidRPr="00C031CE">
        <w:rPr>
          <w:rFonts w:ascii="Times New Roman" w:eastAsia="Calibri" w:hAnsi="Times New Roman" w:cs="Times New Roman"/>
          <w:iCs/>
          <w:sz w:val="12"/>
          <w:szCs w:val="12"/>
        </w:rPr>
        <w:tab/>
        <w:t xml:space="preserve">Основание проведения публичных слушаний: оповещение о начале публичных слушаний в виде Постановления Главы сельского поселения </w:t>
      </w:r>
      <w:proofErr w:type="spellStart"/>
      <w:r w:rsidRPr="00C031CE">
        <w:rPr>
          <w:rFonts w:ascii="Times New Roman" w:eastAsia="Calibri" w:hAnsi="Times New Roman" w:cs="Times New Roman"/>
          <w:iCs/>
          <w:sz w:val="12"/>
          <w:szCs w:val="12"/>
        </w:rPr>
        <w:t>Кандабулак</w:t>
      </w:r>
      <w:proofErr w:type="spellEnd"/>
      <w:r w:rsidRPr="00C031CE">
        <w:rPr>
          <w:rFonts w:ascii="Times New Roman" w:eastAsia="Calibri" w:hAnsi="Times New Roman" w:cs="Times New Roman"/>
          <w:iCs/>
          <w:sz w:val="12"/>
          <w:szCs w:val="12"/>
        </w:rPr>
        <w:t xml:space="preserve"> муниципального района </w:t>
      </w:r>
      <w:proofErr w:type="gramStart"/>
      <w:r w:rsidRPr="00C031CE">
        <w:rPr>
          <w:rFonts w:ascii="Times New Roman" w:eastAsia="Calibri" w:hAnsi="Times New Roman" w:cs="Times New Roman"/>
          <w:iCs/>
          <w:sz w:val="12"/>
          <w:szCs w:val="12"/>
        </w:rPr>
        <w:t>Сергиевский  Самарской</w:t>
      </w:r>
      <w:proofErr w:type="gramEnd"/>
      <w:r w:rsidRPr="00C031CE">
        <w:rPr>
          <w:rFonts w:ascii="Times New Roman" w:eastAsia="Calibri" w:hAnsi="Times New Roman" w:cs="Times New Roman"/>
          <w:iCs/>
          <w:sz w:val="12"/>
          <w:szCs w:val="12"/>
        </w:rPr>
        <w:t xml:space="preserve"> области № 2 от  27.09.2019 г. «О проведении публичных слушаний по проекту изменений в Генеральный план сельского поселения </w:t>
      </w:r>
      <w:proofErr w:type="spellStart"/>
      <w:r w:rsidRPr="00C031CE">
        <w:rPr>
          <w:rFonts w:ascii="Times New Roman" w:eastAsia="Calibri" w:hAnsi="Times New Roman" w:cs="Times New Roman"/>
          <w:iCs/>
          <w:sz w:val="12"/>
          <w:szCs w:val="12"/>
        </w:rPr>
        <w:t>Кандабулак</w:t>
      </w:r>
      <w:proofErr w:type="spellEnd"/>
      <w:r w:rsidRPr="00C031CE">
        <w:rPr>
          <w:rFonts w:ascii="Times New Roman" w:eastAsia="Calibri" w:hAnsi="Times New Roman" w:cs="Times New Roman"/>
          <w:iCs/>
          <w:sz w:val="12"/>
          <w:szCs w:val="12"/>
        </w:rPr>
        <w:t xml:space="preserve"> муниципального района Сергиевский Самарской области», опубликованное в газете «Сергиевский вестник» № 53 (365) от </w:t>
      </w:r>
      <w:proofErr w:type="gramStart"/>
      <w:r w:rsidRPr="00C031CE">
        <w:rPr>
          <w:rFonts w:ascii="Times New Roman" w:eastAsia="Calibri" w:hAnsi="Times New Roman" w:cs="Times New Roman"/>
          <w:iCs/>
          <w:sz w:val="12"/>
          <w:szCs w:val="12"/>
        </w:rPr>
        <w:t>30.09.2019  г.</w:t>
      </w:r>
      <w:proofErr w:type="gramEnd"/>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5.</w:t>
      </w:r>
      <w:r w:rsidRPr="00C031CE">
        <w:rPr>
          <w:rFonts w:ascii="Times New Roman" w:eastAsia="Calibri" w:hAnsi="Times New Roman" w:cs="Times New Roman"/>
          <w:iCs/>
          <w:sz w:val="12"/>
          <w:szCs w:val="12"/>
        </w:rPr>
        <w:tab/>
        <w:t xml:space="preserve">Вопрос, вынесенный на публичные слушания: проект решения Собрания представителей сельского поселения </w:t>
      </w:r>
      <w:proofErr w:type="spellStart"/>
      <w:r w:rsidRPr="00C031CE">
        <w:rPr>
          <w:rFonts w:ascii="Times New Roman" w:eastAsia="Calibri" w:hAnsi="Times New Roman" w:cs="Times New Roman"/>
          <w:iCs/>
          <w:sz w:val="12"/>
          <w:szCs w:val="12"/>
        </w:rPr>
        <w:t>Кандабулак</w:t>
      </w:r>
      <w:proofErr w:type="spellEnd"/>
      <w:r w:rsidRPr="00C031CE">
        <w:rPr>
          <w:rFonts w:ascii="Times New Roman" w:eastAsia="Calibri" w:hAnsi="Times New Roman" w:cs="Times New Roman"/>
          <w:i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C031CE">
        <w:rPr>
          <w:rFonts w:ascii="Times New Roman" w:eastAsia="Calibri" w:hAnsi="Times New Roman" w:cs="Times New Roman"/>
          <w:iCs/>
          <w:sz w:val="12"/>
          <w:szCs w:val="12"/>
        </w:rPr>
        <w:t>Кандабулак</w:t>
      </w:r>
      <w:proofErr w:type="spellEnd"/>
      <w:r w:rsidRPr="00C031CE">
        <w:rPr>
          <w:rFonts w:ascii="Times New Roman" w:eastAsia="Calibri" w:hAnsi="Times New Roman" w:cs="Times New Roman"/>
          <w:iCs/>
          <w:sz w:val="12"/>
          <w:szCs w:val="12"/>
        </w:rPr>
        <w:t xml:space="preserve"> муниципального района Сергиевский Самарской области».</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6.</w:t>
      </w:r>
      <w:r w:rsidRPr="00C031CE">
        <w:rPr>
          <w:rFonts w:ascii="Times New Roman" w:eastAsia="Calibri" w:hAnsi="Times New Roman" w:cs="Times New Roman"/>
          <w:iCs/>
          <w:sz w:val="12"/>
          <w:szCs w:val="12"/>
        </w:rPr>
        <w:tab/>
        <w:t xml:space="preserve">Собрание участников публичных слушаний по вопросу публичных слушаний проведено в каждом населенном пункте сельского поселения </w:t>
      </w:r>
      <w:proofErr w:type="spellStart"/>
      <w:r w:rsidRPr="00C031CE">
        <w:rPr>
          <w:rFonts w:ascii="Times New Roman" w:eastAsia="Calibri" w:hAnsi="Times New Roman" w:cs="Times New Roman"/>
          <w:iCs/>
          <w:sz w:val="12"/>
          <w:szCs w:val="12"/>
        </w:rPr>
        <w:t>Кандабулак</w:t>
      </w:r>
      <w:proofErr w:type="spellEnd"/>
      <w:r w:rsidRPr="00C031CE">
        <w:rPr>
          <w:rFonts w:ascii="Times New Roman" w:eastAsia="Calibri" w:hAnsi="Times New Roman" w:cs="Times New Roman"/>
          <w:iCs/>
          <w:sz w:val="12"/>
          <w:szCs w:val="12"/>
        </w:rPr>
        <w:t xml:space="preserve"> муниципального района Сергиевский Самарской области по адресам: </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в селе </w:t>
      </w:r>
      <w:proofErr w:type="spellStart"/>
      <w:r w:rsidRPr="00C031CE">
        <w:rPr>
          <w:rFonts w:ascii="Times New Roman" w:eastAsia="Calibri" w:hAnsi="Times New Roman" w:cs="Times New Roman"/>
          <w:iCs/>
          <w:sz w:val="12"/>
          <w:szCs w:val="12"/>
        </w:rPr>
        <w:t>Кандабулак</w:t>
      </w:r>
      <w:proofErr w:type="spellEnd"/>
      <w:r w:rsidRPr="00C031CE">
        <w:rPr>
          <w:rFonts w:ascii="Times New Roman" w:eastAsia="Calibri" w:hAnsi="Times New Roman" w:cs="Times New Roman"/>
          <w:iCs/>
          <w:sz w:val="12"/>
          <w:szCs w:val="12"/>
        </w:rPr>
        <w:t xml:space="preserve"> – 09.10.2019 в 10:00 часов по адресу: с. </w:t>
      </w:r>
      <w:proofErr w:type="spellStart"/>
      <w:r w:rsidRPr="00C031CE">
        <w:rPr>
          <w:rFonts w:ascii="Times New Roman" w:eastAsia="Calibri" w:hAnsi="Times New Roman" w:cs="Times New Roman"/>
          <w:iCs/>
          <w:sz w:val="12"/>
          <w:szCs w:val="12"/>
        </w:rPr>
        <w:t>Кандабулак</w:t>
      </w:r>
      <w:proofErr w:type="spellEnd"/>
      <w:r w:rsidRPr="00C031CE">
        <w:rPr>
          <w:rFonts w:ascii="Times New Roman" w:eastAsia="Calibri" w:hAnsi="Times New Roman" w:cs="Times New Roman"/>
          <w:iCs/>
          <w:sz w:val="12"/>
          <w:szCs w:val="12"/>
        </w:rPr>
        <w:t>, ул. Специалистов, д.4 - приняли участие 3 (три) человека;</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в селе Спасское – 10.10.2019 в 10:00 часов по адресу: с. Спасское, ул. Центральная, д.51 - принял участие 2 (два) человека;</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в селе Большая Лозовка – </w:t>
      </w:r>
      <w:proofErr w:type="gramStart"/>
      <w:r w:rsidRPr="00C031CE">
        <w:rPr>
          <w:rFonts w:ascii="Times New Roman" w:eastAsia="Calibri" w:hAnsi="Times New Roman" w:cs="Times New Roman"/>
          <w:iCs/>
          <w:sz w:val="12"/>
          <w:szCs w:val="12"/>
        </w:rPr>
        <w:t>12.10.2019  в</w:t>
      </w:r>
      <w:proofErr w:type="gramEnd"/>
      <w:r w:rsidRPr="00C031CE">
        <w:rPr>
          <w:rFonts w:ascii="Times New Roman" w:eastAsia="Calibri" w:hAnsi="Times New Roman" w:cs="Times New Roman"/>
          <w:iCs/>
          <w:sz w:val="12"/>
          <w:szCs w:val="12"/>
        </w:rPr>
        <w:t xml:space="preserve"> 10:00 часов по адресу: с. Большая Лозовка  - приняли участие 2 (два) человека;</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7.</w:t>
      </w:r>
      <w:r w:rsidRPr="00C031CE">
        <w:rPr>
          <w:rFonts w:ascii="Times New Roman" w:eastAsia="Calibri" w:hAnsi="Times New Roman" w:cs="Times New Roman"/>
          <w:iCs/>
          <w:sz w:val="12"/>
          <w:szCs w:val="12"/>
        </w:rPr>
        <w:tab/>
        <w:t>Реквизиты Протокола публичных слушаний, на основании которого подготовлено Заключение: «03» ноября 2019 г.</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8.</w:t>
      </w:r>
      <w:r w:rsidRPr="00C031CE">
        <w:rPr>
          <w:rFonts w:ascii="Times New Roman" w:eastAsia="Calibri" w:hAnsi="Times New Roman" w:cs="Times New Roman"/>
          <w:iCs/>
          <w:sz w:val="12"/>
          <w:szCs w:val="12"/>
        </w:rPr>
        <w:tab/>
        <w:t xml:space="preserve">Мнения граждан, являющихся участниками публичных слушаний, жителей сельского поселения </w:t>
      </w:r>
      <w:proofErr w:type="spellStart"/>
      <w:r w:rsidRPr="00C031CE">
        <w:rPr>
          <w:rFonts w:ascii="Times New Roman" w:eastAsia="Calibri" w:hAnsi="Times New Roman" w:cs="Times New Roman"/>
          <w:iCs/>
          <w:sz w:val="12"/>
          <w:szCs w:val="12"/>
        </w:rPr>
        <w:t>Кандабулак</w:t>
      </w:r>
      <w:proofErr w:type="spellEnd"/>
      <w:r w:rsidRPr="00C031CE">
        <w:rPr>
          <w:rFonts w:ascii="Times New Roman" w:eastAsia="Calibri" w:hAnsi="Times New Roman" w:cs="Times New Roman"/>
          <w:iCs/>
          <w:sz w:val="12"/>
          <w:szCs w:val="12"/>
        </w:rPr>
        <w:t xml:space="preserve">, постоянно проживающих на территории сельского поселения </w:t>
      </w:r>
      <w:proofErr w:type="spellStart"/>
      <w:r w:rsidRPr="00C031CE">
        <w:rPr>
          <w:rFonts w:ascii="Times New Roman" w:eastAsia="Calibri" w:hAnsi="Times New Roman" w:cs="Times New Roman"/>
          <w:iCs/>
          <w:sz w:val="12"/>
          <w:szCs w:val="12"/>
        </w:rPr>
        <w:t>Кандабулак</w:t>
      </w:r>
      <w:proofErr w:type="spellEnd"/>
      <w:r w:rsidRPr="00C031CE">
        <w:rPr>
          <w:rFonts w:ascii="Times New Roman" w:eastAsia="Calibri" w:hAnsi="Times New Roman" w:cs="Times New Roman"/>
          <w:iCs/>
          <w:sz w:val="12"/>
          <w:szCs w:val="12"/>
        </w:rPr>
        <w:t xml:space="preserve"> и иных заинтересованных лиц, касающиеся целесообразности утверждения проекта решения Собрания представителей сельского поселения </w:t>
      </w:r>
      <w:proofErr w:type="spellStart"/>
      <w:r w:rsidRPr="00C031CE">
        <w:rPr>
          <w:rFonts w:ascii="Times New Roman" w:eastAsia="Calibri" w:hAnsi="Times New Roman" w:cs="Times New Roman"/>
          <w:iCs/>
          <w:sz w:val="12"/>
          <w:szCs w:val="12"/>
        </w:rPr>
        <w:t>Кандабулак</w:t>
      </w:r>
      <w:proofErr w:type="spellEnd"/>
      <w:r w:rsidRPr="00C031CE">
        <w:rPr>
          <w:rFonts w:ascii="Times New Roman" w:eastAsia="Calibri" w:hAnsi="Times New Roman" w:cs="Times New Roman"/>
          <w:i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C031CE">
        <w:rPr>
          <w:rFonts w:ascii="Times New Roman" w:eastAsia="Calibri" w:hAnsi="Times New Roman" w:cs="Times New Roman"/>
          <w:iCs/>
          <w:sz w:val="12"/>
          <w:szCs w:val="12"/>
        </w:rPr>
        <w:t>Кандабулак</w:t>
      </w:r>
      <w:proofErr w:type="spellEnd"/>
      <w:r w:rsidRPr="00C031CE">
        <w:rPr>
          <w:rFonts w:ascii="Times New Roman" w:eastAsia="Calibri" w:hAnsi="Times New Roman" w:cs="Times New Roman"/>
          <w:iCs/>
          <w:sz w:val="12"/>
          <w:szCs w:val="12"/>
        </w:rPr>
        <w:t xml:space="preserve"> муниципального района Сергиевский Самарской области», внес в Протокол публичных слушаний – 1 (один) человек.</w:t>
      </w:r>
    </w:p>
    <w:p w:rsidR="00C031CE" w:rsidRPr="00C031CE" w:rsidRDefault="00C031CE" w:rsidP="00C031CE">
      <w:pPr>
        <w:tabs>
          <w:tab w:val="left" w:pos="284"/>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9.Обобщенные сведения, полученные при учете мнений, выраженных жителями сельского </w:t>
      </w:r>
      <w:proofErr w:type="gramStart"/>
      <w:r w:rsidRPr="00C031CE">
        <w:rPr>
          <w:rFonts w:ascii="Times New Roman" w:eastAsia="Calibri" w:hAnsi="Times New Roman" w:cs="Times New Roman"/>
          <w:iCs/>
          <w:sz w:val="12"/>
          <w:szCs w:val="12"/>
        </w:rPr>
        <w:t xml:space="preserve">поселения  </w:t>
      </w:r>
      <w:proofErr w:type="spellStart"/>
      <w:r w:rsidRPr="00C031CE">
        <w:rPr>
          <w:rFonts w:ascii="Times New Roman" w:eastAsia="Calibri" w:hAnsi="Times New Roman" w:cs="Times New Roman"/>
          <w:iCs/>
          <w:sz w:val="12"/>
          <w:szCs w:val="12"/>
        </w:rPr>
        <w:t>Кандабулак</w:t>
      </w:r>
      <w:proofErr w:type="spellEnd"/>
      <w:proofErr w:type="gramEnd"/>
      <w:r w:rsidRPr="00C031CE">
        <w:rPr>
          <w:rFonts w:ascii="Times New Roman" w:eastAsia="Calibri" w:hAnsi="Times New Roman" w:cs="Times New Roman"/>
          <w:iCs/>
          <w:sz w:val="12"/>
          <w:szCs w:val="12"/>
        </w:rPr>
        <w:t xml:space="preserve"> муниципального района Сергиевский Самарской области и иными заинтересованными лицами, по вопросу обсуждения проекта решения Собрания представителей сельского поселения </w:t>
      </w:r>
      <w:proofErr w:type="spellStart"/>
      <w:r w:rsidRPr="00C031CE">
        <w:rPr>
          <w:rFonts w:ascii="Times New Roman" w:eastAsia="Calibri" w:hAnsi="Times New Roman" w:cs="Times New Roman"/>
          <w:iCs/>
          <w:sz w:val="12"/>
          <w:szCs w:val="12"/>
        </w:rPr>
        <w:t>Кандабулак</w:t>
      </w:r>
      <w:proofErr w:type="spellEnd"/>
      <w:r w:rsidRPr="00C031CE">
        <w:rPr>
          <w:rFonts w:ascii="Times New Roman" w:eastAsia="Calibri" w:hAnsi="Times New Roman" w:cs="Times New Roman"/>
          <w:i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C031CE">
        <w:rPr>
          <w:rFonts w:ascii="Times New Roman" w:eastAsia="Calibri" w:hAnsi="Times New Roman" w:cs="Times New Roman"/>
          <w:iCs/>
          <w:sz w:val="12"/>
          <w:szCs w:val="12"/>
        </w:rPr>
        <w:t>Кандабулак</w:t>
      </w:r>
      <w:proofErr w:type="spellEnd"/>
      <w:r w:rsidRPr="00C031CE">
        <w:rPr>
          <w:rFonts w:ascii="Times New Roman" w:eastAsia="Calibri" w:hAnsi="Times New Roman" w:cs="Times New Roman"/>
          <w:iCs/>
          <w:sz w:val="12"/>
          <w:szCs w:val="12"/>
        </w:rPr>
        <w:t xml:space="preserve"> муниципального района Сергиевский Самарской области»:</w:t>
      </w:r>
    </w:p>
    <w:p w:rsidR="00C031CE" w:rsidRPr="00C031CE" w:rsidRDefault="00C031CE" w:rsidP="00C031CE">
      <w:pPr>
        <w:tabs>
          <w:tab w:val="left" w:pos="284"/>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 9.1. Мнения о целесообразности утверждения проекта проект решения Собрания представителей сельского поселения </w:t>
      </w:r>
      <w:proofErr w:type="spellStart"/>
      <w:r w:rsidRPr="00C031CE">
        <w:rPr>
          <w:rFonts w:ascii="Times New Roman" w:eastAsia="Calibri" w:hAnsi="Times New Roman" w:cs="Times New Roman"/>
          <w:iCs/>
          <w:sz w:val="12"/>
          <w:szCs w:val="12"/>
        </w:rPr>
        <w:t>Кандабулак</w:t>
      </w:r>
      <w:proofErr w:type="spellEnd"/>
      <w:r w:rsidRPr="00C031CE">
        <w:rPr>
          <w:rFonts w:ascii="Times New Roman" w:eastAsia="Calibri" w:hAnsi="Times New Roman" w:cs="Times New Roman"/>
          <w:i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C031CE">
        <w:rPr>
          <w:rFonts w:ascii="Times New Roman" w:eastAsia="Calibri" w:hAnsi="Times New Roman" w:cs="Times New Roman"/>
          <w:iCs/>
          <w:sz w:val="12"/>
          <w:szCs w:val="12"/>
        </w:rPr>
        <w:t>Кандабулак</w:t>
      </w:r>
      <w:proofErr w:type="spellEnd"/>
      <w:r w:rsidRPr="00C031CE">
        <w:rPr>
          <w:rFonts w:ascii="Times New Roman" w:eastAsia="Calibri" w:hAnsi="Times New Roman" w:cs="Times New Roman"/>
          <w:iCs/>
          <w:sz w:val="12"/>
          <w:szCs w:val="12"/>
        </w:rPr>
        <w:t xml:space="preserve"> муниципального района Сергиевский Самарской области», другие мнения, содержащие положительную оценку по вопросу публичных слушаний, высказали - 4 человека.</w:t>
      </w:r>
    </w:p>
    <w:p w:rsidR="00C031CE" w:rsidRPr="00C031CE" w:rsidRDefault="00C031CE" w:rsidP="00C031CE">
      <w:pPr>
        <w:tabs>
          <w:tab w:val="left" w:pos="284"/>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9.2. Мнения, содержащие отрицательную оценку по вопросу публичных слушаний, не высказаны.</w:t>
      </w:r>
    </w:p>
    <w:p w:rsidR="00C031CE" w:rsidRPr="00C031CE" w:rsidRDefault="00C031CE" w:rsidP="00C031CE">
      <w:pPr>
        <w:tabs>
          <w:tab w:val="left" w:pos="284"/>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9.3. Замечания и предложения по вопросу утверждения проекта решения Собрания представителей сельского поселения </w:t>
      </w:r>
      <w:proofErr w:type="spellStart"/>
      <w:r w:rsidRPr="00C031CE">
        <w:rPr>
          <w:rFonts w:ascii="Times New Roman" w:eastAsia="Calibri" w:hAnsi="Times New Roman" w:cs="Times New Roman"/>
          <w:iCs/>
          <w:sz w:val="12"/>
          <w:szCs w:val="12"/>
        </w:rPr>
        <w:t>Кандабулак</w:t>
      </w:r>
      <w:proofErr w:type="spellEnd"/>
      <w:r w:rsidRPr="00C031CE">
        <w:rPr>
          <w:rFonts w:ascii="Times New Roman" w:eastAsia="Calibri" w:hAnsi="Times New Roman" w:cs="Times New Roman"/>
          <w:i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C031CE">
        <w:rPr>
          <w:rFonts w:ascii="Times New Roman" w:eastAsia="Calibri" w:hAnsi="Times New Roman" w:cs="Times New Roman"/>
          <w:iCs/>
          <w:sz w:val="12"/>
          <w:szCs w:val="12"/>
        </w:rPr>
        <w:t>Кандабулак</w:t>
      </w:r>
      <w:proofErr w:type="spellEnd"/>
      <w:r w:rsidRPr="00C031CE">
        <w:rPr>
          <w:rFonts w:ascii="Times New Roman" w:eastAsia="Calibri" w:hAnsi="Times New Roman" w:cs="Times New Roman"/>
          <w:iCs/>
          <w:sz w:val="12"/>
          <w:szCs w:val="12"/>
        </w:rPr>
        <w:t xml:space="preserve"> муниципального района Сергиевский Самарской области», не высказаны.</w:t>
      </w:r>
    </w:p>
    <w:p w:rsidR="00C031CE" w:rsidRPr="00C031CE" w:rsidRDefault="00C031CE" w:rsidP="00C031CE">
      <w:pPr>
        <w:tabs>
          <w:tab w:val="left" w:pos="284"/>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10. По результатам рассмотрения мнений, замечаний и предложений участников публичных слушаний по проекту решения Собрания представителей сельского поселения </w:t>
      </w:r>
      <w:proofErr w:type="spellStart"/>
      <w:r w:rsidRPr="00C031CE">
        <w:rPr>
          <w:rFonts w:ascii="Times New Roman" w:eastAsia="Calibri" w:hAnsi="Times New Roman" w:cs="Times New Roman"/>
          <w:iCs/>
          <w:sz w:val="12"/>
          <w:szCs w:val="12"/>
        </w:rPr>
        <w:t>Кандабулак</w:t>
      </w:r>
      <w:proofErr w:type="spellEnd"/>
      <w:r w:rsidRPr="00C031CE">
        <w:rPr>
          <w:rFonts w:ascii="Times New Roman" w:eastAsia="Calibri" w:hAnsi="Times New Roman" w:cs="Times New Roman"/>
          <w:i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C031CE">
        <w:rPr>
          <w:rFonts w:ascii="Times New Roman" w:eastAsia="Calibri" w:hAnsi="Times New Roman" w:cs="Times New Roman"/>
          <w:iCs/>
          <w:sz w:val="12"/>
          <w:szCs w:val="12"/>
        </w:rPr>
        <w:t>Кандабулак</w:t>
      </w:r>
      <w:proofErr w:type="spellEnd"/>
      <w:r w:rsidRPr="00C031CE">
        <w:rPr>
          <w:rFonts w:ascii="Times New Roman" w:eastAsia="Calibri" w:hAnsi="Times New Roman" w:cs="Times New Roman"/>
          <w:iCs/>
          <w:sz w:val="12"/>
          <w:szCs w:val="12"/>
        </w:rPr>
        <w:t xml:space="preserve"> муниципального района Сергиевский Самарской области», рекомендуется принять указанный проект в редакции, вынесенной на публичные слушания.</w:t>
      </w:r>
    </w:p>
    <w:p w:rsidR="00C031CE" w:rsidRPr="00C031CE" w:rsidRDefault="00C031CE" w:rsidP="00C031CE">
      <w:pPr>
        <w:tabs>
          <w:tab w:val="left" w:pos="284"/>
        </w:tabs>
        <w:spacing w:after="0" w:line="240" w:lineRule="auto"/>
        <w:jc w:val="right"/>
        <w:rPr>
          <w:rFonts w:ascii="Times New Roman" w:eastAsia="Calibri" w:hAnsi="Times New Roman" w:cs="Times New Roman"/>
          <w:iCs/>
          <w:sz w:val="12"/>
          <w:szCs w:val="12"/>
        </w:rPr>
      </w:pPr>
    </w:p>
    <w:p w:rsidR="00C031CE" w:rsidRPr="00C031CE" w:rsidRDefault="00C031CE" w:rsidP="00C031CE">
      <w:pPr>
        <w:tabs>
          <w:tab w:val="left" w:pos="284"/>
        </w:tabs>
        <w:spacing w:after="0" w:line="240" w:lineRule="auto"/>
        <w:jc w:val="right"/>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Глава сельского поселения </w:t>
      </w:r>
      <w:proofErr w:type="spellStart"/>
      <w:r w:rsidRPr="00C031CE">
        <w:rPr>
          <w:rFonts w:ascii="Times New Roman" w:eastAsia="Calibri" w:hAnsi="Times New Roman" w:cs="Times New Roman"/>
          <w:iCs/>
          <w:sz w:val="12"/>
          <w:szCs w:val="12"/>
        </w:rPr>
        <w:t>Кандабулак</w:t>
      </w:r>
      <w:proofErr w:type="spellEnd"/>
    </w:p>
    <w:p w:rsidR="00C031CE" w:rsidRDefault="00C031CE" w:rsidP="00C031CE">
      <w:pPr>
        <w:tabs>
          <w:tab w:val="left" w:pos="284"/>
        </w:tabs>
        <w:spacing w:after="0" w:line="240" w:lineRule="auto"/>
        <w:jc w:val="right"/>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муниципального района Сергиевский                                      </w:t>
      </w:r>
    </w:p>
    <w:p w:rsidR="00C031CE" w:rsidRDefault="00C031CE" w:rsidP="00C031CE">
      <w:pPr>
        <w:tabs>
          <w:tab w:val="left" w:pos="284"/>
        </w:tabs>
        <w:spacing w:after="0" w:line="240" w:lineRule="auto"/>
        <w:jc w:val="right"/>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 В.А. Литвиненко</w:t>
      </w:r>
    </w:p>
    <w:p w:rsidR="00C031CE" w:rsidRDefault="00C031CE" w:rsidP="00C031CE">
      <w:pPr>
        <w:tabs>
          <w:tab w:val="left" w:pos="284"/>
        </w:tabs>
        <w:spacing w:after="0" w:line="240" w:lineRule="auto"/>
        <w:jc w:val="right"/>
        <w:rPr>
          <w:rFonts w:ascii="Times New Roman" w:eastAsia="Calibri" w:hAnsi="Times New Roman" w:cs="Times New Roman"/>
          <w:iCs/>
          <w:sz w:val="12"/>
          <w:szCs w:val="12"/>
        </w:rPr>
      </w:pPr>
    </w:p>
    <w:p w:rsidR="00C031CE" w:rsidRPr="00C031CE" w:rsidRDefault="00C031CE" w:rsidP="00C031CE">
      <w:pPr>
        <w:tabs>
          <w:tab w:val="left" w:pos="284"/>
        </w:tabs>
        <w:spacing w:after="0" w:line="240" w:lineRule="auto"/>
        <w:jc w:val="center"/>
        <w:rPr>
          <w:rFonts w:ascii="Times New Roman" w:eastAsia="Calibri" w:hAnsi="Times New Roman" w:cs="Times New Roman"/>
          <w:b/>
          <w:iCs/>
          <w:sz w:val="12"/>
          <w:szCs w:val="12"/>
        </w:rPr>
      </w:pPr>
      <w:r w:rsidRPr="00C031CE">
        <w:rPr>
          <w:rFonts w:ascii="Times New Roman" w:eastAsia="Calibri" w:hAnsi="Times New Roman" w:cs="Times New Roman"/>
          <w:b/>
          <w:iCs/>
          <w:sz w:val="12"/>
          <w:szCs w:val="12"/>
        </w:rPr>
        <w:t>Заключение о результатах публичных слушаний по проекту решения Собрания представителей сельского поселения Серноводск муниципального района Сергиевский Самарской области «О внесении изменений в Генеральный план сельского поселения Серноводск муниципального района Сергиевский Самарской области»</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1.</w:t>
      </w:r>
      <w:r w:rsidRPr="00C031CE">
        <w:rPr>
          <w:rFonts w:ascii="Times New Roman" w:eastAsia="Calibri" w:hAnsi="Times New Roman" w:cs="Times New Roman"/>
          <w:iCs/>
          <w:sz w:val="12"/>
          <w:szCs w:val="12"/>
        </w:rPr>
        <w:tab/>
        <w:t>Дата оформления заключения: «05» ноября 2019 года.</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2.</w:t>
      </w:r>
      <w:r w:rsidRPr="00C031CE">
        <w:rPr>
          <w:rFonts w:ascii="Times New Roman" w:eastAsia="Calibri" w:hAnsi="Times New Roman" w:cs="Times New Roman"/>
          <w:iCs/>
          <w:sz w:val="12"/>
          <w:szCs w:val="12"/>
        </w:rPr>
        <w:tab/>
        <w:t>Дата проведения публичных слушаний: с 30.09.2019 г. по 05.11.2019 г.</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3.</w:t>
      </w:r>
      <w:r w:rsidRPr="00C031CE">
        <w:rPr>
          <w:rFonts w:ascii="Times New Roman" w:eastAsia="Calibri" w:hAnsi="Times New Roman" w:cs="Times New Roman"/>
          <w:iCs/>
          <w:sz w:val="12"/>
          <w:szCs w:val="12"/>
        </w:rPr>
        <w:tab/>
        <w:t xml:space="preserve">Место проведения публичных слушаний (место ведения протокола публичных слушаний) в сельском поселении </w:t>
      </w:r>
      <w:proofErr w:type="gramStart"/>
      <w:r w:rsidRPr="00C031CE">
        <w:rPr>
          <w:rFonts w:ascii="Times New Roman" w:eastAsia="Calibri" w:hAnsi="Times New Roman" w:cs="Times New Roman"/>
          <w:iCs/>
          <w:sz w:val="12"/>
          <w:szCs w:val="12"/>
        </w:rPr>
        <w:t>Серноводск  муниципального</w:t>
      </w:r>
      <w:proofErr w:type="gramEnd"/>
      <w:r w:rsidRPr="00C031CE">
        <w:rPr>
          <w:rFonts w:ascii="Times New Roman" w:eastAsia="Calibri" w:hAnsi="Times New Roman" w:cs="Times New Roman"/>
          <w:iCs/>
          <w:sz w:val="12"/>
          <w:szCs w:val="12"/>
        </w:rPr>
        <w:t xml:space="preserve"> района Сергиевский Самарской области: 446533, Самарская область, Сергиевский район, п. Серноводск, </w:t>
      </w:r>
      <w:proofErr w:type="spellStart"/>
      <w:r w:rsidRPr="00C031CE">
        <w:rPr>
          <w:rFonts w:ascii="Times New Roman" w:eastAsia="Calibri" w:hAnsi="Times New Roman" w:cs="Times New Roman"/>
          <w:iCs/>
          <w:sz w:val="12"/>
          <w:szCs w:val="12"/>
        </w:rPr>
        <w:t>ул.Советская</w:t>
      </w:r>
      <w:proofErr w:type="spellEnd"/>
      <w:r w:rsidRPr="00C031CE">
        <w:rPr>
          <w:rFonts w:ascii="Times New Roman" w:eastAsia="Calibri" w:hAnsi="Times New Roman" w:cs="Times New Roman"/>
          <w:iCs/>
          <w:sz w:val="12"/>
          <w:szCs w:val="12"/>
        </w:rPr>
        <w:t>, д.61.</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4.</w:t>
      </w:r>
      <w:r w:rsidRPr="00C031CE">
        <w:rPr>
          <w:rFonts w:ascii="Times New Roman" w:eastAsia="Calibri" w:hAnsi="Times New Roman" w:cs="Times New Roman"/>
          <w:iCs/>
          <w:sz w:val="12"/>
          <w:szCs w:val="12"/>
        </w:rPr>
        <w:tab/>
        <w:t xml:space="preserve">Основание проведения публичных слушаний: оповещение о начале публичных слушаний в виде Постановления Главы сельского поселения Серноводск муниципального района </w:t>
      </w:r>
      <w:proofErr w:type="gramStart"/>
      <w:r w:rsidRPr="00C031CE">
        <w:rPr>
          <w:rFonts w:ascii="Times New Roman" w:eastAsia="Calibri" w:hAnsi="Times New Roman" w:cs="Times New Roman"/>
          <w:iCs/>
          <w:sz w:val="12"/>
          <w:szCs w:val="12"/>
        </w:rPr>
        <w:t>Сергиевский  Самарской</w:t>
      </w:r>
      <w:proofErr w:type="gramEnd"/>
      <w:r w:rsidRPr="00C031CE">
        <w:rPr>
          <w:rFonts w:ascii="Times New Roman" w:eastAsia="Calibri" w:hAnsi="Times New Roman" w:cs="Times New Roman"/>
          <w:iCs/>
          <w:sz w:val="12"/>
          <w:szCs w:val="12"/>
        </w:rPr>
        <w:t xml:space="preserve"> области № 3 от  27.09.2019 г. «О проведении публичных слушаний по проекту изменений в Генеральный план сельского поселения Серноводск муниципального района Сергиевский Самарской области», опубликованное в газете «Сергиевский вестник» № 53 (365) от 30.09.2019г.</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5.</w:t>
      </w:r>
      <w:r w:rsidRPr="00C031CE">
        <w:rPr>
          <w:rFonts w:ascii="Times New Roman" w:eastAsia="Calibri" w:hAnsi="Times New Roman" w:cs="Times New Roman"/>
          <w:iCs/>
          <w:sz w:val="12"/>
          <w:szCs w:val="12"/>
        </w:rPr>
        <w:tab/>
        <w:t>Вопрос, вынесенный на публичные слушания: проект решения Собрания представителей сельского поселения Серноводск муниципального района Сергиевский Самарской области «О внесении изменений в Генеральный план сельского поселения Серноводск муниципального района Сергиевский Самарской области».</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6.</w:t>
      </w:r>
      <w:r w:rsidRPr="00C031CE">
        <w:rPr>
          <w:rFonts w:ascii="Times New Roman" w:eastAsia="Calibri" w:hAnsi="Times New Roman" w:cs="Times New Roman"/>
          <w:iCs/>
          <w:sz w:val="12"/>
          <w:szCs w:val="12"/>
        </w:rPr>
        <w:tab/>
        <w:t xml:space="preserve">Собрание участников публичных слушаний по вопросу публичных слушаний проведено в каждом населенном пункте сельского поселения </w:t>
      </w:r>
      <w:proofErr w:type="gramStart"/>
      <w:r w:rsidRPr="00C031CE">
        <w:rPr>
          <w:rFonts w:ascii="Times New Roman" w:eastAsia="Calibri" w:hAnsi="Times New Roman" w:cs="Times New Roman"/>
          <w:iCs/>
          <w:sz w:val="12"/>
          <w:szCs w:val="12"/>
        </w:rPr>
        <w:t>Серноводск  муниципального</w:t>
      </w:r>
      <w:proofErr w:type="gramEnd"/>
      <w:r w:rsidRPr="00C031CE">
        <w:rPr>
          <w:rFonts w:ascii="Times New Roman" w:eastAsia="Calibri" w:hAnsi="Times New Roman" w:cs="Times New Roman"/>
          <w:iCs/>
          <w:sz w:val="12"/>
          <w:szCs w:val="12"/>
        </w:rPr>
        <w:t xml:space="preserve"> района Сергиевский Самарской области по адресам: </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в поселке Серноводск – </w:t>
      </w:r>
      <w:proofErr w:type="gramStart"/>
      <w:r w:rsidRPr="00C031CE">
        <w:rPr>
          <w:rFonts w:ascii="Times New Roman" w:eastAsia="Calibri" w:hAnsi="Times New Roman" w:cs="Times New Roman"/>
          <w:iCs/>
          <w:sz w:val="12"/>
          <w:szCs w:val="12"/>
        </w:rPr>
        <w:t>08.10.2019  в</w:t>
      </w:r>
      <w:proofErr w:type="gramEnd"/>
      <w:r w:rsidRPr="00C031CE">
        <w:rPr>
          <w:rFonts w:ascii="Times New Roman" w:eastAsia="Calibri" w:hAnsi="Times New Roman" w:cs="Times New Roman"/>
          <w:iCs/>
          <w:sz w:val="12"/>
          <w:szCs w:val="12"/>
        </w:rPr>
        <w:t xml:space="preserve"> 18:00 </w:t>
      </w:r>
      <w:r>
        <w:rPr>
          <w:rFonts w:ascii="Times New Roman" w:eastAsia="Calibri" w:hAnsi="Times New Roman" w:cs="Times New Roman"/>
          <w:iCs/>
          <w:sz w:val="12"/>
          <w:szCs w:val="12"/>
        </w:rPr>
        <w:t xml:space="preserve">часов по адресу: </w:t>
      </w:r>
      <w:proofErr w:type="spellStart"/>
      <w:r>
        <w:rPr>
          <w:rFonts w:ascii="Times New Roman" w:eastAsia="Calibri" w:hAnsi="Times New Roman" w:cs="Times New Roman"/>
          <w:iCs/>
          <w:sz w:val="12"/>
          <w:szCs w:val="12"/>
        </w:rPr>
        <w:t>п.Серноводск</w:t>
      </w:r>
      <w:proofErr w:type="spellEnd"/>
      <w:r>
        <w:rPr>
          <w:rFonts w:ascii="Times New Roman" w:eastAsia="Calibri" w:hAnsi="Times New Roman" w:cs="Times New Roman"/>
          <w:iCs/>
          <w:sz w:val="12"/>
          <w:szCs w:val="12"/>
        </w:rPr>
        <w:t xml:space="preserve">, </w:t>
      </w:r>
      <w:r w:rsidRPr="00C031CE">
        <w:rPr>
          <w:rFonts w:ascii="Times New Roman" w:eastAsia="Calibri" w:hAnsi="Times New Roman" w:cs="Times New Roman"/>
          <w:iCs/>
          <w:sz w:val="12"/>
          <w:szCs w:val="12"/>
        </w:rPr>
        <w:t>ул. Советская, д.61 - приняли участие 3 (три) человека;</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в поселке Красноярка – 08.10.2019 в 17:00 часов по адресу: п. Красноярка, </w:t>
      </w:r>
      <w:proofErr w:type="spellStart"/>
      <w:r w:rsidRPr="00C031CE">
        <w:rPr>
          <w:rFonts w:ascii="Times New Roman" w:eastAsia="Calibri" w:hAnsi="Times New Roman" w:cs="Times New Roman"/>
          <w:iCs/>
          <w:sz w:val="12"/>
          <w:szCs w:val="12"/>
        </w:rPr>
        <w:t>ул.Луговая</w:t>
      </w:r>
      <w:proofErr w:type="spellEnd"/>
      <w:r w:rsidRPr="00C031CE">
        <w:rPr>
          <w:rFonts w:ascii="Times New Roman" w:eastAsia="Calibri" w:hAnsi="Times New Roman" w:cs="Times New Roman"/>
          <w:iCs/>
          <w:sz w:val="12"/>
          <w:szCs w:val="12"/>
        </w:rPr>
        <w:t>, д.</w:t>
      </w:r>
      <w:proofErr w:type="gramStart"/>
      <w:r w:rsidRPr="00C031CE">
        <w:rPr>
          <w:rFonts w:ascii="Times New Roman" w:eastAsia="Calibri" w:hAnsi="Times New Roman" w:cs="Times New Roman"/>
          <w:iCs/>
          <w:sz w:val="12"/>
          <w:szCs w:val="12"/>
        </w:rPr>
        <w:t>9  -</w:t>
      </w:r>
      <w:proofErr w:type="gramEnd"/>
      <w:r w:rsidRPr="00C031CE">
        <w:rPr>
          <w:rFonts w:ascii="Times New Roman" w:eastAsia="Calibri" w:hAnsi="Times New Roman" w:cs="Times New Roman"/>
          <w:iCs/>
          <w:sz w:val="12"/>
          <w:szCs w:val="12"/>
        </w:rPr>
        <w:t xml:space="preserve"> приняли участие 2 (два) человека;</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7.</w:t>
      </w:r>
      <w:r w:rsidRPr="00C031CE">
        <w:rPr>
          <w:rFonts w:ascii="Times New Roman" w:eastAsia="Calibri" w:hAnsi="Times New Roman" w:cs="Times New Roman"/>
          <w:iCs/>
          <w:sz w:val="12"/>
          <w:szCs w:val="12"/>
        </w:rPr>
        <w:tab/>
        <w:t>Реквизиты Протокола публичных слушаний, на основании которого подготовлено Заключение: «03» ноября 2019 г.</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8.</w:t>
      </w:r>
      <w:r w:rsidRPr="00C031CE">
        <w:rPr>
          <w:rFonts w:ascii="Times New Roman" w:eastAsia="Calibri" w:hAnsi="Times New Roman" w:cs="Times New Roman"/>
          <w:iCs/>
          <w:sz w:val="12"/>
          <w:szCs w:val="12"/>
        </w:rPr>
        <w:tab/>
        <w:t>Мнения граждан, являющихся участниками публичных слушаний, жителей сельского поселения Серноводск, постоянно проживающих на территории сельского поселения Серноводск и иных заинтересованных лиц, касающиеся целесообразности утверждения проекта решения Собрания представителей сельского поселения Серноводск муниципального района Сергиевский Самарской области «О внесении изменений в Генеральный план сельского поселения Серноводск муниципального района Сергиевский Самарской области», внес в Протокол публичных слушаний – 1 (один) человек.</w:t>
      </w:r>
    </w:p>
    <w:p w:rsidR="00C031CE" w:rsidRPr="00C031CE" w:rsidRDefault="00C031CE" w:rsidP="00C031CE">
      <w:pPr>
        <w:tabs>
          <w:tab w:val="left" w:pos="284"/>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9.Обобщенные сведения, полученные при учете мнений, выраженных жителями сельского </w:t>
      </w:r>
      <w:proofErr w:type="gramStart"/>
      <w:r w:rsidRPr="00C031CE">
        <w:rPr>
          <w:rFonts w:ascii="Times New Roman" w:eastAsia="Calibri" w:hAnsi="Times New Roman" w:cs="Times New Roman"/>
          <w:iCs/>
          <w:sz w:val="12"/>
          <w:szCs w:val="12"/>
        </w:rPr>
        <w:t>поселения  Серноводск</w:t>
      </w:r>
      <w:proofErr w:type="gramEnd"/>
      <w:r w:rsidRPr="00C031CE">
        <w:rPr>
          <w:rFonts w:ascii="Times New Roman" w:eastAsia="Calibri" w:hAnsi="Times New Roman" w:cs="Times New Roman"/>
          <w:iCs/>
          <w:sz w:val="12"/>
          <w:szCs w:val="12"/>
        </w:rPr>
        <w:t xml:space="preserve">  муниципального района Сергиевский Самарской области и иными заинтересованными лицами, по вопросу обсуждения проекта решения Собрания представителей сельского поселения Серноводск муниципального района Сергиевский Самарской области «О внесении изменений в Генеральный план сельского поселения Серноводск  муниципального района Сергиевский Самарской области»:</w:t>
      </w:r>
    </w:p>
    <w:p w:rsidR="00C031CE" w:rsidRPr="00C031CE" w:rsidRDefault="00C031CE" w:rsidP="00C031CE">
      <w:pPr>
        <w:tabs>
          <w:tab w:val="left" w:pos="284"/>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 9.1. Мнения о целесообразности утверждения проекта проект решения Собрания представителей сельского поселения Серноводск муниципального района Сергиевский Самарской области «О внесении изменений в Генеральный план сельского поселения Серноводск муниципального района Сергиевский Самарской области», другие мнения, содержащие положительную оценку по вопросу публичных слушаний, высказали – 3 (три) человека.</w:t>
      </w:r>
    </w:p>
    <w:p w:rsidR="00C031CE" w:rsidRPr="00C031CE" w:rsidRDefault="00C031CE" w:rsidP="00C031CE">
      <w:pPr>
        <w:tabs>
          <w:tab w:val="left" w:pos="284"/>
        </w:tabs>
        <w:spacing w:after="0" w:line="240" w:lineRule="auto"/>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 9.2. Мнения, содержащие отрицательную оценку по вопросу публичных слушаний, не высказаны.</w:t>
      </w:r>
    </w:p>
    <w:p w:rsidR="00C031CE" w:rsidRPr="00C031CE" w:rsidRDefault="00C031CE" w:rsidP="00C031CE">
      <w:pPr>
        <w:tabs>
          <w:tab w:val="left" w:pos="284"/>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 9.3. Замечания и предложения по вопросу утверждения проекта решения Собрания представителей сельского поселения Серноводск муниципального района Сергиевский Самарской области «О внесении изменений в Генеральный план сельского поселения Серноводск муниципального района Сергиевский Самарской области», не высказаны.</w:t>
      </w:r>
    </w:p>
    <w:p w:rsidR="00C031CE" w:rsidRPr="00C031CE" w:rsidRDefault="00C031CE" w:rsidP="00C031CE">
      <w:pPr>
        <w:tabs>
          <w:tab w:val="left" w:pos="284"/>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  10. По результатам рассмотрения мнений, замечаний и предложений участников публичных слушаний по проекту решения Собрания представителей сельского поселения </w:t>
      </w:r>
      <w:proofErr w:type="gramStart"/>
      <w:r w:rsidRPr="00C031CE">
        <w:rPr>
          <w:rFonts w:ascii="Times New Roman" w:eastAsia="Calibri" w:hAnsi="Times New Roman" w:cs="Times New Roman"/>
          <w:iCs/>
          <w:sz w:val="12"/>
          <w:szCs w:val="12"/>
        </w:rPr>
        <w:t>Серноводск  муниципального</w:t>
      </w:r>
      <w:proofErr w:type="gramEnd"/>
      <w:r w:rsidRPr="00C031CE">
        <w:rPr>
          <w:rFonts w:ascii="Times New Roman" w:eastAsia="Calibri" w:hAnsi="Times New Roman" w:cs="Times New Roman"/>
          <w:iCs/>
          <w:sz w:val="12"/>
          <w:szCs w:val="12"/>
        </w:rPr>
        <w:t xml:space="preserve"> района Сергиевский Самарской области «О внесении изменений в Генеральный план сельского поселения Серноводск  муниципального района Сергиевский Самарской области», рекомендуется принять указанный проект в редакции, вынесенной на публичные слушания.</w:t>
      </w:r>
    </w:p>
    <w:p w:rsidR="00C031CE" w:rsidRPr="00C031CE" w:rsidRDefault="00C031CE" w:rsidP="00C031CE">
      <w:pPr>
        <w:tabs>
          <w:tab w:val="left" w:pos="284"/>
        </w:tabs>
        <w:spacing w:after="0" w:line="240" w:lineRule="auto"/>
        <w:jc w:val="right"/>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Глава сельского поселения Серноводск</w:t>
      </w:r>
    </w:p>
    <w:p w:rsidR="00C031CE" w:rsidRDefault="00C031CE" w:rsidP="00C031CE">
      <w:pPr>
        <w:tabs>
          <w:tab w:val="left" w:pos="284"/>
        </w:tabs>
        <w:spacing w:after="0" w:line="240" w:lineRule="auto"/>
        <w:jc w:val="right"/>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муниципального района Сергиевский                                   </w:t>
      </w:r>
    </w:p>
    <w:p w:rsidR="00C031CE" w:rsidRPr="00C031CE" w:rsidRDefault="00C031CE" w:rsidP="00C031CE">
      <w:pPr>
        <w:tabs>
          <w:tab w:val="left" w:pos="284"/>
        </w:tabs>
        <w:spacing w:after="0" w:line="240" w:lineRule="auto"/>
        <w:jc w:val="right"/>
        <w:rPr>
          <w:rFonts w:ascii="Times New Roman" w:eastAsia="Calibri" w:hAnsi="Times New Roman" w:cs="Times New Roman"/>
          <w:iCs/>
          <w:sz w:val="12"/>
          <w:szCs w:val="12"/>
        </w:rPr>
      </w:pPr>
      <w:proofErr w:type="spellStart"/>
      <w:r w:rsidRPr="00C031CE">
        <w:rPr>
          <w:rFonts w:ascii="Times New Roman" w:eastAsia="Calibri" w:hAnsi="Times New Roman" w:cs="Times New Roman"/>
          <w:iCs/>
          <w:sz w:val="12"/>
          <w:szCs w:val="12"/>
        </w:rPr>
        <w:t>Г.Н.Чебоксарова</w:t>
      </w:r>
      <w:proofErr w:type="spellEnd"/>
    </w:p>
    <w:p w:rsidR="00C031CE" w:rsidRPr="00C031CE" w:rsidRDefault="00C031CE" w:rsidP="00C031CE">
      <w:pPr>
        <w:tabs>
          <w:tab w:val="left" w:pos="284"/>
        </w:tabs>
        <w:spacing w:after="0" w:line="240" w:lineRule="auto"/>
        <w:jc w:val="center"/>
        <w:rPr>
          <w:rFonts w:ascii="Times New Roman" w:eastAsia="Calibri" w:hAnsi="Times New Roman" w:cs="Times New Roman"/>
          <w:b/>
          <w:iCs/>
          <w:sz w:val="12"/>
          <w:szCs w:val="12"/>
        </w:rPr>
      </w:pPr>
      <w:r w:rsidRPr="00C031CE">
        <w:rPr>
          <w:rFonts w:ascii="Times New Roman" w:eastAsia="Calibri" w:hAnsi="Times New Roman" w:cs="Times New Roman"/>
          <w:b/>
          <w:iCs/>
          <w:sz w:val="12"/>
          <w:szCs w:val="12"/>
        </w:rPr>
        <w:t>Заключение о результатах публичных слушаний по проекту</w:t>
      </w:r>
    </w:p>
    <w:p w:rsidR="00C031CE" w:rsidRPr="00C031CE" w:rsidRDefault="00C031CE" w:rsidP="00C031CE">
      <w:pPr>
        <w:tabs>
          <w:tab w:val="left" w:pos="284"/>
        </w:tabs>
        <w:spacing w:after="0" w:line="240" w:lineRule="auto"/>
        <w:jc w:val="center"/>
        <w:rPr>
          <w:rFonts w:ascii="Times New Roman" w:eastAsia="Calibri" w:hAnsi="Times New Roman" w:cs="Times New Roman"/>
          <w:b/>
          <w:iCs/>
          <w:sz w:val="12"/>
          <w:szCs w:val="12"/>
        </w:rPr>
      </w:pPr>
      <w:r w:rsidRPr="00C031CE">
        <w:rPr>
          <w:rFonts w:ascii="Times New Roman" w:eastAsia="Calibri" w:hAnsi="Times New Roman" w:cs="Times New Roman"/>
          <w:b/>
          <w:iCs/>
          <w:sz w:val="12"/>
          <w:szCs w:val="12"/>
        </w:rPr>
        <w:t>решения Собрания представителей сельского поселения Кутузовский муниципального района Сергиевский Самарской области</w:t>
      </w:r>
    </w:p>
    <w:p w:rsidR="00C031CE" w:rsidRPr="00C031CE" w:rsidRDefault="00C031CE" w:rsidP="00C031CE">
      <w:pPr>
        <w:tabs>
          <w:tab w:val="left" w:pos="284"/>
        </w:tabs>
        <w:spacing w:after="0" w:line="240" w:lineRule="auto"/>
        <w:jc w:val="center"/>
        <w:rPr>
          <w:rFonts w:ascii="Times New Roman" w:eastAsia="Calibri" w:hAnsi="Times New Roman" w:cs="Times New Roman"/>
          <w:b/>
          <w:iCs/>
          <w:sz w:val="12"/>
          <w:szCs w:val="12"/>
        </w:rPr>
      </w:pPr>
      <w:r w:rsidRPr="00C031CE">
        <w:rPr>
          <w:rFonts w:ascii="Times New Roman" w:eastAsia="Calibri" w:hAnsi="Times New Roman" w:cs="Times New Roman"/>
          <w:b/>
          <w:iCs/>
          <w:sz w:val="12"/>
          <w:szCs w:val="12"/>
        </w:rPr>
        <w:t>«О внесении изменений в Генеральный план сельского поселения Кутузовский муниципального района Сергиевский Самарской области»</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1.</w:t>
      </w:r>
      <w:r w:rsidRPr="00C031CE">
        <w:rPr>
          <w:rFonts w:ascii="Times New Roman" w:eastAsia="Calibri" w:hAnsi="Times New Roman" w:cs="Times New Roman"/>
          <w:iCs/>
          <w:sz w:val="12"/>
          <w:szCs w:val="12"/>
        </w:rPr>
        <w:tab/>
        <w:t>Дата оформления заключения: «05» ноября 2019 года.</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2.</w:t>
      </w:r>
      <w:r w:rsidRPr="00C031CE">
        <w:rPr>
          <w:rFonts w:ascii="Times New Roman" w:eastAsia="Calibri" w:hAnsi="Times New Roman" w:cs="Times New Roman"/>
          <w:iCs/>
          <w:sz w:val="12"/>
          <w:szCs w:val="12"/>
        </w:rPr>
        <w:tab/>
        <w:t>Дата проведения публичных слушаний: с 30.09.2019 г. по 05.11.2019 г.</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3.</w:t>
      </w:r>
      <w:r w:rsidRPr="00C031CE">
        <w:rPr>
          <w:rFonts w:ascii="Times New Roman" w:eastAsia="Calibri" w:hAnsi="Times New Roman" w:cs="Times New Roman"/>
          <w:iCs/>
          <w:sz w:val="12"/>
          <w:szCs w:val="12"/>
        </w:rPr>
        <w:tab/>
        <w:t xml:space="preserve">Место проведения публичных слушаний (место ведения протокола публичных слушаний) в сельском поселении Кутузовский муниципального района Сергиевский Самарской области: </w:t>
      </w:r>
      <w:proofErr w:type="gramStart"/>
      <w:r w:rsidRPr="00C031CE">
        <w:rPr>
          <w:rFonts w:ascii="Times New Roman" w:eastAsia="Calibri" w:hAnsi="Times New Roman" w:cs="Times New Roman"/>
          <w:iCs/>
          <w:sz w:val="12"/>
          <w:szCs w:val="12"/>
        </w:rPr>
        <w:t>446568,Самарская</w:t>
      </w:r>
      <w:proofErr w:type="gramEnd"/>
      <w:r w:rsidRPr="00C031CE">
        <w:rPr>
          <w:rFonts w:ascii="Times New Roman" w:eastAsia="Calibri" w:hAnsi="Times New Roman" w:cs="Times New Roman"/>
          <w:iCs/>
          <w:sz w:val="12"/>
          <w:szCs w:val="12"/>
        </w:rPr>
        <w:t xml:space="preserve"> область, Сергиевский район, п. Кутузовский, </w:t>
      </w:r>
      <w:proofErr w:type="spellStart"/>
      <w:r w:rsidRPr="00C031CE">
        <w:rPr>
          <w:rFonts w:ascii="Times New Roman" w:eastAsia="Calibri" w:hAnsi="Times New Roman" w:cs="Times New Roman"/>
          <w:iCs/>
          <w:sz w:val="12"/>
          <w:szCs w:val="12"/>
        </w:rPr>
        <w:t>ул.Центральная</w:t>
      </w:r>
      <w:proofErr w:type="spellEnd"/>
      <w:r w:rsidRPr="00C031CE">
        <w:rPr>
          <w:rFonts w:ascii="Times New Roman" w:eastAsia="Calibri" w:hAnsi="Times New Roman" w:cs="Times New Roman"/>
          <w:iCs/>
          <w:sz w:val="12"/>
          <w:szCs w:val="12"/>
        </w:rPr>
        <w:t>, д. 26.</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4.</w:t>
      </w:r>
      <w:r w:rsidRPr="00C031CE">
        <w:rPr>
          <w:rFonts w:ascii="Times New Roman" w:eastAsia="Calibri" w:hAnsi="Times New Roman" w:cs="Times New Roman"/>
          <w:iCs/>
          <w:sz w:val="12"/>
          <w:szCs w:val="12"/>
        </w:rPr>
        <w:tab/>
        <w:t xml:space="preserve">Основание проведения публичных слушаний: оповещение о начале публичных слушаний в виде Постановления Главы сельского поселения Кутузовский муниципального района </w:t>
      </w:r>
      <w:proofErr w:type="gramStart"/>
      <w:r w:rsidRPr="00C031CE">
        <w:rPr>
          <w:rFonts w:ascii="Times New Roman" w:eastAsia="Calibri" w:hAnsi="Times New Roman" w:cs="Times New Roman"/>
          <w:iCs/>
          <w:sz w:val="12"/>
          <w:szCs w:val="12"/>
        </w:rPr>
        <w:t>Сергиевский  Самарской</w:t>
      </w:r>
      <w:proofErr w:type="gramEnd"/>
      <w:r w:rsidRPr="00C031CE">
        <w:rPr>
          <w:rFonts w:ascii="Times New Roman" w:eastAsia="Calibri" w:hAnsi="Times New Roman" w:cs="Times New Roman"/>
          <w:iCs/>
          <w:sz w:val="12"/>
          <w:szCs w:val="12"/>
        </w:rPr>
        <w:t xml:space="preserve"> области № 2 от  27.09.2019 г. «О проведении публичных слушаний по проекту изменений в Генеральный план сельского поселения Кутузовский муниципального района Сергиевский Самарской </w:t>
      </w:r>
      <w:proofErr w:type="spellStart"/>
      <w:r w:rsidRPr="00C031CE">
        <w:rPr>
          <w:rFonts w:ascii="Times New Roman" w:eastAsia="Calibri" w:hAnsi="Times New Roman" w:cs="Times New Roman"/>
          <w:iCs/>
          <w:sz w:val="12"/>
          <w:szCs w:val="12"/>
        </w:rPr>
        <w:t>области</w:t>
      </w:r>
      <w:proofErr w:type="gramStart"/>
      <w:r w:rsidRPr="00C031CE">
        <w:rPr>
          <w:rFonts w:ascii="Times New Roman" w:eastAsia="Calibri" w:hAnsi="Times New Roman" w:cs="Times New Roman"/>
          <w:iCs/>
          <w:sz w:val="12"/>
          <w:szCs w:val="12"/>
        </w:rPr>
        <w:t>»,опубликованное</w:t>
      </w:r>
      <w:proofErr w:type="spellEnd"/>
      <w:proofErr w:type="gramEnd"/>
      <w:r w:rsidRPr="00C031CE">
        <w:rPr>
          <w:rFonts w:ascii="Times New Roman" w:eastAsia="Calibri" w:hAnsi="Times New Roman" w:cs="Times New Roman"/>
          <w:iCs/>
          <w:sz w:val="12"/>
          <w:szCs w:val="12"/>
        </w:rPr>
        <w:t xml:space="preserve"> в газете «Сергиевский вестник» № 53 (365) от 30.09.2019  г.</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5.</w:t>
      </w:r>
      <w:r w:rsidRPr="00C031CE">
        <w:rPr>
          <w:rFonts w:ascii="Times New Roman" w:eastAsia="Calibri" w:hAnsi="Times New Roman" w:cs="Times New Roman"/>
          <w:iCs/>
          <w:sz w:val="12"/>
          <w:szCs w:val="12"/>
        </w:rPr>
        <w:tab/>
        <w:t>Вопрос, вынесенный на публичные слушания: проект решения Собрания представителей сельского поселения Кутузовский муниципального района Сергиевский Самарской области «О внесении изменений в Генеральный план сельского поселения Кутузовский муниципального района Сергиевский Самарской области».</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6.</w:t>
      </w:r>
      <w:r w:rsidRPr="00C031CE">
        <w:rPr>
          <w:rFonts w:ascii="Times New Roman" w:eastAsia="Calibri" w:hAnsi="Times New Roman" w:cs="Times New Roman"/>
          <w:iCs/>
          <w:sz w:val="12"/>
          <w:szCs w:val="12"/>
        </w:rPr>
        <w:tab/>
        <w:t xml:space="preserve">Собрание участников публичных слушаний по вопросу публичных слушаний проведено в каждом населенном пункте сельского поселения </w:t>
      </w:r>
      <w:proofErr w:type="gramStart"/>
      <w:r w:rsidRPr="00C031CE">
        <w:rPr>
          <w:rFonts w:ascii="Times New Roman" w:eastAsia="Calibri" w:hAnsi="Times New Roman" w:cs="Times New Roman"/>
          <w:iCs/>
          <w:sz w:val="12"/>
          <w:szCs w:val="12"/>
        </w:rPr>
        <w:t>Кутузовский  муниципального</w:t>
      </w:r>
      <w:proofErr w:type="gramEnd"/>
      <w:r w:rsidRPr="00C031CE">
        <w:rPr>
          <w:rFonts w:ascii="Times New Roman" w:eastAsia="Calibri" w:hAnsi="Times New Roman" w:cs="Times New Roman"/>
          <w:iCs/>
          <w:sz w:val="12"/>
          <w:szCs w:val="12"/>
        </w:rPr>
        <w:t xml:space="preserve"> района Сергиевский Самарской области по адресам: </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в </w:t>
      </w:r>
      <w:proofErr w:type="gramStart"/>
      <w:r w:rsidRPr="00C031CE">
        <w:rPr>
          <w:rFonts w:ascii="Times New Roman" w:eastAsia="Calibri" w:hAnsi="Times New Roman" w:cs="Times New Roman"/>
          <w:iCs/>
          <w:sz w:val="12"/>
          <w:szCs w:val="12"/>
        </w:rPr>
        <w:t>поселке  Кутузовский</w:t>
      </w:r>
      <w:proofErr w:type="gramEnd"/>
      <w:r w:rsidRPr="00C031CE">
        <w:rPr>
          <w:rFonts w:ascii="Times New Roman" w:eastAsia="Calibri" w:hAnsi="Times New Roman" w:cs="Times New Roman"/>
          <w:iCs/>
          <w:sz w:val="12"/>
          <w:szCs w:val="12"/>
        </w:rPr>
        <w:t xml:space="preserve"> – 08 октября 2019 года в 17:00, по адресу: </w:t>
      </w:r>
      <w:proofErr w:type="spellStart"/>
      <w:r w:rsidRPr="00C031CE">
        <w:rPr>
          <w:rFonts w:ascii="Times New Roman" w:eastAsia="Calibri" w:hAnsi="Times New Roman" w:cs="Times New Roman"/>
          <w:iCs/>
          <w:sz w:val="12"/>
          <w:szCs w:val="12"/>
        </w:rPr>
        <w:t>ул.Центральная</w:t>
      </w:r>
      <w:proofErr w:type="spellEnd"/>
      <w:r w:rsidRPr="00C031CE">
        <w:rPr>
          <w:rFonts w:ascii="Times New Roman" w:eastAsia="Calibri" w:hAnsi="Times New Roman" w:cs="Times New Roman"/>
          <w:iCs/>
          <w:sz w:val="12"/>
          <w:szCs w:val="12"/>
        </w:rPr>
        <w:t>, д.26 (здание Администрации сельского поселения), количество присутствующих 10 человек;</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в поселке Круглый Куст – 08 октября 2019 г. в 17:30, по </w:t>
      </w:r>
      <w:proofErr w:type="gramStart"/>
      <w:r w:rsidRPr="00C031CE">
        <w:rPr>
          <w:rFonts w:ascii="Times New Roman" w:eastAsia="Calibri" w:hAnsi="Times New Roman" w:cs="Times New Roman"/>
          <w:iCs/>
          <w:sz w:val="12"/>
          <w:szCs w:val="12"/>
        </w:rPr>
        <w:t>адресу:  д.</w:t>
      </w:r>
      <w:proofErr w:type="gramEnd"/>
      <w:r w:rsidRPr="00C031CE">
        <w:rPr>
          <w:rFonts w:ascii="Times New Roman" w:eastAsia="Calibri" w:hAnsi="Times New Roman" w:cs="Times New Roman"/>
          <w:iCs/>
          <w:sz w:val="12"/>
          <w:szCs w:val="12"/>
        </w:rPr>
        <w:t>5, количество присутствующих 1 человек;</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lastRenderedPageBreak/>
        <w:t xml:space="preserve">    в селе Славкино – 09 октября 2019 г. в 17:00, по адресу: </w:t>
      </w:r>
      <w:proofErr w:type="spellStart"/>
      <w:r w:rsidRPr="00C031CE">
        <w:rPr>
          <w:rFonts w:ascii="Times New Roman" w:eastAsia="Calibri" w:hAnsi="Times New Roman" w:cs="Times New Roman"/>
          <w:iCs/>
          <w:sz w:val="12"/>
          <w:szCs w:val="12"/>
        </w:rPr>
        <w:t>с.Славкино</w:t>
      </w:r>
      <w:proofErr w:type="spellEnd"/>
      <w:r w:rsidRPr="00C031CE">
        <w:rPr>
          <w:rFonts w:ascii="Times New Roman" w:eastAsia="Calibri" w:hAnsi="Times New Roman" w:cs="Times New Roman"/>
          <w:iCs/>
          <w:sz w:val="12"/>
          <w:szCs w:val="12"/>
        </w:rPr>
        <w:t>, д.8 (магазин), количество присутствующих 4 человека;</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в поселке Шаровка – 09 октября 2019 г. в 17:30, по адресу: </w:t>
      </w:r>
      <w:proofErr w:type="spellStart"/>
      <w:r w:rsidRPr="00C031CE">
        <w:rPr>
          <w:rFonts w:ascii="Times New Roman" w:eastAsia="Calibri" w:hAnsi="Times New Roman" w:cs="Times New Roman"/>
          <w:iCs/>
          <w:sz w:val="12"/>
          <w:szCs w:val="12"/>
        </w:rPr>
        <w:t>п.Шаровка</w:t>
      </w:r>
      <w:proofErr w:type="spellEnd"/>
      <w:r w:rsidRPr="00C031CE">
        <w:rPr>
          <w:rFonts w:ascii="Times New Roman" w:eastAsia="Calibri" w:hAnsi="Times New Roman" w:cs="Times New Roman"/>
          <w:iCs/>
          <w:sz w:val="12"/>
          <w:szCs w:val="12"/>
        </w:rPr>
        <w:t>, д.2 (магазин), количество присутствующих 6 человек;</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в селе Красный Городок – 10 октября 2019 г. в 17:00, по адресу: с. Красный </w:t>
      </w:r>
      <w:proofErr w:type="gramStart"/>
      <w:r w:rsidRPr="00C031CE">
        <w:rPr>
          <w:rFonts w:ascii="Times New Roman" w:eastAsia="Calibri" w:hAnsi="Times New Roman" w:cs="Times New Roman"/>
          <w:iCs/>
          <w:sz w:val="12"/>
          <w:szCs w:val="12"/>
        </w:rPr>
        <w:t>Городок,  д.</w:t>
      </w:r>
      <w:proofErr w:type="gramEnd"/>
      <w:r w:rsidRPr="00C031CE">
        <w:rPr>
          <w:rFonts w:ascii="Times New Roman" w:eastAsia="Calibri" w:hAnsi="Times New Roman" w:cs="Times New Roman"/>
          <w:iCs/>
          <w:sz w:val="12"/>
          <w:szCs w:val="12"/>
        </w:rPr>
        <w:t>3 (нежилое здание), количество присутствующих 6 человек;</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в хуторе Вольница – 10 октября 2019 г. в 17.30, по адресу: </w:t>
      </w:r>
      <w:proofErr w:type="spellStart"/>
      <w:r w:rsidRPr="00C031CE">
        <w:rPr>
          <w:rFonts w:ascii="Times New Roman" w:eastAsia="Calibri" w:hAnsi="Times New Roman" w:cs="Times New Roman"/>
          <w:iCs/>
          <w:sz w:val="12"/>
          <w:szCs w:val="12"/>
        </w:rPr>
        <w:t>х.Вольница</w:t>
      </w:r>
      <w:proofErr w:type="spellEnd"/>
      <w:r w:rsidRPr="00C031CE">
        <w:rPr>
          <w:rFonts w:ascii="Times New Roman" w:eastAsia="Calibri" w:hAnsi="Times New Roman" w:cs="Times New Roman"/>
          <w:iCs/>
          <w:sz w:val="12"/>
          <w:szCs w:val="12"/>
        </w:rPr>
        <w:t>, д.24, количество присутствующих 4 человека;</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7.</w:t>
      </w:r>
      <w:r w:rsidRPr="00C031CE">
        <w:rPr>
          <w:rFonts w:ascii="Times New Roman" w:eastAsia="Calibri" w:hAnsi="Times New Roman" w:cs="Times New Roman"/>
          <w:iCs/>
          <w:sz w:val="12"/>
          <w:szCs w:val="12"/>
        </w:rPr>
        <w:tab/>
        <w:t>Реквизиты Протокола публичных слушаний, на основании которого подготовлено Заключение: «03» ноября 2019г.</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8.</w:t>
      </w:r>
      <w:r w:rsidRPr="00C031CE">
        <w:rPr>
          <w:rFonts w:ascii="Times New Roman" w:eastAsia="Calibri" w:hAnsi="Times New Roman" w:cs="Times New Roman"/>
          <w:iCs/>
          <w:sz w:val="12"/>
          <w:szCs w:val="12"/>
        </w:rPr>
        <w:tab/>
        <w:t>Мнения граждан, являющихся участниками публичных слушаний, жителей сельского поселения Кутузовский, постоянно проживающих на территории сельского поселения Кутузовский и иных заинтересованных лиц, касающиеся целесообразности утверждения проекта решения Собрания представителей сельского поселения Кутузовский муниципального района Сергиевский Самарской области «О внесении изменений в Генеральный план сельского поселения Кутузовский муниципального района Сергиевский Самарской области», внес в Протокол публичных слушаний – 1 (один) человек.</w:t>
      </w:r>
    </w:p>
    <w:p w:rsidR="00C031CE" w:rsidRPr="00C031CE" w:rsidRDefault="00C031CE" w:rsidP="00C031CE">
      <w:pPr>
        <w:tabs>
          <w:tab w:val="left" w:pos="284"/>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9.Обобщенные сведения, полученные при учете мнений, выраженных жителями сельского поселения Кутузовский муниципального района Сергиевский Самарской области и иными заинтересованными лицами, по вопросу обсуждения проекта решения Собрания представителей сельского поселения Кутузовский муниципального района Сергиевский Самарской области «О внесении изменений в Генеральный план сельского поселения Кутузовский муниципального района Сергиевский Самарской области»:</w:t>
      </w:r>
    </w:p>
    <w:p w:rsidR="00C031CE" w:rsidRPr="00C031CE" w:rsidRDefault="00C031CE" w:rsidP="00C031CE">
      <w:pPr>
        <w:tabs>
          <w:tab w:val="left" w:pos="284"/>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9.1. Мнения о целесообразности утверждения проекта проект решения Собрания представителей сельского поселения Кутузовский муниципального района Сергиевский Самарской области «О внесении изменений в Генеральный план сельского поселения Кутузовский муниципального района Сергиевский Самарской </w:t>
      </w:r>
      <w:proofErr w:type="spellStart"/>
      <w:r w:rsidRPr="00C031CE">
        <w:rPr>
          <w:rFonts w:ascii="Times New Roman" w:eastAsia="Calibri" w:hAnsi="Times New Roman" w:cs="Times New Roman"/>
          <w:iCs/>
          <w:sz w:val="12"/>
          <w:szCs w:val="12"/>
        </w:rPr>
        <w:t>области</w:t>
      </w:r>
      <w:proofErr w:type="gramStart"/>
      <w:r w:rsidRPr="00C031CE">
        <w:rPr>
          <w:rFonts w:ascii="Times New Roman" w:eastAsia="Calibri" w:hAnsi="Times New Roman" w:cs="Times New Roman"/>
          <w:iCs/>
          <w:sz w:val="12"/>
          <w:szCs w:val="12"/>
        </w:rPr>
        <w:t>»,другие</w:t>
      </w:r>
      <w:proofErr w:type="spellEnd"/>
      <w:proofErr w:type="gramEnd"/>
      <w:r w:rsidRPr="00C031CE">
        <w:rPr>
          <w:rFonts w:ascii="Times New Roman" w:eastAsia="Calibri" w:hAnsi="Times New Roman" w:cs="Times New Roman"/>
          <w:iCs/>
          <w:sz w:val="12"/>
          <w:szCs w:val="12"/>
        </w:rPr>
        <w:t xml:space="preserve"> мнения, содержащие положительную оценку по вопросу публичных слушаний, высказал - 1 человек.</w:t>
      </w:r>
    </w:p>
    <w:p w:rsidR="00C031CE" w:rsidRPr="00C031CE" w:rsidRDefault="00C031CE" w:rsidP="00C031CE">
      <w:pPr>
        <w:tabs>
          <w:tab w:val="left" w:pos="284"/>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 9.2. Мнения, содержащие отрицательную оценку по вопросу публичных слушаний, не высказаны.</w:t>
      </w:r>
    </w:p>
    <w:p w:rsidR="00C031CE" w:rsidRPr="00C031CE" w:rsidRDefault="00C031CE" w:rsidP="00C031CE">
      <w:pPr>
        <w:tabs>
          <w:tab w:val="left" w:pos="284"/>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9.3. Замечания и предложения по вопросу утверждения проекта решения Собрания представителей сельского поселения Кутузовский муниципального района Сергиевский Самарской области «О внесении изменений в Генеральный план сельского поселения Кутузовский муниципального района Сергиевский Самарской области», не высказаны.</w:t>
      </w:r>
    </w:p>
    <w:p w:rsidR="00C031CE" w:rsidRPr="00C031CE" w:rsidRDefault="00C031CE" w:rsidP="00C031CE">
      <w:pPr>
        <w:tabs>
          <w:tab w:val="left" w:pos="284"/>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10. По результатам рассмотрения мнений, замечаний и предложений участников публичных слушаний по проекту решения Собрания представителей сельского поселения Кутузовский муниципального района Сергиевский Самарской области «О внесении изменений в Генеральный план сельского поселения Кутузовский муниципального района Сергиевский Самарской области», рекомендуется принять указанный проект в редакции, вынесенной на публичные слушания.</w:t>
      </w:r>
    </w:p>
    <w:p w:rsidR="00C031CE" w:rsidRPr="00C031CE" w:rsidRDefault="00C031CE" w:rsidP="00C031CE">
      <w:pPr>
        <w:tabs>
          <w:tab w:val="left" w:pos="284"/>
        </w:tabs>
        <w:spacing w:after="0" w:line="240" w:lineRule="auto"/>
        <w:ind w:firstLine="284"/>
        <w:jc w:val="both"/>
        <w:rPr>
          <w:rFonts w:ascii="Times New Roman" w:eastAsia="Calibri" w:hAnsi="Times New Roman" w:cs="Times New Roman"/>
          <w:iCs/>
          <w:sz w:val="12"/>
          <w:szCs w:val="12"/>
        </w:rPr>
      </w:pPr>
    </w:p>
    <w:p w:rsidR="00C031CE" w:rsidRPr="00C031CE" w:rsidRDefault="00C031CE" w:rsidP="00C031CE">
      <w:pPr>
        <w:tabs>
          <w:tab w:val="left" w:pos="284"/>
        </w:tabs>
        <w:spacing w:after="0" w:line="240" w:lineRule="auto"/>
        <w:jc w:val="right"/>
        <w:rPr>
          <w:rFonts w:ascii="Times New Roman" w:eastAsia="Calibri" w:hAnsi="Times New Roman" w:cs="Times New Roman"/>
          <w:iCs/>
          <w:sz w:val="12"/>
          <w:szCs w:val="12"/>
        </w:rPr>
      </w:pPr>
      <w:proofErr w:type="spellStart"/>
      <w:r w:rsidRPr="00C031CE">
        <w:rPr>
          <w:rFonts w:ascii="Times New Roman" w:eastAsia="Calibri" w:hAnsi="Times New Roman" w:cs="Times New Roman"/>
          <w:iCs/>
          <w:sz w:val="12"/>
          <w:szCs w:val="12"/>
        </w:rPr>
        <w:t>И.о.главы</w:t>
      </w:r>
      <w:proofErr w:type="spellEnd"/>
      <w:r w:rsidRPr="00C031CE">
        <w:rPr>
          <w:rFonts w:ascii="Times New Roman" w:eastAsia="Calibri" w:hAnsi="Times New Roman" w:cs="Times New Roman"/>
          <w:iCs/>
          <w:sz w:val="12"/>
          <w:szCs w:val="12"/>
        </w:rPr>
        <w:t xml:space="preserve"> сельского поселения Кутузовский</w:t>
      </w:r>
    </w:p>
    <w:p w:rsidR="00C031CE" w:rsidRDefault="00C031CE" w:rsidP="00C031CE">
      <w:pPr>
        <w:tabs>
          <w:tab w:val="left" w:pos="284"/>
        </w:tabs>
        <w:spacing w:after="0" w:line="240" w:lineRule="auto"/>
        <w:jc w:val="right"/>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муниципального района Сергиевский                                             </w:t>
      </w:r>
    </w:p>
    <w:p w:rsidR="00C031CE" w:rsidRDefault="00C031CE" w:rsidP="00C031CE">
      <w:pPr>
        <w:tabs>
          <w:tab w:val="left" w:pos="284"/>
        </w:tabs>
        <w:spacing w:after="0" w:line="240" w:lineRule="auto"/>
        <w:jc w:val="right"/>
        <w:rPr>
          <w:rFonts w:ascii="Times New Roman" w:eastAsia="Calibri" w:hAnsi="Times New Roman" w:cs="Times New Roman"/>
          <w:iCs/>
          <w:sz w:val="12"/>
          <w:szCs w:val="12"/>
        </w:rPr>
      </w:pPr>
      <w:proofErr w:type="spellStart"/>
      <w:r w:rsidRPr="00C031CE">
        <w:rPr>
          <w:rFonts w:ascii="Times New Roman" w:eastAsia="Calibri" w:hAnsi="Times New Roman" w:cs="Times New Roman"/>
          <w:iCs/>
          <w:sz w:val="12"/>
          <w:szCs w:val="12"/>
        </w:rPr>
        <w:t>О.М.Хомякова</w:t>
      </w:r>
      <w:proofErr w:type="spellEnd"/>
    </w:p>
    <w:p w:rsidR="00C031CE" w:rsidRDefault="00C031CE" w:rsidP="00C031CE">
      <w:pPr>
        <w:tabs>
          <w:tab w:val="left" w:pos="284"/>
        </w:tabs>
        <w:spacing w:after="0" w:line="240" w:lineRule="auto"/>
        <w:jc w:val="right"/>
        <w:rPr>
          <w:rFonts w:ascii="Times New Roman" w:eastAsia="Calibri" w:hAnsi="Times New Roman" w:cs="Times New Roman"/>
          <w:iCs/>
          <w:sz w:val="12"/>
          <w:szCs w:val="12"/>
        </w:rPr>
      </w:pPr>
    </w:p>
    <w:p w:rsidR="00C031CE" w:rsidRPr="00C031CE" w:rsidRDefault="00C031CE" w:rsidP="00C031CE">
      <w:pPr>
        <w:tabs>
          <w:tab w:val="left" w:pos="284"/>
        </w:tabs>
        <w:spacing w:after="0" w:line="240" w:lineRule="auto"/>
        <w:jc w:val="center"/>
        <w:rPr>
          <w:rFonts w:ascii="Times New Roman" w:eastAsia="Calibri" w:hAnsi="Times New Roman" w:cs="Times New Roman"/>
          <w:b/>
          <w:iCs/>
          <w:sz w:val="12"/>
          <w:szCs w:val="12"/>
        </w:rPr>
      </w:pPr>
      <w:r w:rsidRPr="00C031CE">
        <w:rPr>
          <w:rFonts w:ascii="Times New Roman" w:eastAsia="Calibri" w:hAnsi="Times New Roman" w:cs="Times New Roman"/>
          <w:b/>
          <w:iCs/>
          <w:sz w:val="12"/>
          <w:szCs w:val="12"/>
        </w:rPr>
        <w:t>Заключение о результатах публичных слушаний по проекту решения             Собрания представителей сельского поселения Верхняя Орлянка муниципального района Сергиевский Самарской области «О внесении изменений в Генеральный план сельского поселения Верхняя Орлянка муниципального района Сергиевский Самарской области»</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1.</w:t>
      </w:r>
      <w:r w:rsidRPr="00C031CE">
        <w:rPr>
          <w:rFonts w:ascii="Times New Roman" w:eastAsia="Calibri" w:hAnsi="Times New Roman" w:cs="Times New Roman"/>
          <w:iCs/>
          <w:sz w:val="12"/>
          <w:szCs w:val="12"/>
        </w:rPr>
        <w:tab/>
        <w:t>Дата оформления заключения: «05» ноября 2019 года.</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2.</w:t>
      </w:r>
      <w:r w:rsidRPr="00C031CE">
        <w:rPr>
          <w:rFonts w:ascii="Times New Roman" w:eastAsia="Calibri" w:hAnsi="Times New Roman" w:cs="Times New Roman"/>
          <w:iCs/>
          <w:sz w:val="12"/>
          <w:szCs w:val="12"/>
        </w:rPr>
        <w:tab/>
        <w:t>Дата проведения публичных слушаний: с 30.09.2019 г. по 05.11.2019 г.</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3.</w:t>
      </w:r>
      <w:r w:rsidRPr="00C031CE">
        <w:rPr>
          <w:rFonts w:ascii="Times New Roman" w:eastAsia="Calibri" w:hAnsi="Times New Roman" w:cs="Times New Roman"/>
          <w:iCs/>
          <w:sz w:val="12"/>
          <w:szCs w:val="12"/>
        </w:rPr>
        <w:tab/>
        <w:t xml:space="preserve">Место проведения публичных слушаний (место ведения протокола публичных слушаний) в сельском поселении Верхняя Орлянка муниципального района Сергиевский Самарской области: 446523, Самарская область, Сергиевский район, с. Верхняя Орлянка, </w:t>
      </w:r>
      <w:proofErr w:type="spellStart"/>
      <w:r w:rsidRPr="00C031CE">
        <w:rPr>
          <w:rFonts w:ascii="Times New Roman" w:eastAsia="Calibri" w:hAnsi="Times New Roman" w:cs="Times New Roman"/>
          <w:iCs/>
          <w:sz w:val="12"/>
          <w:szCs w:val="12"/>
        </w:rPr>
        <w:t>ул.Почтовая</w:t>
      </w:r>
      <w:proofErr w:type="spellEnd"/>
      <w:r w:rsidRPr="00C031CE">
        <w:rPr>
          <w:rFonts w:ascii="Times New Roman" w:eastAsia="Calibri" w:hAnsi="Times New Roman" w:cs="Times New Roman"/>
          <w:iCs/>
          <w:sz w:val="12"/>
          <w:szCs w:val="12"/>
        </w:rPr>
        <w:t>, д.2а.</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4.</w:t>
      </w:r>
      <w:r w:rsidRPr="00C031CE">
        <w:rPr>
          <w:rFonts w:ascii="Times New Roman" w:eastAsia="Calibri" w:hAnsi="Times New Roman" w:cs="Times New Roman"/>
          <w:iCs/>
          <w:sz w:val="12"/>
          <w:szCs w:val="12"/>
        </w:rPr>
        <w:tab/>
        <w:t xml:space="preserve">Основание проведения публичных слушаний: оповещение о начале публичных слушаний в виде Постановления Главы сельского поселения Верхняя </w:t>
      </w:r>
      <w:proofErr w:type="gramStart"/>
      <w:r w:rsidRPr="00C031CE">
        <w:rPr>
          <w:rFonts w:ascii="Times New Roman" w:eastAsia="Calibri" w:hAnsi="Times New Roman" w:cs="Times New Roman"/>
          <w:iCs/>
          <w:sz w:val="12"/>
          <w:szCs w:val="12"/>
        </w:rPr>
        <w:t>Орлянка  муниципального</w:t>
      </w:r>
      <w:proofErr w:type="gramEnd"/>
      <w:r w:rsidRPr="00C031CE">
        <w:rPr>
          <w:rFonts w:ascii="Times New Roman" w:eastAsia="Calibri" w:hAnsi="Times New Roman" w:cs="Times New Roman"/>
          <w:iCs/>
          <w:sz w:val="12"/>
          <w:szCs w:val="12"/>
        </w:rPr>
        <w:t xml:space="preserve"> района Сергиевский  Самарской области № 3 от  27.09.2019 г. «О проведении публичных слушаний по проекту изменений в Генеральный план сельского поселения Верхняя Орлянка муниципального района Сергиевский Самарской области», опубликованное в газете «Сергиевский вестник» № 53 (365) от </w:t>
      </w:r>
      <w:proofErr w:type="gramStart"/>
      <w:r w:rsidRPr="00C031CE">
        <w:rPr>
          <w:rFonts w:ascii="Times New Roman" w:eastAsia="Calibri" w:hAnsi="Times New Roman" w:cs="Times New Roman"/>
          <w:iCs/>
          <w:sz w:val="12"/>
          <w:szCs w:val="12"/>
        </w:rPr>
        <w:t>30.09.2019  г.</w:t>
      </w:r>
      <w:proofErr w:type="gramEnd"/>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5.</w:t>
      </w:r>
      <w:r w:rsidRPr="00C031CE">
        <w:rPr>
          <w:rFonts w:ascii="Times New Roman" w:eastAsia="Calibri" w:hAnsi="Times New Roman" w:cs="Times New Roman"/>
          <w:iCs/>
          <w:sz w:val="12"/>
          <w:szCs w:val="12"/>
        </w:rPr>
        <w:tab/>
        <w:t>Вопрос, вынесенный на публичные слушания: проект решения Собрания представителей сельского поселения Верхняя Орлянка муниципального района Сергиевский Самарской области «О внесении изменений в Генеральный план сельского поселения Верхняя Орлянка муниципального района Сергиевский Самарской области».</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6.</w:t>
      </w:r>
      <w:r w:rsidRPr="00C031CE">
        <w:rPr>
          <w:rFonts w:ascii="Times New Roman" w:eastAsia="Calibri" w:hAnsi="Times New Roman" w:cs="Times New Roman"/>
          <w:iCs/>
          <w:sz w:val="12"/>
          <w:szCs w:val="12"/>
        </w:rPr>
        <w:tab/>
        <w:t xml:space="preserve">Собрание участников публичных слушаний по вопросу публичных слушаний проведено в каждом населенном пункте сельского поселения Верхняя </w:t>
      </w:r>
      <w:proofErr w:type="gramStart"/>
      <w:r w:rsidRPr="00C031CE">
        <w:rPr>
          <w:rFonts w:ascii="Times New Roman" w:eastAsia="Calibri" w:hAnsi="Times New Roman" w:cs="Times New Roman"/>
          <w:iCs/>
          <w:sz w:val="12"/>
          <w:szCs w:val="12"/>
        </w:rPr>
        <w:t>Орлянка  муниципального</w:t>
      </w:r>
      <w:proofErr w:type="gramEnd"/>
      <w:r w:rsidRPr="00C031CE">
        <w:rPr>
          <w:rFonts w:ascii="Times New Roman" w:eastAsia="Calibri" w:hAnsi="Times New Roman" w:cs="Times New Roman"/>
          <w:iCs/>
          <w:sz w:val="12"/>
          <w:szCs w:val="12"/>
        </w:rPr>
        <w:t xml:space="preserve"> района Сергиевский Самарской области по адресам: </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в селе Верхняя Орлянка – 08.10.2019 в 18:00 часов по адресу: с. Верхняя Орлянка, ул. Почтовая, д.2</w:t>
      </w:r>
      <w:proofErr w:type="gramStart"/>
      <w:r w:rsidRPr="00C031CE">
        <w:rPr>
          <w:rFonts w:ascii="Times New Roman" w:eastAsia="Calibri" w:hAnsi="Times New Roman" w:cs="Times New Roman"/>
          <w:iCs/>
          <w:sz w:val="12"/>
          <w:szCs w:val="12"/>
        </w:rPr>
        <w:t>а  -</w:t>
      </w:r>
      <w:proofErr w:type="gramEnd"/>
      <w:r w:rsidRPr="00C031CE">
        <w:rPr>
          <w:rFonts w:ascii="Times New Roman" w:eastAsia="Calibri" w:hAnsi="Times New Roman" w:cs="Times New Roman"/>
          <w:iCs/>
          <w:sz w:val="12"/>
          <w:szCs w:val="12"/>
        </w:rPr>
        <w:t xml:space="preserve"> приняли участие 4 (четыре) человека;</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в поселке Калиновый Ключ – 10.10.2019 в 18:00 часов по адресу: п. Калиновый Ключ, </w:t>
      </w:r>
      <w:proofErr w:type="spellStart"/>
      <w:r w:rsidRPr="00C031CE">
        <w:rPr>
          <w:rFonts w:ascii="Times New Roman" w:eastAsia="Calibri" w:hAnsi="Times New Roman" w:cs="Times New Roman"/>
          <w:iCs/>
          <w:sz w:val="12"/>
          <w:szCs w:val="12"/>
        </w:rPr>
        <w:t>ул.Нефтяников</w:t>
      </w:r>
      <w:proofErr w:type="spellEnd"/>
      <w:r w:rsidRPr="00C031CE">
        <w:rPr>
          <w:rFonts w:ascii="Times New Roman" w:eastAsia="Calibri" w:hAnsi="Times New Roman" w:cs="Times New Roman"/>
          <w:iCs/>
          <w:sz w:val="12"/>
          <w:szCs w:val="12"/>
        </w:rPr>
        <w:t>, д.22 - приняли участие 2 (два) человека;</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в поселке </w:t>
      </w:r>
      <w:proofErr w:type="spellStart"/>
      <w:r w:rsidRPr="00C031CE">
        <w:rPr>
          <w:rFonts w:ascii="Times New Roman" w:eastAsia="Calibri" w:hAnsi="Times New Roman" w:cs="Times New Roman"/>
          <w:iCs/>
          <w:sz w:val="12"/>
          <w:szCs w:val="12"/>
        </w:rPr>
        <w:t>Алимовка</w:t>
      </w:r>
      <w:proofErr w:type="spellEnd"/>
      <w:r w:rsidRPr="00C031CE">
        <w:rPr>
          <w:rFonts w:ascii="Times New Roman" w:eastAsia="Calibri" w:hAnsi="Times New Roman" w:cs="Times New Roman"/>
          <w:iCs/>
          <w:sz w:val="12"/>
          <w:szCs w:val="12"/>
        </w:rPr>
        <w:t xml:space="preserve"> – </w:t>
      </w:r>
      <w:proofErr w:type="gramStart"/>
      <w:r w:rsidRPr="00C031CE">
        <w:rPr>
          <w:rFonts w:ascii="Times New Roman" w:eastAsia="Calibri" w:hAnsi="Times New Roman" w:cs="Times New Roman"/>
          <w:iCs/>
          <w:sz w:val="12"/>
          <w:szCs w:val="12"/>
        </w:rPr>
        <w:t>11.10.2019  в</w:t>
      </w:r>
      <w:proofErr w:type="gramEnd"/>
      <w:r w:rsidRPr="00C031CE">
        <w:rPr>
          <w:rFonts w:ascii="Times New Roman" w:eastAsia="Calibri" w:hAnsi="Times New Roman" w:cs="Times New Roman"/>
          <w:iCs/>
          <w:sz w:val="12"/>
          <w:szCs w:val="12"/>
        </w:rPr>
        <w:t xml:space="preserve"> 17:00 часов по адресу: </w:t>
      </w:r>
      <w:proofErr w:type="spellStart"/>
      <w:r w:rsidRPr="00C031CE">
        <w:rPr>
          <w:rFonts w:ascii="Times New Roman" w:eastAsia="Calibri" w:hAnsi="Times New Roman" w:cs="Times New Roman"/>
          <w:iCs/>
          <w:sz w:val="12"/>
          <w:szCs w:val="12"/>
        </w:rPr>
        <w:t>п.Алимовка</w:t>
      </w:r>
      <w:proofErr w:type="spellEnd"/>
      <w:r w:rsidRPr="00C031CE">
        <w:rPr>
          <w:rFonts w:ascii="Times New Roman" w:eastAsia="Calibri" w:hAnsi="Times New Roman" w:cs="Times New Roman"/>
          <w:iCs/>
          <w:sz w:val="12"/>
          <w:szCs w:val="12"/>
        </w:rPr>
        <w:t xml:space="preserve">, </w:t>
      </w:r>
      <w:proofErr w:type="spellStart"/>
      <w:r w:rsidRPr="00C031CE">
        <w:rPr>
          <w:rFonts w:ascii="Times New Roman" w:eastAsia="Calibri" w:hAnsi="Times New Roman" w:cs="Times New Roman"/>
          <w:iCs/>
          <w:sz w:val="12"/>
          <w:szCs w:val="12"/>
        </w:rPr>
        <w:t>ул.Школьная</w:t>
      </w:r>
      <w:proofErr w:type="spellEnd"/>
      <w:r w:rsidRPr="00C031CE">
        <w:rPr>
          <w:rFonts w:ascii="Times New Roman" w:eastAsia="Calibri" w:hAnsi="Times New Roman" w:cs="Times New Roman"/>
          <w:iCs/>
          <w:sz w:val="12"/>
          <w:szCs w:val="12"/>
        </w:rPr>
        <w:t>, д.12а  - приняли участие 2 (два) человека;</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в деревне Средняя Орлянка – 11.10.2019 в 18:00 часов по адресу: д. Средняя Орлянка, </w:t>
      </w:r>
      <w:proofErr w:type="spellStart"/>
      <w:r w:rsidRPr="00C031CE">
        <w:rPr>
          <w:rFonts w:ascii="Times New Roman" w:eastAsia="Calibri" w:hAnsi="Times New Roman" w:cs="Times New Roman"/>
          <w:iCs/>
          <w:sz w:val="12"/>
          <w:szCs w:val="12"/>
        </w:rPr>
        <w:t>ул.Придорожная</w:t>
      </w:r>
      <w:proofErr w:type="spellEnd"/>
      <w:r w:rsidRPr="00C031CE">
        <w:rPr>
          <w:rFonts w:ascii="Times New Roman" w:eastAsia="Calibri" w:hAnsi="Times New Roman" w:cs="Times New Roman"/>
          <w:iCs/>
          <w:sz w:val="12"/>
          <w:szCs w:val="12"/>
        </w:rPr>
        <w:t>, д.4 - принял участие 1 (один) человек;</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7.</w:t>
      </w:r>
      <w:r w:rsidRPr="00C031CE">
        <w:rPr>
          <w:rFonts w:ascii="Times New Roman" w:eastAsia="Calibri" w:hAnsi="Times New Roman" w:cs="Times New Roman"/>
          <w:iCs/>
          <w:sz w:val="12"/>
          <w:szCs w:val="12"/>
        </w:rPr>
        <w:tab/>
        <w:t>Реквизиты Протокола публичных слушаний, на основании которого подготовлено Заключение: «03» ноября 2019 г.</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8.</w:t>
      </w:r>
      <w:r w:rsidRPr="00C031CE">
        <w:rPr>
          <w:rFonts w:ascii="Times New Roman" w:eastAsia="Calibri" w:hAnsi="Times New Roman" w:cs="Times New Roman"/>
          <w:iCs/>
          <w:sz w:val="12"/>
          <w:szCs w:val="12"/>
        </w:rPr>
        <w:tab/>
        <w:t>Мнения граждан, являющихся участниками публичных слушаний, жителей сельского поселения Верхняя Орлянка, постоянно проживающих на территории сельского поселения Верхняя Орлянка и иных заинтересованных лиц, касающиеся целесообразности утверждения проекта решения Собрания представителей сельского поселения Верхняя Орлянка муниципального района Сергиевский Самарской области «О внесении изменений в Генеральный план сельского поселения Верхняя Орлянка муниципального района Сергиевский Самарской области», внесли в Протокол публичных слушаний  - 2 человека.</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9.</w:t>
      </w:r>
      <w:r w:rsidRPr="00C031CE">
        <w:rPr>
          <w:rFonts w:ascii="Times New Roman" w:eastAsia="Calibri" w:hAnsi="Times New Roman" w:cs="Times New Roman"/>
          <w:iCs/>
          <w:sz w:val="12"/>
          <w:szCs w:val="12"/>
        </w:rPr>
        <w:tab/>
        <w:t xml:space="preserve">Обобщенные сведения, полученные при учете мнений, выраженных жителями сельского </w:t>
      </w:r>
      <w:proofErr w:type="gramStart"/>
      <w:r w:rsidRPr="00C031CE">
        <w:rPr>
          <w:rFonts w:ascii="Times New Roman" w:eastAsia="Calibri" w:hAnsi="Times New Roman" w:cs="Times New Roman"/>
          <w:iCs/>
          <w:sz w:val="12"/>
          <w:szCs w:val="12"/>
        </w:rPr>
        <w:t>поселения  Верхняя</w:t>
      </w:r>
      <w:proofErr w:type="gramEnd"/>
      <w:r w:rsidRPr="00C031CE">
        <w:rPr>
          <w:rFonts w:ascii="Times New Roman" w:eastAsia="Calibri" w:hAnsi="Times New Roman" w:cs="Times New Roman"/>
          <w:iCs/>
          <w:sz w:val="12"/>
          <w:szCs w:val="12"/>
        </w:rPr>
        <w:t xml:space="preserve"> Орлянка муниципального района Сергиевский Самарской области и иными заинтересованными лицами, по вопросу обсуждения проекта решения Собрания представителей сельского поселения Верхняя Орлянка   муниципального района Сергиевский Самарской области «О внесении изменений в Генеральный план сельского поселения Верхняя Орлянка муниципального района Сергиевский Самарской области»:</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   9.1. Мнения о целесообразности утверждения проекта решения Собрания представителей сельского поселения Верхняя Орлянка муниципального района Сергиевский Самарской области «О внесении изменений в Генеральный план сельского поселения Верхняя Орлянка муниципального района Сергиевский Самарской области», другие мнения, содержащие положительную оценку по вопросу публичных слушаний, высказали - 2 человека.</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 9.2. Мнения, содержащие отрицательную оценку по вопросу публичных слушаний, не высказаны.</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 9.3. Замечания и предложения по вопросу утверждения проекта решения Собрания представителей сельского поселения Верхняя Орлянка муниципального района Сергиевский Самарской области «О внесении изменений в Генеральный план сельского поселения Верхняя Орлянка муниципального района Сергиевский Самарской области», не высказаны.</w:t>
      </w:r>
    </w:p>
    <w:p w:rsidR="00C031CE" w:rsidRPr="00C031CE" w:rsidRDefault="00C031CE" w:rsidP="00C031CE">
      <w:pPr>
        <w:tabs>
          <w:tab w:val="left" w:pos="284"/>
          <w:tab w:val="left" w:pos="426"/>
        </w:tabs>
        <w:spacing w:after="0" w:line="240" w:lineRule="auto"/>
        <w:ind w:firstLine="284"/>
        <w:jc w:val="both"/>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  10. По результатам рассмотрения мнений, замечаний и предложений участников публичных слушаний по проекту решения Собрания представителей сельского поселения Верхняя Орлянка муниципального района Сергиевский Самарской области «О внесении изменений в </w:t>
      </w:r>
      <w:r w:rsidRPr="00C031CE">
        <w:rPr>
          <w:rFonts w:ascii="Times New Roman" w:eastAsia="Calibri" w:hAnsi="Times New Roman" w:cs="Times New Roman"/>
          <w:iCs/>
          <w:sz w:val="12"/>
          <w:szCs w:val="12"/>
        </w:rPr>
        <w:t>Генеральный план сельского поселения Верхняя Орлянка муниципального района Сергиевский Самарской области», рекомендуется принять указанный проект в редакции, вынесенной на публичные слушания.</w:t>
      </w:r>
    </w:p>
    <w:p w:rsidR="00C031CE" w:rsidRPr="00C031CE" w:rsidRDefault="00C031CE" w:rsidP="00C031CE">
      <w:pPr>
        <w:tabs>
          <w:tab w:val="left" w:pos="284"/>
        </w:tabs>
        <w:spacing w:after="0" w:line="240" w:lineRule="auto"/>
        <w:jc w:val="right"/>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         Глава сельского поселения Верхняя Орлянка</w:t>
      </w:r>
    </w:p>
    <w:p w:rsidR="00C031CE" w:rsidRDefault="00C031CE" w:rsidP="00C031CE">
      <w:pPr>
        <w:tabs>
          <w:tab w:val="left" w:pos="284"/>
        </w:tabs>
        <w:spacing w:after="0" w:line="240" w:lineRule="auto"/>
        <w:jc w:val="right"/>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         муниципального района Сергиевский                                               </w:t>
      </w:r>
    </w:p>
    <w:p w:rsidR="00C031CE" w:rsidRDefault="00C031CE" w:rsidP="00C031CE">
      <w:pPr>
        <w:tabs>
          <w:tab w:val="left" w:pos="284"/>
        </w:tabs>
        <w:spacing w:after="0" w:line="240" w:lineRule="auto"/>
        <w:jc w:val="right"/>
        <w:rPr>
          <w:rFonts w:ascii="Times New Roman" w:eastAsia="Calibri" w:hAnsi="Times New Roman" w:cs="Times New Roman"/>
          <w:iCs/>
          <w:sz w:val="12"/>
          <w:szCs w:val="12"/>
        </w:rPr>
      </w:pPr>
      <w:r w:rsidRPr="00C031CE">
        <w:rPr>
          <w:rFonts w:ascii="Times New Roman" w:eastAsia="Calibri" w:hAnsi="Times New Roman" w:cs="Times New Roman"/>
          <w:iCs/>
          <w:sz w:val="12"/>
          <w:szCs w:val="12"/>
        </w:rPr>
        <w:t xml:space="preserve">  </w:t>
      </w:r>
      <w:proofErr w:type="spellStart"/>
      <w:r w:rsidRPr="00C031CE">
        <w:rPr>
          <w:rFonts w:ascii="Times New Roman" w:eastAsia="Calibri" w:hAnsi="Times New Roman" w:cs="Times New Roman"/>
          <w:iCs/>
          <w:sz w:val="12"/>
          <w:szCs w:val="12"/>
        </w:rPr>
        <w:t>Р.Р.Исмагилов</w:t>
      </w:r>
      <w:proofErr w:type="spellEnd"/>
    </w:p>
    <w:p w:rsidR="00D30B63" w:rsidRDefault="00D30B63" w:rsidP="00C031CE">
      <w:pPr>
        <w:tabs>
          <w:tab w:val="left" w:pos="284"/>
        </w:tabs>
        <w:spacing w:after="0" w:line="240" w:lineRule="auto"/>
        <w:jc w:val="right"/>
        <w:rPr>
          <w:rFonts w:ascii="Times New Roman" w:eastAsia="Calibri" w:hAnsi="Times New Roman" w:cs="Times New Roman"/>
          <w:iCs/>
          <w:sz w:val="12"/>
          <w:szCs w:val="12"/>
        </w:rPr>
      </w:pPr>
    </w:p>
    <w:p w:rsidR="00D30B63" w:rsidRPr="00D30B63" w:rsidRDefault="00D30B63" w:rsidP="00D30B63">
      <w:pPr>
        <w:tabs>
          <w:tab w:val="left" w:pos="284"/>
        </w:tabs>
        <w:spacing w:after="0" w:line="240" w:lineRule="auto"/>
        <w:jc w:val="center"/>
        <w:rPr>
          <w:rFonts w:ascii="Times New Roman" w:eastAsia="Calibri" w:hAnsi="Times New Roman" w:cs="Times New Roman"/>
          <w:b/>
          <w:iCs/>
          <w:sz w:val="12"/>
          <w:szCs w:val="12"/>
        </w:rPr>
      </w:pPr>
      <w:r w:rsidRPr="00D30B63">
        <w:rPr>
          <w:rFonts w:ascii="Times New Roman" w:eastAsia="Calibri" w:hAnsi="Times New Roman" w:cs="Times New Roman"/>
          <w:b/>
          <w:iCs/>
          <w:sz w:val="12"/>
          <w:szCs w:val="12"/>
        </w:rPr>
        <w:t>Заключение о результатах публичных слушаний по проекту решения Собрания представителей сельского поселения Сургут муниципального района Сергиевский Самарской области «О внесении изменений в Генеральный план сельского поселения Сургут муниципального района Сергиевский Самарской области»</w:t>
      </w:r>
    </w:p>
    <w:p w:rsidR="00D30B63" w:rsidRPr="00D30B63" w:rsidRDefault="00D30B63" w:rsidP="00D30B6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1.</w:t>
      </w:r>
      <w:r w:rsidRPr="00D30B63">
        <w:rPr>
          <w:rFonts w:ascii="Times New Roman" w:eastAsia="Calibri" w:hAnsi="Times New Roman" w:cs="Times New Roman"/>
          <w:iCs/>
          <w:sz w:val="12"/>
          <w:szCs w:val="12"/>
        </w:rPr>
        <w:tab/>
        <w:t>Дата оформления заключения: «05» ноября 2019 года.</w:t>
      </w:r>
    </w:p>
    <w:p w:rsidR="00D30B63" w:rsidRPr="00D30B63" w:rsidRDefault="00D30B63" w:rsidP="00D30B6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2.</w:t>
      </w:r>
      <w:r w:rsidRPr="00D30B63">
        <w:rPr>
          <w:rFonts w:ascii="Times New Roman" w:eastAsia="Calibri" w:hAnsi="Times New Roman" w:cs="Times New Roman"/>
          <w:iCs/>
          <w:sz w:val="12"/>
          <w:szCs w:val="12"/>
        </w:rPr>
        <w:tab/>
        <w:t>Дата проведения публичных слушаний: с 30.09.2019 г. по 05.11.2019 г.</w:t>
      </w:r>
    </w:p>
    <w:p w:rsidR="00D30B63" w:rsidRPr="00D30B63" w:rsidRDefault="00D30B63" w:rsidP="00D30B6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3.</w:t>
      </w:r>
      <w:r w:rsidRPr="00D30B63">
        <w:rPr>
          <w:rFonts w:ascii="Times New Roman" w:eastAsia="Calibri" w:hAnsi="Times New Roman" w:cs="Times New Roman"/>
          <w:iCs/>
          <w:sz w:val="12"/>
          <w:szCs w:val="12"/>
        </w:rPr>
        <w:tab/>
        <w:t xml:space="preserve">Место проведения публичных слушаний (место ведения протокола публичных слушаний) в сельском поселении Сургут муниципального района Сергиевский Самарской области: 446551, Самарская область, Сергиевский район, </w:t>
      </w:r>
      <w:proofErr w:type="spellStart"/>
      <w:r w:rsidRPr="00D30B63">
        <w:rPr>
          <w:rFonts w:ascii="Times New Roman" w:eastAsia="Calibri" w:hAnsi="Times New Roman" w:cs="Times New Roman"/>
          <w:iCs/>
          <w:sz w:val="12"/>
          <w:szCs w:val="12"/>
        </w:rPr>
        <w:t>п.Сургут</w:t>
      </w:r>
      <w:proofErr w:type="spellEnd"/>
      <w:r w:rsidRPr="00D30B63">
        <w:rPr>
          <w:rFonts w:ascii="Times New Roman" w:eastAsia="Calibri" w:hAnsi="Times New Roman" w:cs="Times New Roman"/>
          <w:iCs/>
          <w:sz w:val="12"/>
          <w:szCs w:val="12"/>
        </w:rPr>
        <w:t xml:space="preserve">, </w:t>
      </w:r>
      <w:proofErr w:type="spellStart"/>
      <w:r w:rsidRPr="00D30B63">
        <w:rPr>
          <w:rFonts w:ascii="Times New Roman" w:eastAsia="Calibri" w:hAnsi="Times New Roman" w:cs="Times New Roman"/>
          <w:iCs/>
          <w:sz w:val="12"/>
          <w:szCs w:val="12"/>
        </w:rPr>
        <w:t>ул.Первомайская</w:t>
      </w:r>
      <w:proofErr w:type="spellEnd"/>
      <w:r w:rsidRPr="00D30B63">
        <w:rPr>
          <w:rFonts w:ascii="Times New Roman" w:eastAsia="Calibri" w:hAnsi="Times New Roman" w:cs="Times New Roman"/>
          <w:iCs/>
          <w:sz w:val="12"/>
          <w:szCs w:val="12"/>
        </w:rPr>
        <w:t>, д.12 А.</w:t>
      </w:r>
    </w:p>
    <w:p w:rsidR="00D30B63" w:rsidRPr="00D30B63" w:rsidRDefault="00D30B63" w:rsidP="00D30B6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4.</w:t>
      </w:r>
      <w:r w:rsidRPr="00D30B63">
        <w:rPr>
          <w:rFonts w:ascii="Times New Roman" w:eastAsia="Calibri" w:hAnsi="Times New Roman" w:cs="Times New Roman"/>
          <w:iCs/>
          <w:sz w:val="12"/>
          <w:szCs w:val="12"/>
        </w:rPr>
        <w:tab/>
        <w:t xml:space="preserve">Основание проведения публичных слушаний: оповещение о начале публичных слушаний в виде Постановления Главы сельского поселения Сургут муниципального района </w:t>
      </w:r>
      <w:proofErr w:type="gramStart"/>
      <w:r w:rsidRPr="00D30B63">
        <w:rPr>
          <w:rFonts w:ascii="Times New Roman" w:eastAsia="Calibri" w:hAnsi="Times New Roman" w:cs="Times New Roman"/>
          <w:iCs/>
          <w:sz w:val="12"/>
          <w:szCs w:val="12"/>
        </w:rPr>
        <w:t>Сергиевский  Самарской</w:t>
      </w:r>
      <w:proofErr w:type="gramEnd"/>
      <w:r w:rsidRPr="00D30B63">
        <w:rPr>
          <w:rFonts w:ascii="Times New Roman" w:eastAsia="Calibri" w:hAnsi="Times New Roman" w:cs="Times New Roman"/>
          <w:iCs/>
          <w:sz w:val="12"/>
          <w:szCs w:val="12"/>
        </w:rPr>
        <w:t xml:space="preserve"> области № 4 от  27.09.2019 г. «О проведении публичных слушаний по проекту изменений в Генеральный план сельского поселения Сургут муниципального района Сергиевский Самарской области», опубликованное в газете «Сергиевский вестник» № 53 (365) от </w:t>
      </w:r>
      <w:proofErr w:type="gramStart"/>
      <w:r w:rsidRPr="00D30B63">
        <w:rPr>
          <w:rFonts w:ascii="Times New Roman" w:eastAsia="Calibri" w:hAnsi="Times New Roman" w:cs="Times New Roman"/>
          <w:iCs/>
          <w:sz w:val="12"/>
          <w:szCs w:val="12"/>
        </w:rPr>
        <w:t>30.09.2019  г.</w:t>
      </w:r>
      <w:proofErr w:type="gramEnd"/>
    </w:p>
    <w:p w:rsidR="00D30B63" w:rsidRPr="00D30B63" w:rsidRDefault="00D30B63" w:rsidP="00D30B6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5.</w:t>
      </w:r>
      <w:r w:rsidRPr="00D30B63">
        <w:rPr>
          <w:rFonts w:ascii="Times New Roman" w:eastAsia="Calibri" w:hAnsi="Times New Roman" w:cs="Times New Roman"/>
          <w:iCs/>
          <w:sz w:val="12"/>
          <w:szCs w:val="12"/>
        </w:rPr>
        <w:tab/>
        <w:t>Вопрос, вынесенный на публичные слушания: проект решения Собрания представителей сельского поселения Сургут муниципального района Сергиевский Самарской области «О внесении изменений в Генеральный план сельского поселения Сургут муниципального района Сергиевский Самарской области».</w:t>
      </w:r>
    </w:p>
    <w:p w:rsidR="00D30B63" w:rsidRPr="00D30B63" w:rsidRDefault="00D30B63" w:rsidP="00D30B6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6.</w:t>
      </w:r>
      <w:r w:rsidRPr="00D30B63">
        <w:rPr>
          <w:rFonts w:ascii="Times New Roman" w:eastAsia="Calibri" w:hAnsi="Times New Roman" w:cs="Times New Roman"/>
          <w:iCs/>
          <w:sz w:val="12"/>
          <w:szCs w:val="12"/>
        </w:rPr>
        <w:tab/>
        <w:t xml:space="preserve">Собрание участников публичных слушаний по вопросу публичных слушаний проведено в сельском поселения Сургут муниципального района Сергиевский Самарской области по адресу: </w:t>
      </w:r>
    </w:p>
    <w:p w:rsidR="00D30B63" w:rsidRPr="00D30B63" w:rsidRDefault="00D30B63" w:rsidP="00D30B6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 xml:space="preserve">08.10.2019 в 16:00 часов по адресу: 446551, Самарская область, Сергиевский район, </w:t>
      </w:r>
      <w:proofErr w:type="spellStart"/>
      <w:r w:rsidRPr="00D30B63">
        <w:rPr>
          <w:rFonts w:ascii="Times New Roman" w:eastAsia="Calibri" w:hAnsi="Times New Roman" w:cs="Times New Roman"/>
          <w:iCs/>
          <w:sz w:val="12"/>
          <w:szCs w:val="12"/>
        </w:rPr>
        <w:t>п.Сургут</w:t>
      </w:r>
      <w:proofErr w:type="spellEnd"/>
      <w:r w:rsidRPr="00D30B63">
        <w:rPr>
          <w:rFonts w:ascii="Times New Roman" w:eastAsia="Calibri" w:hAnsi="Times New Roman" w:cs="Times New Roman"/>
          <w:iCs/>
          <w:sz w:val="12"/>
          <w:szCs w:val="12"/>
        </w:rPr>
        <w:t xml:space="preserve">, </w:t>
      </w:r>
      <w:proofErr w:type="spellStart"/>
      <w:r w:rsidRPr="00D30B63">
        <w:rPr>
          <w:rFonts w:ascii="Times New Roman" w:eastAsia="Calibri" w:hAnsi="Times New Roman" w:cs="Times New Roman"/>
          <w:iCs/>
          <w:sz w:val="12"/>
          <w:szCs w:val="12"/>
        </w:rPr>
        <w:t>ул.Первомайская</w:t>
      </w:r>
      <w:proofErr w:type="spellEnd"/>
      <w:r w:rsidRPr="00D30B63">
        <w:rPr>
          <w:rFonts w:ascii="Times New Roman" w:eastAsia="Calibri" w:hAnsi="Times New Roman" w:cs="Times New Roman"/>
          <w:iCs/>
          <w:sz w:val="12"/>
          <w:szCs w:val="12"/>
        </w:rPr>
        <w:t>, д.12а - приняли участие 4 (четыре) человека;</w:t>
      </w:r>
    </w:p>
    <w:p w:rsidR="00D30B63" w:rsidRPr="00D30B63" w:rsidRDefault="00D30B63" w:rsidP="00D30B6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7.</w:t>
      </w:r>
      <w:r w:rsidRPr="00D30B63">
        <w:rPr>
          <w:rFonts w:ascii="Times New Roman" w:eastAsia="Calibri" w:hAnsi="Times New Roman" w:cs="Times New Roman"/>
          <w:iCs/>
          <w:sz w:val="12"/>
          <w:szCs w:val="12"/>
        </w:rPr>
        <w:tab/>
        <w:t>Реквизиты Протокола публичных слушаний, на основании которого подготовлено Заключение: «03» ноября 2019 г.</w:t>
      </w:r>
    </w:p>
    <w:p w:rsidR="00D30B63" w:rsidRPr="00D30B63" w:rsidRDefault="00D30B63" w:rsidP="00D30B6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8.</w:t>
      </w:r>
      <w:r w:rsidRPr="00D30B63">
        <w:rPr>
          <w:rFonts w:ascii="Times New Roman" w:eastAsia="Calibri" w:hAnsi="Times New Roman" w:cs="Times New Roman"/>
          <w:iCs/>
          <w:sz w:val="12"/>
          <w:szCs w:val="12"/>
        </w:rPr>
        <w:tab/>
        <w:t>Мнения граждан, являющихся участниками публичных слушаний, жителей сельского поселения Сургут, постоянно проживающих на территории сельского поселения Сургут и иных заинтересованных лиц, касающиеся целесообразности утверждения проекта решения Собрания представителей сельского поселения Сургут муниципального района Сергиевский Самарской области «О внесении изменений в Генеральный план сельского поселения Сургут муниципального района Сергиевский Самарской области», внесли в Протокол публичных слушаний – 2 (два) человека.</w:t>
      </w:r>
    </w:p>
    <w:p w:rsidR="00D30B63" w:rsidRPr="00D30B63" w:rsidRDefault="00D30B63" w:rsidP="00D30B6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9.</w:t>
      </w:r>
      <w:r w:rsidRPr="00D30B63">
        <w:rPr>
          <w:rFonts w:ascii="Times New Roman" w:eastAsia="Calibri" w:hAnsi="Times New Roman" w:cs="Times New Roman"/>
          <w:iCs/>
          <w:sz w:val="12"/>
          <w:szCs w:val="12"/>
        </w:rPr>
        <w:tab/>
        <w:t>Обобщенные сведения, полученные при учете мнений, выраженных жителями сельского поселения Сургут муниципального района Сергиевский Самарской области и иными заинтересованными лицами, по вопросу обсуждения проекта решения Собрания представителей сельского поселения Сургут муниципального района Сергиевский Самарской области «О внесении изменений в Генеральный план сельского поселения Сургут муниципального района Сергиевский Самарской области»:</w:t>
      </w:r>
    </w:p>
    <w:p w:rsidR="00D30B63" w:rsidRPr="00D30B63" w:rsidRDefault="00D30B63" w:rsidP="00D30B63">
      <w:pPr>
        <w:tabs>
          <w:tab w:val="left" w:pos="284"/>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 xml:space="preserve"> 9.1. Мнения о целесообразности утверждения проекта проект решения Собрания представителей сельского поселения Сургут муниципального района Сергиевский Самарской области «О внесении изменений в Генеральный план сельского поселения Сургут муниципального района Сергиевский Самарской области», другие мнения, содержащие положительную оценку по вопросу публичных слушаний, высказали - 2 человека.</w:t>
      </w:r>
    </w:p>
    <w:p w:rsidR="00D30B63" w:rsidRPr="00D30B63" w:rsidRDefault="00D30B63" w:rsidP="00D30B63">
      <w:pPr>
        <w:tabs>
          <w:tab w:val="left" w:pos="284"/>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9.2. Мнения, содержащие отрицательную оценку по вопросу публичных слушаний, не высказаны.</w:t>
      </w:r>
    </w:p>
    <w:p w:rsidR="00D30B63" w:rsidRPr="00D30B63" w:rsidRDefault="00D30B63" w:rsidP="00D30B63">
      <w:pPr>
        <w:tabs>
          <w:tab w:val="left" w:pos="284"/>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9.3. Замечания и предложения по вопросу утверждения проекта решения Собрания представителей сельского поселения Сургут муниципального района Сергиевский Самарской области «О внесении изменений в Генеральный план сельского поселения Сургут муниципального района Сергиевский Самарской области», не высказаны.</w:t>
      </w:r>
    </w:p>
    <w:p w:rsidR="00D30B63" w:rsidRPr="00D30B63" w:rsidRDefault="00D30B63" w:rsidP="00D30B63">
      <w:pPr>
        <w:tabs>
          <w:tab w:val="left" w:pos="284"/>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 xml:space="preserve">  10. По результатам рассмотрения мнений, замечаний и предложений участников публичных слушаний по проекту решения Собрания представителей сельского поселения Сургут муниципального района Сергиевский Самарской области «О внесении изменений в Генеральный план сельского поселения Сургут муниципального района Сергиевский Самарской области», рекомендуется принять указанный проект в редакции, вынесенной на публичные слушания.</w:t>
      </w:r>
    </w:p>
    <w:p w:rsidR="00D30B63" w:rsidRPr="00D30B63" w:rsidRDefault="00D30B63" w:rsidP="00D30B63">
      <w:pPr>
        <w:tabs>
          <w:tab w:val="left" w:pos="284"/>
        </w:tabs>
        <w:spacing w:after="0" w:line="240" w:lineRule="auto"/>
        <w:jc w:val="right"/>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Глава сельского поселения Сургут</w:t>
      </w:r>
    </w:p>
    <w:p w:rsidR="00D30B63" w:rsidRDefault="00D30B63" w:rsidP="00D30B63">
      <w:pPr>
        <w:tabs>
          <w:tab w:val="left" w:pos="284"/>
        </w:tabs>
        <w:spacing w:after="0" w:line="240" w:lineRule="auto"/>
        <w:jc w:val="right"/>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 xml:space="preserve">муниципального района Сергиевский                                               </w:t>
      </w:r>
    </w:p>
    <w:p w:rsidR="00D30B63" w:rsidRDefault="00D30B63" w:rsidP="00D30B63">
      <w:pPr>
        <w:tabs>
          <w:tab w:val="left" w:pos="284"/>
        </w:tabs>
        <w:spacing w:after="0" w:line="240" w:lineRule="auto"/>
        <w:jc w:val="right"/>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С.А. Содомов</w:t>
      </w:r>
    </w:p>
    <w:p w:rsidR="00D30B63" w:rsidRPr="00D30B63" w:rsidRDefault="00D30B63" w:rsidP="00D30B63">
      <w:pPr>
        <w:tabs>
          <w:tab w:val="left" w:pos="284"/>
        </w:tabs>
        <w:spacing w:after="0" w:line="240" w:lineRule="auto"/>
        <w:jc w:val="center"/>
        <w:rPr>
          <w:rFonts w:ascii="Times New Roman" w:eastAsia="Calibri" w:hAnsi="Times New Roman" w:cs="Times New Roman"/>
          <w:b/>
          <w:iCs/>
          <w:sz w:val="12"/>
          <w:szCs w:val="12"/>
        </w:rPr>
      </w:pPr>
      <w:r w:rsidRPr="00D30B63">
        <w:rPr>
          <w:rFonts w:ascii="Times New Roman" w:eastAsia="Calibri" w:hAnsi="Times New Roman" w:cs="Times New Roman"/>
          <w:b/>
          <w:iCs/>
          <w:sz w:val="12"/>
          <w:szCs w:val="12"/>
        </w:rPr>
        <w:t xml:space="preserve">Заключение о результатах публичных слушаний по проекту решения Собрания представителей сельского поселения </w:t>
      </w:r>
      <w:proofErr w:type="spellStart"/>
      <w:r w:rsidRPr="00D30B63">
        <w:rPr>
          <w:rFonts w:ascii="Times New Roman" w:eastAsia="Calibri" w:hAnsi="Times New Roman" w:cs="Times New Roman"/>
          <w:b/>
          <w:iCs/>
          <w:sz w:val="12"/>
          <w:szCs w:val="12"/>
        </w:rPr>
        <w:t>Воротнее</w:t>
      </w:r>
      <w:proofErr w:type="spellEnd"/>
      <w:r w:rsidRPr="00D30B63">
        <w:rPr>
          <w:rFonts w:ascii="Times New Roman" w:eastAsia="Calibri" w:hAnsi="Times New Roman" w:cs="Times New Roman"/>
          <w:b/>
          <w:i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D30B63">
        <w:rPr>
          <w:rFonts w:ascii="Times New Roman" w:eastAsia="Calibri" w:hAnsi="Times New Roman" w:cs="Times New Roman"/>
          <w:b/>
          <w:iCs/>
          <w:sz w:val="12"/>
          <w:szCs w:val="12"/>
        </w:rPr>
        <w:t>Воротнее</w:t>
      </w:r>
      <w:proofErr w:type="spellEnd"/>
      <w:r w:rsidRPr="00D30B63">
        <w:rPr>
          <w:rFonts w:ascii="Times New Roman" w:eastAsia="Calibri" w:hAnsi="Times New Roman" w:cs="Times New Roman"/>
          <w:b/>
          <w:iCs/>
          <w:sz w:val="12"/>
          <w:szCs w:val="12"/>
        </w:rPr>
        <w:t xml:space="preserve"> муниципального района Сергиевский Самарской области»</w:t>
      </w:r>
    </w:p>
    <w:p w:rsidR="00D30B63" w:rsidRPr="00D30B63" w:rsidRDefault="00D30B63" w:rsidP="00D30B6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1.</w:t>
      </w:r>
      <w:r w:rsidRPr="00D30B63">
        <w:rPr>
          <w:rFonts w:ascii="Times New Roman" w:eastAsia="Calibri" w:hAnsi="Times New Roman" w:cs="Times New Roman"/>
          <w:iCs/>
          <w:sz w:val="12"/>
          <w:szCs w:val="12"/>
        </w:rPr>
        <w:tab/>
        <w:t>Дата оформления заключения: «05» ноября 2019 года.</w:t>
      </w:r>
    </w:p>
    <w:p w:rsidR="00D30B63" w:rsidRPr="00D30B63" w:rsidRDefault="00D30B63" w:rsidP="00D30B6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2.</w:t>
      </w:r>
      <w:r w:rsidRPr="00D30B63">
        <w:rPr>
          <w:rFonts w:ascii="Times New Roman" w:eastAsia="Calibri" w:hAnsi="Times New Roman" w:cs="Times New Roman"/>
          <w:iCs/>
          <w:sz w:val="12"/>
          <w:szCs w:val="12"/>
        </w:rPr>
        <w:tab/>
        <w:t>Дата проведения публичных слушаний: с 30.09.2019 г. по 05.11.2019 г.</w:t>
      </w:r>
    </w:p>
    <w:p w:rsidR="00D30B63" w:rsidRPr="00D30B63" w:rsidRDefault="00D30B63" w:rsidP="00D30B6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3.</w:t>
      </w:r>
      <w:r w:rsidRPr="00D30B63">
        <w:rPr>
          <w:rFonts w:ascii="Times New Roman" w:eastAsia="Calibri" w:hAnsi="Times New Roman" w:cs="Times New Roman"/>
          <w:iCs/>
          <w:sz w:val="12"/>
          <w:szCs w:val="12"/>
        </w:rPr>
        <w:tab/>
        <w:t xml:space="preserve">Место проведения публичных слушаний (место ведения протокола публичных слушаний) в сельском поселении </w:t>
      </w:r>
      <w:proofErr w:type="spellStart"/>
      <w:r w:rsidRPr="00D30B63">
        <w:rPr>
          <w:rFonts w:ascii="Times New Roman" w:eastAsia="Calibri" w:hAnsi="Times New Roman" w:cs="Times New Roman"/>
          <w:iCs/>
          <w:sz w:val="12"/>
          <w:szCs w:val="12"/>
        </w:rPr>
        <w:t>Воротнее</w:t>
      </w:r>
      <w:proofErr w:type="spellEnd"/>
      <w:r w:rsidRPr="00D30B63">
        <w:rPr>
          <w:rFonts w:ascii="Times New Roman" w:eastAsia="Calibri" w:hAnsi="Times New Roman" w:cs="Times New Roman"/>
          <w:iCs/>
          <w:sz w:val="12"/>
          <w:szCs w:val="12"/>
        </w:rPr>
        <w:t xml:space="preserve"> муниципального района Сергиевский Самарской области: 446522, Самарская область, Сергиевский район, село </w:t>
      </w:r>
      <w:proofErr w:type="spellStart"/>
      <w:r w:rsidRPr="00D30B63">
        <w:rPr>
          <w:rFonts w:ascii="Times New Roman" w:eastAsia="Calibri" w:hAnsi="Times New Roman" w:cs="Times New Roman"/>
          <w:iCs/>
          <w:sz w:val="12"/>
          <w:szCs w:val="12"/>
        </w:rPr>
        <w:t>Воротнее</w:t>
      </w:r>
      <w:proofErr w:type="spellEnd"/>
      <w:r w:rsidRPr="00D30B63">
        <w:rPr>
          <w:rFonts w:ascii="Times New Roman" w:eastAsia="Calibri" w:hAnsi="Times New Roman" w:cs="Times New Roman"/>
          <w:iCs/>
          <w:sz w:val="12"/>
          <w:szCs w:val="12"/>
        </w:rPr>
        <w:t>, переулок Почтовый, д.5, здание СДК.</w:t>
      </w:r>
    </w:p>
    <w:p w:rsidR="00D30B63" w:rsidRPr="00D30B63" w:rsidRDefault="00D30B63" w:rsidP="00D30B6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4.</w:t>
      </w:r>
      <w:r w:rsidRPr="00D30B63">
        <w:rPr>
          <w:rFonts w:ascii="Times New Roman" w:eastAsia="Calibri" w:hAnsi="Times New Roman" w:cs="Times New Roman"/>
          <w:iCs/>
          <w:sz w:val="12"/>
          <w:szCs w:val="12"/>
        </w:rPr>
        <w:tab/>
        <w:t xml:space="preserve">Основание проведения публичных слушаний: оповещение о начале публичных слушаний в виде Постановления Главы сельского поселения </w:t>
      </w:r>
      <w:proofErr w:type="spellStart"/>
      <w:r w:rsidRPr="00D30B63">
        <w:rPr>
          <w:rFonts w:ascii="Times New Roman" w:eastAsia="Calibri" w:hAnsi="Times New Roman" w:cs="Times New Roman"/>
          <w:iCs/>
          <w:sz w:val="12"/>
          <w:szCs w:val="12"/>
        </w:rPr>
        <w:t>Воротнее</w:t>
      </w:r>
      <w:proofErr w:type="spellEnd"/>
      <w:r w:rsidRPr="00D30B63">
        <w:rPr>
          <w:rFonts w:ascii="Times New Roman" w:eastAsia="Calibri" w:hAnsi="Times New Roman" w:cs="Times New Roman"/>
          <w:iCs/>
          <w:sz w:val="12"/>
          <w:szCs w:val="12"/>
        </w:rPr>
        <w:t xml:space="preserve"> муниципального района </w:t>
      </w:r>
      <w:proofErr w:type="gramStart"/>
      <w:r w:rsidRPr="00D30B63">
        <w:rPr>
          <w:rFonts w:ascii="Times New Roman" w:eastAsia="Calibri" w:hAnsi="Times New Roman" w:cs="Times New Roman"/>
          <w:iCs/>
          <w:sz w:val="12"/>
          <w:szCs w:val="12"/>
        </w:rPr>
        <w:t>Сергиевский  Самарской</w:t>
      </w:r>
      <w:proofErr w:type="gramEnd"/>
      <w:r w:rsidRPr="00D30B63">
        <w:rPr>
          <w:rFonts w:ascii="Times New Roman" w:eastAsia="Calibri" w:hAnsi="Times New Roman" w:cs="Times New Roman"/>
          <w:iCs/>
          <w:sz w:val="12"/>
          <w:szCs w:val="12"/>
        </w:rPr>
        <w:t xml:space="preserve"> области № 5 от  27.09.2019 г. «О проведении публичных слушаний по проекту изменений в Генеральный план сельского поселения </w:t>
      </w:r>
      <w:proofErr w:type="spellStart"/>
      <w:r w:rsidRPr="00D30B63">
        <w:rPr>
          <w:rFonts w:ascii="Times New Roman" w:eastAsia="Calibri" w:hAnsi="Times New Roman" w:cs="Times New Roman"/>
          <w:iCs/>
          <w:sz w:val="12"/>
          <w:szCs w:val="12"/>
        </w:rPr>
        <w:t>Воротнее</w:t>
      </w:r>
      <w:proofErr w:type="spellEnd"/>
      <w:r w:rsidRPr="00D30B63">
        <w:rPr>
          <w:rFonts w:ascii="Times New Roman" w:eastAsia="Calibri" w:hAnsi="Times New Roman" w:cs="Times New Roman"/>
          <w:iCs/>
          <w:sz w:val="12"/>
          <w:szCs w:val="12"/>
        </w:rPr>
        <w:t xml:space="preserve"> муниципального района Сергиевский Самарской области», опубликованное в газете «Сергиевский вестник» № 53 (365) от </w:t>
      </w:r>
      <w:proofErr w:type="gramStart"/>
      <w:r w:rsidRPr="00D30B63">
        <w:rPr>
          <w:rFonts w:ascii="Times New Roman" w:eastAsia="Calibri" w:hAnsi="Times New Roman" w:cs="Times New Roman"/>
          <w:iCs/>
          <w:sz w:val="12"/>
          <w:szCs w:val="12"/>
        </w:rPr>
        <w:t>30.09.2019  г.</w:t>
      </w:r>
      <w:proofErr w:type="gramEnd"/>
    </w:p>
    <w:p w:rsidR="00D30B63" w:rsidRPr="00D30B63" w:rsidRDefault="00D30B63" w:rsidP="00D30B6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5.</w:t>
      </w:r>
      <w:r w:rsidRPr="00D30B63">
        <w:rPr>
          <w:rFonts w:ascii="Times New Roman" w:eastAsia="Calibri" w:hAnsi="Times New Roman" w:cs="Times New Roman"/>
          <w:iCs/>
          <w:sz w:val="12"/>
          <w:szCs w:val="12"/>
        </w:rPr>
        <w:tab/>
        <w:t xml:space="preserve">Вопрос, вынесенный на публичные слушания: проект решения Собрания представителей сельского поселения </w:t>
      </w:r>
      <w:proofErr w:type="spellStart"/>
      <w:r w:rsidRPr="00D30B63">
        <w:rPr>
          <w:rFonts w:ascii="Times New Roman" w:eastAsia="Calibri" w:hAnsi="Times New Roman" w:cs="Times New Roman"/>
          <w:iCs/>
          <w:sz w:val="12"/>
          <w:szCs w:val="12"/>
        </w:rPr>
        <w:t>Воротнее</w:t>
      </w:r>
      <w:proofErr w:type="spellEnd"/>
      <w:r w:rsidRPr="00D30B63">
        <w:rPr>
          <w:rFonts w:ascii="Times New Roman" w:eastAsia="Calibri" w:hAnsi="Times New Roman" w:cs="Times New Roman"/>
          <w:i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D30B63">
        <w:rPr>
          <w:rFonts w:ascii="Times New Roman" w:eastAsia="Calibri" w:hAnsi="Times New Roman" w:cs="Times New Roman"/>
          <w:iCs/>
          <w:sz w:val="12"/>
          <w:szCs w:val="12"/>
        </w:rPr>
        <w:t>Воротнее</w:t>
      </w:r>
      <w:proofErr w:type="spellEnd"/>
      <w:r w:rsidRPr="00D30B63">
        <w:rPr>
          <w:rFonts w:ascii="Times New Roman" w:eastAsia="Calibri" w:hAnsi="Times New Roman" w:cs="Times New Roman"/>
          <w:iCs/>
          <w:sz w:val="12"/>
          <w:szCs w:val="12"/>
        </w:rPr>
        <w:t xml:space="preserve"> муниципального района Сергиевский Самарской области».</w:t>
      </w:r>
    </w:p>
    <w:p w:rsidR="00D30B63" w:rsidRPr="00D30B63" w:rsidRDefault="00D30B63" w:rsidP="00D30B6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6.</w:t>
      </w:r>
      <w:r w:rsidRPr="00D30B63">
        <w:rPr>
          <w:rFonts w:ascii="Times New Roman" w:eastAsia="Calibri" w:hAnsi="Times New Roman" w:cs="Times New Roman"/>
          <w:iCs/>
          <w:sz w:val="12"/>
          <w:szCs w:val="12"/>
        </w:rPr>
        <w:tab/>
        <w:t xml:space="preserve">Собрание участников публичных слушаний по вопросу публичных слушаний проведено в каждом населенном пункте сельского поселения </w:t>
      </w:r>
      <w:proofErr w:type="spellStart"/>
      <w:r w:rsidRPr="00D30B63">
        <w:rPr>
          <w:rFonts w:ascii="Times New Roman" w:eastAsia="Calibri" w:hAnsi="Times New Roman" w:cs="Times New Roman"/>
          <w:iCs/>
          <w:sz w:val="12"/>
          <w:szCs w:val="12"/>
        </w:rPr>
        <w:t>Воротнее</w:t>
      </w:r>
      <w:proofErr w:type="spellEnd"/>
      <w:r w:rsidRPr="00D30B63">
        <w:rPr>
          <w:rFonts w:ascii="Times New Roman" w:eastAsia="Calibri" w:hAnsi="Times New Roman" w:cs="Times New Roman"/>
          <w:iCs/>
          <w:sz w:val="12"/>
          <w:szCs w:val="12"/>
        </w:rPr>
        <w:t xml:space="preserve"> муниципального района Сергиевский Самарской области по адресам: </w:t>
      </w:r>
    </w:p>
    <w:p w:rsidR="00D30B63" w:rsidRPr="00D30B63" w:rsidRDefault="00D30B63" w:rsidP="00D30B6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 xml:space="preserve">в селе </w:t>
      </w:r>
      <w:proofErr w:type="spellStart"/>
      <w:r w:rsidRPr="00D30B63">
        <w:rPr>
          <w:rFonts w:ascii="Times New Roman" w:eastAsia="Calibri" w:hAnsi="Times New Roman" w:cs="Times New Roman"/>
          <w:iCs/>
          <w:sz w:val="12"/>
          <w:szCs w:val="12"/>
        </w:rPr>
        <w:t>Воротнее</w:t>
      </w:r>
      <w:proofErr w:type="spellEnd"/>
      <w:r w:rsidRPr="00D30B63">
        <w:rPr>
          <w:rFonts w:ascii="Times New Roman" w:eastAsia="Calibri" w:hAnsi="Times New Roman" w:cs="Times New Roman"/>
          <w:iCs/>
          <w:sz w:val="12"/>
          <w:szCs w:val="12"/>
        </w:rPr>
        <w:t xml:space="preserve"> – 08.10.2019 в 17:00 часов по адресу: с. </w:t>
      </w:r>
      <w:proofErr w:type="spellStart"/>
      <w:r w:rsidRPr="00D30B63">
        <w:rPr>
          <w:rFonts w:ascii="Times New Roman" w:eastAsia="Calibri" w:hAnsi="Times New Roman" w:cs="Times New Roman"/>
          <w:iCs/>
          <w:sz w:val="12"/>
          <w:szCs w:val="12"/>
        </w:rPr>
        <w:t>Воротнее</w:t>
      </w:r>
      <w:proofErr w:type="spellEnd"/>
      <w:r w:rsidRPr="00D30B63">
        <w:rPr>
          <w:rFonts w:ascii="Times New Roman" w:eastAsia="Calibri" w:hAnsi="Times New Roman" w:cs="Times New Roman"/>
          <w:iCs/>
          <w:sz w:val="12"/>
          <w:szCs w:val="12"/>
        </w:rPr>
        <w:t xml:space="preserve">, пер. Почтовый, д.5 (здание </w:t>
      </w:r>
      <w:proofErr w:type="gramStart"/>
      <w:r w:rsidRPr="00D30B63">
        <w:rPr>
          <w:rFonts w:ascii="Times New Roman" w:eastAsia="Calibri" w:hAnsi="Times New Roman" w:cs="Times New Roman"/>
          <w:iCs/>
          <w:sz w:val="12"/>
          <w:szCs w:val="12"/>
        </w:rPr>
        <w:t>СДК)  -</w:t>
      </w:r>
      <w:proofErr w:type="gramEnd"/>
      <w:r w:rsidRPr="00D30B63">
        <w:rPr>
          <w:rFonts w:ascii="Times New Roman" w:eastAsia="Calibri" w:hAnsi="Times New Roman" w:cs="Times New Roman"/>
          <w:iCs/>
          <w:sz w:val="12"/>
          <w:szCs w:val="12"/>
        </w:rPr>
        <w:t xml:space="preserve"> приняли участие 2 (два) человека;</w:t>
      </w:r>
    </w:p>
    <w:p w:rsidR="00D30B63" w:rsidRPr="00D30B63" w:rsidRDefault="00D30B63" w:rsidP="00D30B6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в поселке Красные Дубки – 09.10.2019 в 17:00 часов по адресу: п. Красные Дубки, ул. Центральная, д.4 (здание сельского клуба) - принял участие 1 (один) человек;</w:t>
      </w:r>
    </w:p>
    <w:p w:rsidR="00D30B63" w:rsidRPr="00D30B63" w:rsidRDefault="00D30B63" w:rsidP="00D30B6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 xml:space="preserve">в поселке </w:t>
      </w:r>
      <w:proofErr w:type="spellStart"/>
      <w:r w:rsidRPr="00D30B63">
        <w:rPr>
          <w:rFonts w:ascii="Times New Roman" w:eastAsia="Calibri" w:hAnsi="Times New Roman" w:cs="Times New Roman"/>
          <w:iCs/>
          <w:sz w:val="12"/>
          <w:szCs w:val="12"/>
        </w:rPr>
        <w:t>Лагода</w:t>
      </w:r>
      <w:proofErr w:type="spellEnd"/>
      <w:r w:rsidRPr="00D30B63">
        <w:rPr>
          <w:rFonts w:ascii="Times New Roman" w:eastAsia="Calibri" w:hAnsi="Times New Roman" w:cs="Times New Roman"/>
          <w:iCs/>
          <w:sz w:val="12"/>
          <w:szCs w:val="12"/>
        </w:rPr>
        <w:t xml:space="preserve"> – </w:t>
      </w:r>
      <w:proofErr w:type="gramStart"/>
      <w:r w:rsidRPr="00D30B63">
        <w:rPr>
          <w:rFonts w:ascii="Times New Roman" w:eastAsia="Calibri" w:hAnsi="Times New Roman" w:cs="Times New Roman"/>
          <w:iCs/>
          <w:sz w:val="12"/>
          <w:szCs w:val="12"/>
        </w:rPr>
        <w:t>10.10.2019  в</w:t>
      </w:r>
      <w:proofErr w:type="gramEnd"/>
      <w:r w:rsidRPr="00D30B63">
        <w:rPr>
          <w:rFonts w:ascii="Times New Roman" w:eastAsia="Calibri" w:hAnsi="Times New Roman" w:cs="Times New Roman"/>
          <w:iCs/>
          <w:sz w:val="12"/>
          <w:szCs w:val="12"/>
        </w:rPr>
        <w:t xml:space="preserve"> 17:00 часов по адресу: п. </w:t>
      </w:r>
      <w:proofErr w:type="spellStart"/>
      <w:r w:rsidRPr="00D30B63">
        <w:rPr>
          <w:rFonts w:ascii="Times New Roman" w:eastAsia="Calibri" w:hAnsi="Times New Roman" w:cs="Times New Roman"/>
          <w:iCs/>
          <w:sz w:val="12"/>
          <w:szCs w:val="12"/>
        </w:rPr>
        <w:t>Лагода</w:t>
      </w:r>
      <w:proofErr w:type="spellEnd"/>
      <w:r w:rsidRPr="00D30B63">
        <w:rPr>
          <w:rFonts w:ascii="Times New Roman" w:eastAsia="Calibri" w:hAnsi="Times New Roman" w:cs="Times New Roman"/>
          <w:iCs/>
          <w:sz w:val="12"/>
          <w:szCs w:val="12"/>
        </w:rPr>
        <w:t>, д.115 (здание магазина) - принял участие 1 (один) человек;</w:t>
      </w:r>
    </w:p>
    <w:p w:rsidR="00D30B63" w:rsidRPr="00D30B63" w:rsidRDefault="00D30B63" w:rsidP="00D30B6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 xml:space="preserve">в ауле </w:t>
      </w:r>
      <w:proofErr w:type="spellStart"/>
      <w:r w:rsidRPr="00D30B63">
        <w:rPr>
          <w:rFonts w:ascii="Times New Roman" w:eastAsia="Calibri" w:hAnsi="Times New Roman" w:cs="Times New Roman"/>
          <w:iCs/>
          <w:sz w:val="12"/>
          <w:szCs w:val="12"/>
        </w:rPr>
        <w:t>Краснорыльском</w:t>
      </w:r>
      <w:proofErr w:type="spellEnd"/>
      <w:r w:rsidRPr="00D30B63">
        <w:rPr>
          <w:rFonts w:ascii="Times New Roman" w:eastAsia="Calibri" w:hAnsi="Times New Roman" w:cs="Times New Roman"/>
          <w:iCs/>
          <w:sz w:val="12"/>
          <w:szCs w:val="12"/>
        </w:rPr>
        <w:t xml:space="preserve"> – 11.10.2019 в 17:00 часов по адресу: аул </w:t>
      </w:r>
      <w:proofErr w:type="spellStart"/>
      <w:r w:rsidRPr="00D30B63">
        <w:rPr>
          <w:rFonts w:ascii="Times New Roman" w:eastAsia="Calibri" w:hAnsi="Times New Roman" w:cs="Times New Roman"/>
          <w:iCs/>
          <w:sz w:val="12"/>
          <w:szCs w:val="12"/>
        </w:rPr>
        <w:t>Краснорыльский</w:t>
      </w:r>
      <w:proofErr w:type="spellEnd"/>
      <w:r w:rsidRPr="00D30B63">
        <w:rPr>
          <w:rFonts w:ascii="Times New Roman" w:eastAsia="Calibri" w:hAnsi="Times New Roman" w:cs="Times New Roman"/>
          <w:iCs/>
          <w:sz w:val="12"/>
          <w:szCs w:val="12"/>
        </w:rPr>
        <w:t xml:space="preserve">, д.7 (дом </w:t>
      </w:r>
      <w:proofErr w:type="spellStart"/>
      <w:r w:rsidRPr="00D30B63">
        <w:rPr>
          <w:rFonts w:ascii="Times New Roman" w:eastAsia="Calibri" w:hAnsi="Times New Roman" w:cs="Times New Roman"/>
          <w:iCs/>
          <w:sz w:val="12"/>
          <w:szCs w:val="12"/>
        </w:rPr>
        <w:t>Ю.В.Бачевского</w:t>
      </w:r>
      <w:proofErr w:type="spellEnd"/>
      <w:r w:rsidRPr="00D30B63">
        <w:rPr>
          <w:rFonts w:ascii="Times New Roman" w:eastAsia="Calibri" w:hAnsi="Times New Roman" w:cs="Times New Roman"/>
          <w:iCs/>
          <w:sz w:val="12"/>
          <w:szCs w:val="12"/>
        </w:rPr>
        <w:t>) - принял участие 1 (один) человек;</w:t>
      </w:r>
    </w:p>
    <w:p w:rsidR="00D30B63" w:rsidRPr="00D30B63" w:rsidRDefault="00D30B63" w:rsidP="00D30B6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в поселке Елховка – 14.10.2019 в 17:00 часов по адресу: п. Елховка, (около памятника красноармейцам, захороненным во время Гражданской войны) - принял участие 1 (один) человек.</w:t>
      </w:r>
    </w:p>
    <w:p w:rsidR="00D30B63" w:rsidRPr="00D30B63" w:rsidRDefault="00D30B63" w:rsidP="00D30B6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7.</w:t>
      </w:r>
      <w:r w:rsidRPr="00D30B63">
        <w:rPr>
          <w:rFonts w:ascii="Times New Roman" w:eastAsia="Calibri" w:hAnsi="Times New Roman" w:cs="Times New Roman"/>
          <w:iCs/>
          <w:sz w:val="12"/>
          <w:szCs w:val="12"/>
        </w:rPr>
        <w:tab/>
        <w:t>Реквизиты Протокола публичных слушаний, на основании которого подготовлено Заключение: «03» ноября 2019 г.</w:t>
      </w:r>
    </w:p>
    <w:p w:rsidR="00D30B63" w:rsidRPr="00D30B63" w:rsidRDefault="00D30B63" w:rsidP="00D30B6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lastRenderedPageBreak/>
        <w:t>8.</w:t>
      </w:r>
      <w:r w:rsidRPr="00D30B63">
        <w:rPr>
          <w:rFonts w:ascii="Times New Roman" w:eastAsia="Calibri" w:hAnsi="Times New Roman" w:cs="Times New Roman"/>
          <w:iCs/>
          <w:sz w:val="12"/>
          <w:szCs w:val="12"/>
        </w:rPr>
        <w:tab/>
        <w:t xml:space="preserve">Мнения граждан, являющихся участниками публичных слушаний, жителей сельского поселения </w:t>
      </w:r>
      <w:proofErr w:type="spellStart"/>
      <w:r w:rsidRPr="00D30B63">
        <w:rPr>
          <w:rFonts w:ascii="Times New Roman" w:eastAsia="Calibri" w:hAnsi="Times New Roman" w:cs="Times New Roman"/>
          <w:iCs/>
          <w:sz w:val="12"/>
          <w:szCs w:val="12"/>
        </w:rPr>
        <w:t>Воротнее</w:t>
      </w:r>
      <w:proofErr w:type="spellEnd"/>
      <w:r w:rsidRPr="00D30B63">
        <w:rPr>
          <w:rFonts w:ascii="Times New Roman" w:eastAsia="Calibri" w:hAnsi="Times New Roman" w:cs="Times New Roman"/>
          <w:iCs/>
          <w:sz w:val="12"/>
          <w:szCs w:val="12"/>
        </w:rPr>
        <w:t xml:space="preserve">, постоянно проживающих на территории сельского поселения </w:t>
      </w:r>
      <w:proofErr w:type="spellStart"/>
      <w:r w:rsidRPr="00D30B63">
        <w:rPr>
          <w:rFonts w:ascii="Times New Roman" w:eastAsia="Calibri" w:hAnsi="Times New Roman" w:cs="Times New Roman"/>
          <w:iCs/>
          <w:sz w:val="12"/>
          <w:szCs w:val="12"/>
        </w:rPr>
        <w:t>Воротнее</w:t>
      </w:r>
      <w:proofErr w:type="spellEnd"/>
      <w:r w:rsidRPr="00D30B63">
        <w:rPr>
          <w:rFonts w:ascii="Times New Roman" w:eastAsia="Calibri" w:hAnsi="Times New Roman" w:cs="Times New Roman"/>
          <w:iCs/>
          <w:sz w:val="12"/>
          <w:szCs w:val="12"/>
        </w:rPr>
        <w:t xml:space="preserve"> и иных заинтересованных лиц, касающиеся целесообразности утверждения проекта решения Собрания представителей сельского поселения </w:t>
      </w:r>
      <w:proofErr w:type="spellStart"/>
      <w:r w:rsidRPr="00D30B63">
        <w:rPr>
          <w:rFonts w:ascii="Times New Roman" w:eastAsia="Calibri" w:hAnsi="Times New Roman" w:cs="Times New Roman"/>
          <w:iCs/>
          <w:sz w:val="12"/>
          <w:szCs w:val="12"/>
        </w:rPr>
        <w:t>Воротнее</w:t>
      </w:r>
      <w:proofErr w:type="spellEnd"/>
      <w:r w:rsidRPr="00D30B63">
        <w:rPr>
          <w:rFonts w:ascii="Times New Roman" w:eastAsia="Calibri" w:hAnsi="Times New Roman" w:cs="Times New Roman"/>
          <w:i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D30B63">
        <w:rPr>
          <w:rFonts w:ascii="Times New Roman" w:eastAsia="Calibri" w:hAnsi="Times New Roman" w:cs="Times New Roman"/>
          <w:iCs/>
          <w:sz w:val="12"/>
          <w:szCs w:val="12"/>
        </w:rPr>
        <w:t>Воротнее</w:t>
      </w:r>
      <w:proofErr w:type="spellEnd"/>
      <w:r w:rsidRPr="00D30B63">
        <w:rPr>
          <w:rFonts w:ascii="Times New Roman" w:eastAsia="Calibri" w:hAnsi="Times New Roman" w:cs="Times New Roman"/>
          <w:iCs/>
          <w:sz w:val="12"/>
          <w:szCs w:val="12"/>
        </w:rPr>
        <w:t xml:space="preserve"> муниципального района Сергиевский Самарской области», внесли в Протокол публичных слушаний -2 человека.</w:t>
      </w:r>
    </w:p>
    <w:p w:rsidR="00D30B63" w:rsidRPr="00D30B63" w:rsidRDefault="00D30B63" w:rsidP="00D30B63">
      <w:pPr>
        <w:tabs>
          <w:tab w:val="left" w:pos="284"/>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 xml:space="preserve">9.Обобщенные сведения, полученные при учете мнений, выраженных жителями сельского </w:t>
      </w:r>
      <w:proofErr w:type="gramStart"/>
      <w:r w:rsidRPr="00D30B63">
        <w:rPr>
          <w:rFonts w:ascii="Times New Roman" w:eastAsia="Calibri" w:hAnsi="Times New Roman" w:cs="Times New Roman"/>
          <w:iCs/>
          <w:sz w:val="12"/>
          <w:szCs w:val="12"/>
        </w:rPr>
        <w:t xml:space="preserve">поселения  </w:t>
      </w:r>
      <w:proofErr w:type="spellStart"/>
      <w:r w:rsidRPr="00D30B63">
        <w:rPr>
          <w:rFonts w:ascii="Times New Roman" w:eastAsia="Calibri" w:hAnsi="Times New Roman" w:cs="Times New Roman"/>
          <w:iCs/>
          <w:sz w:val="12"/>
          <w:szCs w:val="12"/>
        </w:rPr>
        <w:t>Воротнее</w:t>
      </w:r>
      <w:proofErr w:type="spellEnd"/>
      <w:proofErr w:type="gramEnd"/>
      <w:r w:rsidRPr="00D30B63">
        <w:rPr>
          <w:rFonts w:ascii="Times New Roman" w:eastAsia="Calibri" w:hAnsi="Times New Roman" w:cs="Times New Roman"/>
          <w:iCs/>
          <w:sz w:val="12"/>
          <w:szCs w:val="12"/>
        </w:rPr>
        <w:t xml:space="preserve"> муниципального района Сергиевский Самарской области и иными заинтересованными лицами, по вопросу обсуждения проекта решения Собрания представителей сельского поселения </w:t>
      </w:r>
      <w:proofErr w:type="spellStart"/>
      <w:r w:rsidRPr="00D30B63">
        <w:rPr>
          <w:rFonts w:ascii="Times New Roman" w:eastAsia="Calibri" w:hAnsi="Times New Roman" w:cs="Times New Roman"/>
          <w:iCs/>
          <w:sz w:val="12"/>
          <w:szCs w:val="12"/>
        </w:rPr>
        <w:t>Воротнее</w:t>
      </w:r>
      <w:proofErr w:type="spellEnd"/>
      <w:r w:rsidRPr="00D30B63">
        <w:rPr>
          <w:rFonts w:ascii="Times New Roman" w:eastAsia="Calibri" w:hAnsi="Times New Roman" w:cs="Times New Roman"/>
          <w:i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D30B63">
        <w:rPr>
          <w:rFonts w:ascii="Times New Roman" w:eastAsia="Calibri" w:hAnsi="Times New Roman" w:cs="Times New Roman"/>
          <w:iCs/>
          <w:sz w:val="12"/>
          <w:szCs w:val="12"/>
        </w:rPr>
        <w:t>Воротнее</w:t>
      </w:r>
      <w:proofErr w:type="spellEnd"/>
      <w:r w:rsidRPr="00D30B63">
        <w:rPr>
          <w:rFonts w:ascii="Times New Roman" w:eastAsia="Calibri" w:hAnsi="Times New Roman" w:cs="Times New Roman"/>
          <w:iCs/>
          <w:sz w:val="12"/>
          <w:szCs w:val="12"/>
        </w:rPr>
        <w:t xml:space="preserve"> муниципального района Сергиевский Самарской области»:</w:t>
      </w:r>
    </w:p>
    <w:p w:rsidR="00D30B63" w:rsidRPr="00D30B63" w:rsidRDefault="00D30B63" w:rsidP="00D30B63">
      <w:pPr>
        <w:tabs>
          <w:tab w:val="left" w:pos="284"/>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 xml:space="preserve">9.1. Мнения о целесообразности утверждения проекта решения Собрания представителей сельского поселения </w:t>
      </w:r>
      <w:proofErr w:type="spellStart"/>
      <w:r w:rsidRPr="00D30B63">
        <w:rPr>
          <w:rFonts w:ascii="Times New Roman" w:eastAsia="Calibri" w:hAnsi="Times New Roman" w:cs="Times New Roman"/>
          <w:iCs/>
          <w:sz w:val="12"/>
          <w:szCs w:val="12"/>
        </w:rPr>
        <w:t>Воротнее</w:t>
      </w:r>
      <w:proofErr w:type="spellEnd"/>
      <w:r w:rsidRPr="00D30B63">
        <w:rPr>
          <w:rFonts w:ascii="Times New Roman" w:eastAsia="Calibri" w:hAnsi="Times New Roman" w:cs="Times New Roman"/>
          <w:i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D30B63">
        <w:rPr>
          <w:rFonts w:ascii="Times New Roman" w:eastAsia="Calibri" w:hAnsi="Times New Roman" w:cs="Times New Roman"/>
          <w:iCs/>
          <w:sz w:val="12"/>
          <w:szCs w:val="12"/>
        </w:rPr>
        <w:t>Воротнее</w:t>
      </w:r>
      <w:proofErr w:type="spellEnd"/>
      <w:r w:rsidRPr="00D30B63">
        <w:rPr>
          <w:rFonts w:ascii="Times New Roman" w:eastAsia="Calibri" w:hAnsi="Times New Roman" w:cs="Times New Roman"/>
          <w:iCs/>
          <w:sz w:val="12"/>
          <w:szCs w:val="12"/>
        </w:rPr>
        <w:t xml:space="preserve"> муниципального района Сергиевский Самарской области», другие мнения, содержащие положительную оценку по вопросу публичных слушаний, высказали - 2 человека.</w:t>
      </w:r>
    </w:p>
    <w:p w:rsidR="00D30B63" w:rsidRPr="00D30B63" w:rsidRDefault="00D30B63" w:rsidP="00D30B63">
      <w:pPr>
        <w:tabs>
          <w:tab w:val="left" w:pos="284"/>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9.2. Мнения, содержащие отрицательную оценку по вопросу публичных слушаний, не высказаны.</w:t>
      </w:r>
    </w:p>
    <w:p w:rsidR="00D30B63" w:rsidRPr="00D30B63" w:rsidRDefault="00D30B63" w:rsidP="00D30B63">
      <w:pPr>
        <w:tabs>
          <w:tab w:val="left" w:pos="284"/>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 xml:space="preserve"> 9.3. Замечания и предложения по вопросу утверждения проекта решения Собрания представителей сельского поселения </w:t>
      </w:r>
      <w:proofErr w:type="spellStart"/>
      <w:r w:rsidRPr="00D30B63">
        <w:rPr>
          <w:rFonts w:ascii="Times New Roman" w:eastAsia="Calibri" w:hAnsi="Times New Roman" w:cs="Times New Roman"/>
          <w:iCs/>
          <w:sz w:val="12"/>
          <w:szCs w:val="12"/>
        </w:rPr>
        <w:t>Воротнее</w:t>
      </w:r>
      <w:proofErr w:type="spellEnd"/>
      <w:r w:rsidRPr="00D30B63">
        <w:rPr>
          <w:rFonts w:ascii="Times New Roman" w:eastAsia="Calibri" w:hAnsi="Times New Roman" w:cs="Times New Roman"/>
          <w:i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D30B63">
        <w:rPr>
          <w:rFonts w:ascii="Times New Roman" w:eastAsia="Calibri" w:hAnsi="Times New Roman" w:cs="Times New Roman"/>
          <w:iCs/>
          <w:sz w:val="12"/>
          <w:szCs w:val="12"/>
        </w:rPr>
        <w:t>Воротнее</w:t>
      </w:r>
      <w:proofErr w:type="spellEnd"/>
      <w:r w:rsidRPr="00D30B63">
        <w:rPr>
          <w:rFonts w:ascii="Times New Roman" w:eastAsia="Calibri" w:hAnsi="Times New Roman" w:cs="Times New Roman"/>
          <w:iCs/>
          <w:sz w:val="12"/>
          <w:szCs w:val="12"/>
        </w:rPr>
        <w:t xml:space="preserve"> муниципального района Сергиевский Самарской области», не высказаны.</w:t>
      </w:r>
    </w:p>
    <w:p w:rsidR="00D30B63" w:rsidRPr="00D30B63" w:rsidRDefault="00D30B63" w:rsidP="00D30B63">
      <w:pPr>
        <w:tabs>
          <w:tab w:val="left" w:pos="284"/>
        </w:tabs>
        <w:spacing w:after="0" w:line="240" w:lineRule="auto"/>
        <w:ind w:firstLine="284"/>
        <w:jc w:val="both"/>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 xml:space="preserve">10. По результатам рассмотрения мнений, замечаний и предложений участников публичных слушаний по проекту решения Собрания представителей сельского поселения </w:t>
      </w:r>
      <w:proofErr w:type="spellStart"/>
      <w:r w:rsidRPr="00D30B63">
        <w:rPr>
          <w:rFonts w:ascii="Times New Roman" w:eastAsia="Calibri" w:hAnsi="Times New Roman" w:cs="Times New Roman"/>
          <w:iCs/>
          <w:sz w:val="12"/>
          <w:szCs w:val="12"/>
        </w:rPr>
        <w:t>Воротнее</w:t>
      </w:r>
      <w:proofErr w:type="spellEnd"/>
      <w:r w:rsidRPr="00D30B63">
        <w:rPr>
          <w:rFonts w:ascii="Times New Roman" w:eastAsia="Calibri" w:hAnsi="Times New Roman" w:cs="Times New Roman"/>
          <w:iCs/>
          <w:sz w:val="12"/>
          <w:szCs w:val="12"/>
        </w:rPr>
        <w:t xml:space="preserve"> муниципального района Сергиевский Самарской области «О внесении изменений в Генеральный план сельского поселения </w:t>
      </w:r>
      <w:proofErr w:type="spellStart"/>
      <w:r w:rsidRPr="00D30B63">
        <w:rPr>
          <w:rFonts w:ascii="Times New Roman" w:eastAsia="Calibri" w:hAnsi="Times New Roman" w:cs="Times New Roman"/>
          <w:iCs/>
          <w:sz w:val="12"/>
          <w:szCs w:val="12"/>
        </w:rPr>
        <w:t>Воротнее</w:t>
      </w:r>
      <w:proofErr w:type="spellEnd"/>
      <w:r w:rsidRPr="00D30B63">
        <w:rPr>
          <w:rFonts w:ascii="Times New Roman" w:eastAsia="Calibri" w:hAnsi="Times New Roman" w:cs="Times New Roman"/>
          <w:iCs/>
          <w:sz w:val="12"/>
          <w:szCs w:val="12"/>
        </w:rPr>
        <w:t xml:space="preserve"> муниципального района Сергиевский Самарской области», рекомендуется принять указанный проект в редакции, вынесенной на публичные слушания.</w:t>
      </w:r>
    </w:p>
    <w:p w:rsidR="00D30B63" w:rsidRPr="00D30B63" w:rsidRDefault="00D30B63" w:rsidP="00D30B63">
      <w:pPr>
        <w:tabs>
          <w:tab w:val="left" w:pos="284"/>
        </w:tabs>
        <w:spacing w:after="0" w:line="240" w:lineRule="auto"/>
        <w:jc w:val="right"/>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 xml:space="preserve">Глава сельского поселения </w:t>
      </w:r>
      <w:proofErr w:type="spellStart"/>
      <w:r w:rsidRPr="00D30B63">
        <w:rPr>
          <w:rFonts w:ascii="Times New Roman" w:eastAsia="Calibri" w:hAnsi="Times New Roman" w:cs="Times New Roman"/>
          <w:iCs/>
          <w:sz w:val="12"/>
          <w:szCs w:val="12"/>
        </w:rPr>
        <w:t>Воротнее</w:t>
      </w:r>
      <w:proofErr w:type="spellEnd"/>
    </w:p>
    <w:p w:rsidR="00D30B63" w:rsidRDefault="00D30B63" w:rsidP="00D30B63">
      <w:pPr>
        <w:tabs>
          <w:tab w:val="left" w:pos="284"/>
        </w:tabs>
        <w:spacing w:after="0" w:line="240" w:lineRule="auto"/>
        <w:jc w:val="right"/>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 xml:space="preserve">муниципального района Сергиевский                                    </w:t>
      </w:r>
    </w:p>
    <w:p w:rsidR="00D30B63" w:rsidRDefault="00D30B63" w:rsidP="00D30B63">
      <w:pPr>
        <w:tabs>
          <w:tab w:val="left" w:pos="284"/>
        </w:tabs>
        <w:spacing w:after="0" w:line="240" w:lineRule="auto"/>
        <w:jc w:val="right"/>
        <w:rPr>
          <w:rFonts w:ascii="Times New Roman" w:eastAsia="Calibri" w:hAnsi="Times New Roman" w:cs="Times New Roman"/>
          <w:iCs/>
          <w:sz w:val="12"/>
          <w:szCs w:val="12"/>
        </w:rPr>
      </w:pPr>
      <w:r w:rsidRPr="00D30B63">
        <w:rPr>
          <w:rFonts w:ascii="Times New Roman" w:eastAsia="Calibri" w:hAnsi="Times New Roman" w:cs="Times New Roman"/>
          <w:iCs/>
          <w:sz w:val="12"/>
          <w:szCs w:val="12"/>
        </w:rPr>
        <w:t xml:space="preserve"> </w:t>
      </w:r>
      <w:proofErr w:type="spellStart"/>
      <w:r w:rsidRPr="00D30B63">
        <w:rPr>
          <w:rFonts w:ascii="Times New Roman" w:eastAsia="Calibri" w:hAnsi="Times New Roman" w:cs="Times New Roman"/>
          <w:iCs/>
          <w:sz w:val="12"/>
          <w:szCs w:val="12"/>
        </w:rPr>
        <w:t>А.И.Сидельников</w:t>
      </w:r>
      <w:proofErr w:type="spellEnd"/>
    </w:p>
    <w:p w:rsidR="007732EA" w:rsidRPr="007732EA" w:rsidRDefault="007732EA" w:rsidP="00B04F10">
      <w:pPr>
        <w:tabs>
          <w:tab w:val="left" w:pos="284"/>
        </w:tabs>
        <w:spacing w:after="0" w:line="240" w:lineRule="auto"/>
        <w:jc w:val="center"/>
        <w:rPr>
          <w:rFonts w:ascii="Times New Roman" w:eastAsia="Calibri" w:hAnsi="Times New Roman" w:cs="Times New Roman"/>
          <w:b/>
          <w:iCs/>
          <w:sz w:val="12"/>
          <w:szCs w:val="12"/>
        </w:rPr>
      </w:pPr>
      <w:r w:rsidRPr="007732EA">
        <w:rPr>
          <w:rFonts w:ascii="Times New Roman" w:eastAsia="Calibri" w:hAnsi="Times New Roman" w:cs="Times New Roman"/>
          <w:b/>
          <w:iCs/>
          <w:sz w:val="12"/>
          <w:szCs w:val="12"/>
        </w:rPr>
        <w:t>З</w:t>
      </w:r>
      <w:r w:rsidR="00B04F10">
        <w:rPr>
          <w:rFonts w:ascii="Times New Roman" w:eastAsia="Calibri" w:hAnsi="Times New Roman" w:cs="Times New Roman"/>
          <w:b/>
          <w:iCs/>
          <w:sz w:val="12"/>
          <w:szCs w:val="12"/>
        </w:rPr>
        <w:t xml:space="preserve">аключение о результатах публичных слушаний </w:t>
      </w:r>
      <w:r w:rsidRPr="007732EA">
        <w:rPr>
          <w:rFonts w:ascii="Times New Roman" w:eastAsia="Calibri" w:hAnsi="Times New Roman" w:cs="Times New Roman"/>
          <w:b/>
          <w:iCs/>
          <w:sz w:val="12"/>
          <w:szCs w:val="12"/>
        </w:rPr>
        <w:t>по проекту решения Собрания представителей сельского поселения Красносельское муниципального района Сергиевский Самарской области «О внесении изменений в Генеральный план сельского поселения Красносельское муниципального района Сергиевский Самарской области»</w:t>
      </w:r>
    </w:p>
    <w:p w:rsidR="007732EA" w:rsidRPr="007732EA" w:rsidRDefault="007732EA" w:rsidP="007732EA">
      <w:pPr>
        <w:tabs>
          <w:tab w:val="left" w:pos="284"/>
        </w:tabs>
        <w:spacing w:after="0" w:line="240" w:lineRule="auto"/>
        <w:ind w:firstLine="284"/>
        <w:jc w:val="both"/>
        <w:rPr>
          <w:rFonts w:ascii="Times New Roman" w:eastAsia="Calibri" w:hAnsi="Times New Roman" w:cs="Times New Roman"/>
          <w:iCs/>
          <w:sz w:val="12"/>
          <w:szCs w:val="12"/>
        </w:rPr>
      </w:pPr>
      <w:r w:rsidRPr="007732EA">
        <w:rPr>
          <w:rFonts w:ascii="Times New Roman" w:eastAsia="Calibri" w:hAnsi="Times New Roman" w:cs="Times New Roman"/>
          <w:iCs/>
          <w:sz w:val="12"/>
          <w:szCs w:val="12"/>
        </w:rPr>
        <w:t>1.Дата оформления заключения: «05» ноября 2019г.</w:t>
      </w:r>
    </w:p>
    <w:p w:rsidR="007732EA" w:rsidRPr="007732EA" w:rsidRDefault="007732EA" w:rsidP="007732EA">
      <w:pPr>
        <w:tabs>
          <w:tab w:val="left" w:pos="284"/>
        </w:tabs>
        <w:spacing w:after="0" w:line="240" w:lineRule="auto"/>
        <w:ind w:firstLine="284"/>
        <w:jc w:val="both"/>
        <w:rPr>
          <w:rFonts w:ascii="Times New Roman" w:eastAsia="Calibri" w:hAnsi="Times New Roman" w:cs="Times New Roman"/>
          <w:iCs/>
          <w:sz w:val="12"/>
          <w:szCs w:val="12"/>
        </w:rPr>
      </w:pPr>
      <w:r w:rsidRPr="007732EA">
        <w:rPr>
          <w:rFonts w:ascii="Times New Roman" w:eastAsia="Calibri" w:hAnsi="Times New Roman" w:cs="Times New Roman"/>
          <w:iCs/>
          <w:sz w:val="12"/>
          <w:szCs w:val="12"/>
        </w:rPr>
        <w:t>2.Дата проведения публичных слушаний с 30.09.2019 по 05.11.2019</w:t>
      </w:r>
    </w:p>
    <w:p w:rsidR="007732EA" w:rsidRPr="007732EA" w:rsidRDefault="007732EA" w:rsidP="007732EA">
      <w:pPr>
        <w:tabs>
          <w:tab w:val="left" w:pos="284"/>
        </w:tabs>
        <w:spacing w:after="0" w:line="240" w:lineRule="auto"/>
        <w:ind w:firstLine="284"/>
        <w:jc w:val="both"/>
        <w:rPr>
          <w:rFonts w:ascii="Times New Roman" w:eastAsia="Calibri" w:hAnsi="Times New Roman" w:cs="Times New Roman"/>
          <w:iCs/>
          <w:sz w:val="12"/>
          <w:szCs w:val="12"/>
        </w:rPr>
      </w:pPr>
      <w:r w:rsidRPr="007732EA">
        <w:rPr>
          <w:rFonts w:ascii="Times New Roman" w:eastAsia="Calibri" w:hAnsi="Times New Roman" w:cs="Times New Roman"/>
          <w:iCs/>
          <w:sz w:val="12"/>
          <w:szCs w:val="12"/>
        </w:rPr>
        <w:t xml:space="preserve">3.Место проведения публичных слушаний (место ведения протокола публичных слушаний) в сельском поселении Красносельское муниципального района Сергиевский Самарской области: 446561, Самарская область, Сергиевский район, с. Красносельское, ул. Советская, д.2 </w:t>
      </w:r>
    </w:p>
    <w:p w:rsidR="007732EA" w:rsidRPr="007732EA" w:rsidRDefault="007732EA" w:rsidP="007732EA">
      <w:pPr>
        <w:tabs>
          <w:tab w:val="left" w:pos="284"/>
        </w:tabs>
        <w:spacing w:after="0" w:line="240" w:lineRule="auto"/>
        <w:ind w:firstLine="284"/>
        <w:jc w:val="both"/>
        <w:rPr>
          <w:rFonts w:ascii="Times New Roman" w:eastAsia="Calibri" w:hAnsi="Times New Roman" w:cs="Times New Roman"/>
          <w:iCs/>
          <w:sz w:val="12"/>
          <w:szCs w:val="12"/>
        </w:rPr>
      </w:pPr>
      <w:r w:rsidRPr="007732EA">
        <w:rPr>
          <w:rFonts w:ascii="Times New Roman" w:eastAsia="Calibri" w:hAnsi="Times New Roman" w:cs="Times New Roman"/>
          <w:iCs/>
          <w:sz w:val="12"/>
          <w:szCs w:val="12"/>
        </w:rPr>
        <w:t xml:space="preserve">4.Основание проведения публичных слушаний оповещение о начале публичных слушаний в виде Постановления Главы сельского поселения </w:t>
      </w:r>
      <w:proofErr w:type="gramStart"/>
      <w:r w:rsidRPr="007732EA">
        <w:rPr>
          <w:rFonts w:ascii="Times New Roman" w:eastAsia="Calibri" w:hAnsi="Times New Roman" w:cs="Times New Roman"/>
          <w:iCs/>
          <w:sz w:val="12"/>
          <w:szCs w:val="12"/>
        </w:rPr>
        <w:t>Красносельское  муниципального</w:t>
      </w:r>
      <w:proofErr w:type="gramEnd"/>
      <w:r w:rsidRPr="007732EA">
        <w:rPr>
          <w:rFonts w:ascii="Times New Roman" w:eastAsia="Calibri" w:hAnsi="Times New Roman" w:cs="Times New Roman"/>
          <w:iCs/>
          <w:sz w:val="12"/>
          <w:szCs w:val="12"/>
        </w:rPr>
        <w:t xml:space="preserve"> района Сергиевский Самарской области от 27 сентября  2019 года №  3 «О проведении публичных слушаний по проекту изменений в Генеральный план сельского поселения Красносельское муниципального района Сергиевский Самарской области»</w:t>
      </w:r>
    </w:p>
    <w:p w:rsidR="007732EA" w:rsidRPr="007732EA" w:rsidRDefault="007732EA" w:rsidP="007732EA">
      <w:pPr>
        <w:tabs>
          <w:tab w:val="left" w:pos="284"/>
        </w:tabs>
        <w:spacing w:after="0" w:line="240" w:lineRule="auto"/>
        <w:ind w:firstLine="284"/>
        <w:jc w:val="both"/>
        <w:rPr>
          <w:rFonts w:ascii="Times New Roman" w:eastAsia="Calibri" w:hAnsi="Times New Roman" w:cs="Times New Roman"/>
          <w:iCs/>
          <w:sz w:val="12"/>
          <w:szCs w:val="12"/>
        </w:rPr>
      </w:pPr>
      <w:r w:rsidRPr="007732EA">
        <w:rPr>
          <w:rFonts w:ascii="Times New Roman" w:eastAsia="Calibri" w:hAnsi="Times New Roman" w:cs="Times New Roman"/>
          <w:iCs/>
          <w:sz w:val="12"/>
          <w:szCs w:val="12"/>
        </w:rPr>
        <w:t>5.Вопрос, вынесенный на публичные слушания - проект решения Собрания представителей сельского поселения Красносельское муниципального района Сергиевский Самарской области «О внесении изменений в Генеральный план сельского поселения Красносельское муниципального района Сергиевский Самарской области»</w:t>
      </w:r>
    </w:p>
    <w:p w:rsidR="007732EA" w:rsidRPr="007732EA" w:rsidRDefault="007732EA" w:rsidP="007732EA">
      <w:pPr>
        <w:tabs>
          <w:tab w:val="left" w:pos="284"/>
        </w:tabs>
        <w:spacing w:after="0" w:line="240" w:lineRule="auto"/>
        <w:ind w:firstLine="284"/>
        <w:jc w:val="both"/>
        <w:rPr>
          <w:rFonts w:ascii="Times New Roman" w:eastAsia="Calibri" w:hAnsi="Times New Roman" w:cs="Times New Roman"/>
          <w:iCs/>
          <w:sz w:val="12"/>
          <w:szCs w:val="12"/>
        </w:rPr>
      </w:pPr>
      <w:r w:rsidRPr="007732EA">
        <w:rPr>
          <w:rFonts w:ascii="Times New Roman" w:eastAsia="Calibri" w:hAnsi="Times New Roman" w:cs="Times New Roman"/>
          <w:iCs/>
          <w:sz w:val="12"/>
          <w:szCs w:val="12"/>
        </w:rPr>
        <w:t xml:space="preserve">6.Собрания участников публичных слушаний по вопросу публичных слушаний </w:t>
      </w:r>
      <w:proofErr w:type="gramStart"/>
      <w:r w:rsidRPr="007732EA">
        <w:rPr>
          <w:rFonts w:ascii="Times New Roman" w:eastAsia="Calibri" w:hAnsi="Times New Roman" w:cs="Times New Roman"/>
          <w:iCs/>
          <w:sz w:val="12"/>
          <w:szCs w:val="12"/>
        </w:rPr>
        <w:t>проведено  в</w:t>
      </w:r>
      <w:proofErr w:type="gramEnd"/>
      <w:r w:rsidRPr="007732EA">
        <w:rPr>
          <w:rFonts w:ascii="Times New Roman" w:eastAsia="Calibri" w:hAnsi="Times New Roman" w:cs="Times New Roman"/>
          <w:iCs/>
          <w:sz w:val="12"/>
          <w:szCs w:val="12"/>
        </w:rPr>
        <w:t xml:space="preserve"> каждом населенном пункте сельского поселения Красносельское  муниципального района Сергиевский Самарской области по адресам:</w:t>
      </w:r>
    </w:p>
    <w:p w:rsidR="007732EA" w:rsidRPr="007732EA" w:rsidRDefault="007732EA" w:rsidP="007732EA">
      <w:pPr>
        <w:tabs>
          <w:tab w:val="left" w:pos="284"/>
        </w:tabs>
        <w:spacing w:after="0" w:line="240" w:lineRule="auto"/>
        <w:ind w:firstLine="284"/>
        <w:jc w:val="both"/>
        <w:rPr>
          <w:rFonts w:ascii="Times New Roman" w:eastAsia="Calibri" w:hAnsi="Times New Roman" w:cs="Times New Roman"/>
          <w:iCs/>
          <w:sz w:val="12"/>
          <w:szCs w:val="12"/>
        </w:rPr>
      </w:pPr>
      <w:r w:rsidRPr="007732EA">
        <w:rPr>
          <w:rFonts w:ascii="Times New Roman" w:eastAsia="Calibri" w:hAnsi="Times New Roman" w:cs="Times New Roman"/>
          <w:iCs/>
          <w:sz w:val="12"/>
          <w:szCs w:val="12"/>
        </w:rPr>
        <w:t xml:space="preserve">в селе Красносельское – </w:t>
      </w:r>
      <w:proofErr w:type="gramStart"/>
      <w:r w:rsidRPr="007732EA">
        <w:rPr>
          <w:rFonts w:ascii="Times New Roman" w:eastAsia="Calibri" w:hAnsi="Times New Roman" w:cs="Times New Roman"/>
          <w:iCs/>
          <w:sz w:val="12"/>
          <w:szCs w:val="12"/>
        </w:rPr>
        <w:t>« 08</w:t>
      </w:r>
      <w:proofErr w:type="gramEnd"/>
      <w:r w:rsidRPr="007732EA">
        <w:rPr>
          <w:rFonts w:ascii="Times New Roman" w:eastAsia="Calibri" w:hAnsi="Times New Roman" w:cs="Times New Roman"/>
          <w:iCs/>
          <w:sz w:val="12"/>
          <w:szCs w:val="12"/>
        </w:rPr>
        <w:t>» октября 2019 в 17:00 часов по адресу: с. Красносельское, улица Советская, дом 2-приняли участие 2(два) человека;</w:t>
      </w:r>
    </w:p>
    <w:p w:rsidR="007732EA" w:rsidRPr="007732EA" w:rsidRDefault="007732EA" w:rsidP="007732EA">
      <w:pPr>
        <w:tabs>
          <w:tab w:val="left" w:pos="284"/>
        </w:tabs>
        <w:spacing w:after="0" w:line="240" w:lineRule="auto"/>
        <w:ind w:firstLine="284"/>
        <w:jc w:val="both"/>
        <w:rPr>
          <w:rFonts w:ascii="Times New Roman" w:eastAsia="Calibri" w:hAnsi="Times New Roman" w:cs="Times New Roman"/>
          <w:iCs/>
          <w:sz w:val="12"/>
          <w:szCs w:val="12"/>
        </w:rPr>
      </w:pPr>
      <w:r w:rsidRPr="007732EA">
        <w:rPr>
          <w:rFonts w:ascii="Times New Roman" w:eastAsia="Calibri" w:hAnsi="Times New Roman" w:cs="Times New Roman"/>
          <w:iCs/>
          <w:sz w:val="12"/>
          <w:szCs w:val="12"/>
        </w:rPr>
        <w:t xml:space="preserve">в поселке Малые Ключи – «09» октября 2019 в 18:00 часов по адресу: п. Малые Ключи, улица Садовая, </w:t>
      </w:r>
      <w:proofErr w:type="gramStart"/>
      <w:r w:rsidRPr="007732EA">
        <w:rPr>
          <w:rFonts w:ascii="Times New Roman" w:eastAsia="Calibri" w:hAnsi="Times New Roman" w:cs="Times New Roman"/>
          <w:iCs/>
          <w:sz w:val="12"/>
          <w:szCs w:val="12"/>
        </w:rPr>
        <w:t>дом  2</w:t>
      </w:r>
      <w:proofErr w:type="gramEnd"/>
      <w:r w:rsidRPr="007732EA">
        <w:rPr>
          <w:rFonts w:ascii="Times New Roman" w:eastAsia="Calibri" w:hAnsi="Times New Roman" w:cs="Times New Roman"/>
          <w:iCs/>
          <w:sz w:val="12"/>
          <w:szCs w:val="12"/>
        </w:rPr>
        <w:t>-приняли участи 1 (один) человек;</w:t>
      </w:r>
    </w:p>
    <w:p w:rsidR="007732EA" w:rsidRPr="007732EA" w:rsidRDefault="007732EA" w:rsidP="007732EA">
      <w:pPr>
        <w:tabs>
          <w:tab w:val="left" w:pos="284"/>
        </w:tabs>
        <w:spacing w:after="0" w:line="240" w:lineRule="auto"/>
        <w:ind w:firstLine="284"/>
        <w:jc w:val="both"/>
        <w:rPr>
          <w:rFonts w:ascii="Times New Roman" w:eastAsia="Calibri" w:hAnsi="Times New Roman" w:cs="Times New Roman"/>
          <w:iCs/>
          <w:sz w:val="12"/>
          <w:szCs w:val="12"/>
        </w:rPr>
      </w:pPr>
      <w:r w:rsidRPr="007732EA">
        <w:rPr>
          <w:rFonts w:ascii="Times New Roman" w:eastAsia="Calibri" w:hAnsi="Times New Roman" w:cs="Times New Roman"/>
          <w:iCs/>
          <w:sz w:val="12"/>
          <w:szCs w:val="12"/>
        </w:rPr>
        <w:t>в поселке Ровный – «10» октября 2019 в 17:00 часов по адресу: п. Ровный, улица Озерная, дом 5-приняли участие 2(два) человека;</w:t>
      </w:r>
    </w:p>
    <w:p w:rsidR="007732EA" w:rsidRPr="007732EA" w:rsidRDefault="007732EA" w:rsidP="007732EA">
      <w:pPr>
        <w:tabs>
          <w:tab w:val="left" w:pos="284"/>
        </w:tabs>
        <w:spacing w:after="0" w:line="240" w:lineRule="auto"/>
        <w:ind w:firstLine="284"/>
        <w:jc w:val="both"/>
        <w:rPr>
          <w:rFonts w:ascii="Times New Roman" w:eastAsia="Calibri" w:hAnsi="Times New Roman" w:cs="Times New Roman"/>
          <w:iCs/>
          <w:sz w:val="12"/>
          <w:szCs w:val="12"/>
        </w:rPr>
      </w:pPr>
      <w:r w:rsidRPr="007732EA">
        <w:rPr>
          <w:rFonts w:ascii="Times New Roman" w:eastAsia="Calibri" w:hAnsi="Times New Roman" w:cs="Times New Roman"/>
          <w:iCs/>
          <w:sz w:val="12"/>
          <w:szCs w:val="12"/>
        </w:rPr>
        <w:t xml:space="preserve">в селе </w:t>
      </w:r>
      <w:proofErr w:type="gramStart"/>
      <w:r w:rsidRPr="007732EA">
        <w:rPr>
          <w:rFonts w:ascii="Times New Roman" w:eastAsia="Calibri" w:hAnsi="Times New Roman" w:cs="Times New Roman"/>
          <w:iCs/>
          <w:sz w:val="12"/>
          <w:szCs w:val="12"/>
        </w:rPr>
        <w:t>Королевка  –</w:t>
      </w:r>
      <w:proofErr w:type="gramEnd"/>
      <w:r w:rsidRPr="007732EA">
        <w:rPr>
          <w:rFonts w:ascii="Times New Roman" w:eastAsia="Calibri" w:hAnsi="Times New Roman" w:cs="Times New Roman"/>
          <w:iCs/>
          <w:sz w:val="12"/>
          <w:szCs w:val="12"/>
        </w:rPr>
        <w:t xml:space="preserve"> «11» октября  2019 в 18:00 часов по адресу: с. Королевка, пасека </w:t>
      </w:r>
      <w:proofErr w:type="spellStart"/>
      <w:r w:rsidRPr="007732EA">
        <w:rPr>
          <w:rFonts w:ascii="Times New Roman" w:eastAsia="Calibri" w:hAnsi="Times New Roman" w:cs="Times New Roman"/>
          <w:iCs/>
          <w:sz w:val="12"/>
          <w:szCs w:val="12"/>
        </w:rPr>
        <w:t>Маранджян</w:t>
      </w:r>
      <w:proofErr w:type="spellEnd"/>
      <w:r w:rsidRPr="007732EA">
        <w:rPr>
          <w:rFonts w:ascii="Times New Roman" w:eastAsia="Calibri" w:hAnsi="Times New Roman" w:cs="Times New Roman"/>
          <w:iCs/>
          <w:sz w:val="12"/>
          <w:szCs w:val="12"/>
        </w:rPr>
        <w:t xml:space="preserve"> А.А.- приняли участие 1 (один) человек;</w:t>
      </w:r>
    </w:p>
    <w:p w:rsidR="007732EA" w:rsidRPr="007732EA" w:rsidRDefault="007732EA" w:rsidP="007732EA">
      <w:pPr>
        <w:tabs>
          <w:tab w:val="left" w:pos="284"/>
        </w:tabs>
        <w:spacing w:after="0" w:line="240" w:lineRule="auto"/>
        <w:ind w:firstLine="284"/>
        <w:jc w:val="both"/>
        <w:rPr>
          <w:rFonts w:ascii="Times New Roman" w:eastAsia="Calibri" w:hAnsi="Times New Roman" w:cs="Times New Roman"/>
          <w:iCs/>
          <w:sz w:val="12"/>
          <w:szCs w:val="12"/>
        </w:rPr>
      </w:pPr>
      <w:r w:rsidRPr="007732EA">
        <w:rPr>
          <w:rFonts w:ascii="Times New Roman" w:eastAsia="Calibri" w:hAnsi="Times New Roman" w:cs="Times New Roman"/>
          <w:iCs/>
          <w:sz w:val="12"/>
          <w:szCs w:val="12"/>
        </w:rPr>
        <w:t xml:space="preserve">в селе </w:t>
      </w:r>
      <w:proofErr w:type="spellStart"/>
      <w:proofErr w:type="gramStart"/>
      <w:r w:rsidRPr="007732EA">
        <w:rPr>
          <w:rFonts w:ascii="Times New Roman" w:eastAsia="Calibri" w:hAnsi="Times New Roman" w:cs="Times New Roman"/>
          <w:iCs/>
          <w:sz w:val="12"/>
          <w:szCs w:val="12"/>
        </w:rPr>
        <w:t>Мамыково</w:t>
      </w:r>
      <w:proofErr w:type="spellEnd"/>
      <w:r w:rsidRPr="007732EA">
        <w:rPr>
          <w:rFonts w:ascii="Times New Roman" w:eastAsia="Calibri" w:hAnsi="Times New Roman" w:cs="Times New Roman"/>
          <w:iCs/>
          <w:sz w:val="12"/>
          <w:szCs w:val="12"/>
        </w:rPr>
        <w:t xml:space="preserve">  –</w:t>
      </w:r>
      <w:proofErr w:type="gramEnd"/>
      <w:r w:rsidRPr="007732EA">
        <w:rPr>
          <w:rFonts w:ascii="Times New Roman" w:eastAsia="Calibri" w:hAnsi="Times New Roman" w:cs="Times New Roman"/>
          <w:iCs/>
          <w:sz w:val="12"/>
          <w:szCs w:val="12"/>
        </w:rPr>
        <w:t xml:space="preserve"> «14» октября  2019 в 18:00 часов по адресу: с. </w:t>
      </w:r>
      <w:proofErr w:type="spellStart"/>
      <w:r w:rsidRPr="007732EA">
        <w:rPr>
          <w:rFonts w:ascii="Times New Roman" w:eastAsia="Calibri" w:hAnsi="Times New Roman" w:cs="Times New Roman"/>
          <w:iCs/>
          <w:sz w:val="12"/>
          <w:szCs w:val="12"/>
        </w:rPr>
        <w:t>Мамыково</w:t>
      </w:r>
      <w:proofErr w:type="spellEnd"/>
      <w:r w:rsidRPr="007732EA">
        <w:rPr>
          <w:rFonts w:ascii="Times New Roman" w:eastAsia="Calibri" w:hAnsi="Times New Roman" w:cs="Times New Roman"/>
          <w:iCs/>
          <w:sz w:val="12"/>
          <w:szCs w:val="12"/>
        </w:rPr>
        <w:t>, дачный дом Панфилова И.В.- приняли участие 1(один) человек;</w:t>
      </w:r>
    </w:p>
    <w:p w:rsidR="007732EA" w:rsidRPr="007732EA" w:rsidRDefault="007732EA" w:rsidP="007732EA">
      <w:pPr>
        <w:tabs>
          <w:tab w:val="left" w:pos="284"/>
        </w:tabs>
        <w:spacing w:after="0" w:line="240" w:lineRule="auto"/>
        <w:ind w:firstLine="284"/>
        <w:jc w:val="both"/>
        <w:rPr>
          <w:rFonts w:ascii="Times New Roman" w:eastAsia="Calibri" w:hAnsi="Times New Roman" w:cs="Times New Roman"/>
          <w:iCs/>
          <w:sz w:val="12"/>
          <w:szCs w:val="12"/>
        </w:rPr>
      </w:pPr>
      <w:r w:rsidRPr="007732EA">
        <w:rPr>
          <w:rFonts w:ascii="Times New Roman" w:eastAsia="Calibri" w:hAnsi="Times New Roman" w:cs="Times New Roman"/>
          <w:iCs/>
          <w:sz w:val="12"/>
          <w:szCs w:val="12"/>
        </w:rPr>
        <w:t>7.Реквизиты протокола публичных слушаний, на основании которого подготовлено заключение: «03» ноября 2019 г.</w:t>
      </w:r>
    </w:p>
    <w:p w:rsidR="007732EA" w:rsidRPr="007732EA" w:rsidRDefault="007732EA" w:rsidP="007732EA">
      <w:pPr>
        <w:tabs>
          <w:tab w:val="left" w:pos="284"/>
        </w:tabs>
        <w:spacing w:after="0" w:line="240" w:lineRule="auto"/>
        <w:ind w:firstLine="284"/>
        <w:jc w:val="both"/>
        <w:rPr>
          <w:rFonts w:ascii="Times New Roman" w:eastAsia="Calibri" w:hAnsi="Times New Roman" w:cs="Times New Roman"/>
          <w:iCs/>
          <w:sz w:val="12"/>
          <w:szCs w:val="12"/>
        </w:rPr>
      </w:pPr>
      <w:r w:rsidRPr="007732EA">
        <w:rPr>
          <w:rFonts w:ascii="Times New Roman" w:eastAsia="Calibri" w:hAnsi="Times New Roman" w:cs="Times New Roman"/>
          <w:iCs/>
          <w:sz w:val="12"/>
          <w:szCs w:val="12"/>
        </w:rPr>
        <w:t xml:space="preserve"> 8. Мнения граждан, являющихся участниками публичных слушаний, жителей сельского поселения Красносельское, постоянно проживающих на территории сельского поселения Красносельское и иных заинтересованных лиц, касающиеся целесообразности утверждения проекта решения Собрания представителей сельского поселения Красносельское муниципального района Сергиевский Самарской области «О внесении изменений в Генеральный план сельского поселения Красносельское муниципального района Сергиевский Самарской области», внес в Протокол публичных слушаний – 1 (один) человек.</w:t>
      </w:r>
    </w:p>
    <w:p w:rsidR="007732EA" w:rsidRPr="007732EA" w:rsidRDefault="007732EA" w:rsidP="007732EA">
      <w:pPr>
        <w:tabs>
          <w:tab w:val="left" w:pos="284"/>
        </w:tabs>
        <w:spacing w:after="0" w:line="240" w:lineRule="auto"/>
        <w:ind w:firstLine="284"/>
        <w:jc w:val="both"/>
        <w:rPr>
          <w:rFonts w:ascii="Times New Roman" w:eastAsia="Calibri" w:hAnsi="Times New Roman" w:cs="Times New Roman"/>
          <w:iCs/>
          <w:sz w:val="12"/>
          <w:szCs w:val="12"/>
        </w:rPr>
      </w:pPr>
      <w:r w:rsidRPr="007732EA">
        <w:rPr>
          <w:rFonts w:ascii="Times New Roman" w:eastAsia="Calibri" w:hAnsi="Times New Roman" w:cs="Times New Roman"/>
          <w:iCs/>
          <w:sz w:val="12"/>
          <w:szCs w:val="12"/>
        </w:rPr>
        <w:t xml:space="preserve"> 9. Обобщенные сведения, полученные при учете мнений, выраженных жителями сельского </w:t>
      </w:r>
      <w:proofErr w:type="gramStart"/>
      <w:r w:rsidRPr="007732EA">
        <w:rPr>
          <w:rFonts w:ascii="Times New Roman" w:eastAsia="Calibri" w:hAnsi="Times New Roman" w:cs="Times New Roman"/>
          <w:iCs/>
          <w:sz w:val="12"/>
          <w:szCs w:val="12"/>
        </w:rPr>
        <w:t>поселения  Красносельское</w:t>
      </w:r>
      <w:proofErr w:type="gramEnd"/>
      <w:r w:rsidRPr="007732EA">
        <w:rPr>
          <w:rFonts w:ascii="Times New Roman" w:eastAsia="Calibri" w:hAnsi="Times New Roman" w:cs="Times New Roman"/>
          <w:iCs/>
          <w:sz w:val="12"/>
          <w:szCs w:val="12"/>
        </w:rPr>
        <w:t xml:space="preserve"> муниципального района Сергиевский Самарской области и иными заинтересованными лицами, по вопросу обсуждения проекта решения Собрания представителей сельского поселения Красносельское  муниципального района Сергиевский Самарской области «О внесении изменений в Генеральный план сельского поселения Красносельское  муниципального района Сергиевский Самарской области»:     </w:t>
      </w:r>
    </w:p>
    <w:p w:rsidR="007732EA" w:rsidRPr="007732EA" w:rsidRDefault="007732EA" w:rsidP="007732EA">
      <w:pPr>
        <w:tabs>
          <w:tab w:val="left" w:pos="284"/>
        </w:tabs>
        <w:spacing w:after="0" w:line="240" w:lineRule="auto"/>
        <w:ind w:firstLine="284"/>
        <w:jc w:val="both"/>
        <w:rPr>
          <w:rFonts w:ascii="Times New Roman" w:eastAsia="Calibri" w:hAnsi="Times New Roman" w:cs="Times New Roman"/>
          <w:iCs/>
          <w:sz w:val="12"/>
          <w:szCs w:val="12"/>
        </w:rPr>
      </w:pPr>
      <w:r w:rsidRPr="007732EA">
        <w:rPr>
          <w:rFonts w:ascii="Times New Roman" w:eastAsia="Calibri" w:hAnsi="Times New Roman" w:cs="Times New Roman"/>
          <w:iCs/>
          <w:sz w:val="12"/>
          <w:szCs w:val="12"/>
        </w:rPr>
        <w:t xml:space="preserve"> 9.1.Мнения о целесообразности утверждения проекта проект решения Собрания представителей сельского поселения Красносельское муниципального района Сергиевский Самарской области «О внесении изменений в Генеральный план сельского поселения Красносельское муниципального района Сергиевский Самарской области», другие мнения, содержащие положительную оценку по вопросу публичных слушаний, высказал - 1 человек.</w:t>
      </w:r>
    </w:p>
    <w:p w:rsidR="007732EA" w:rsidRPr="007732EA" w:rsidRDefault="007732EA" w:rsidP="007732EA">
      <w:pPr>
        <w:tabs>
          <w:tab w:val="left" w:pos="284"/>
        </w:tabs>
        <w:spacing w:after="0" w:line="240" w:lineRule="auto"/>
        <w:ind w:firstLine="284"/>
        <w:jc w:val="both"/>
        <w:rPr>
          <w:rFonts w:ascii="Times New Roman" w:eastAsia="Calibri" w:hAnsi="Times New Roman" w:cs="Times New Roman"/>
          <w:iCs/>
          <w:sz w:val="12"/>
          <w:szCs w:val="12"/>
        </w:rPr>
      </w:pPr>
      <w:r w:rsidRPr="007732EA">
        <w:rPr>
          <w:rFonts w:ascii="Times New Roman" w:eastAsia="Calibri" w:hAnsi="Times New Roman" w:cs="Times New Roman"/>
          <w:iCs/>
          <w:sz w:val="12"/>
          <w:szCs w:val="12"/>
        </w:rPr>
        <w:t xml:space="preserve"> 9.2. Мнения, содержащие отрицательную оценку по вопросу публичных слушаний, не высказаны.</w:t>
      </w:r>
    </w:p>
    <w:p w:rsidR="007732EA" w:rsidRPr="007732EA" w:rsidRDefault="007732EA" w:rsidP="007732EA">
      <w:pPr>
        <w:tabs>
          <w:tab w:val="left" w:pos="284"/>
        </w:tabs>
        <w:spacing w:after="0" w:line="240" w:lineRule="auto"/>
        <w:ind w:firstLine="284"/>
        <w:jc w:val="both"/>
        <w:rPr>
          <w:rFonts w:ascii="Times New Roman" w:eastAsia="Calibri" w:hAnsi="Times New Roman" w:cs="Times New Roman"/>
          <w:iCs/>
          <w:sz w:val="12"/>
          <w:szCs w:val="12"/>
        </w:rPr>
      </w:pPr>
      <w:r w:rsidRPr="007732EA">
        <w:rPr>
          <w:rFonts w:ascii="Times New Roman" w:eastAsia="Calibri" w:hAnsi="Times New Roman" w:cs="Times New Roman"/>
          <w:iCs/>
          <w:sz w:val="12"/>
          <w:szCs w:val="12"/>
        </w:rPr>
        <w:t xml:space="preserve">  9.3. Замечания и предложения по вопросу утверждения проекта решения Собрания представителей сельского поселения Красносельское муниципального района Сергиевский Самарской области «О внесении изменений в Генеральный план сельского поселения Красносельское муниципального района Сергиевский Самарской области», не высказаны.</w:t>
      </w:r>
    </w:p>
    <w:p w:rsidR="007732EA" w:rsidRPr="007732EA" w:rsidRDefault="007732EA" w:rsidP="007732EA">
      <w:pPr>
        <w:tabs>
          <w:tab w:val="left" w:pos="284"/>
        </w:tabs>
        <w:spacing w:after="0" w:line="240" w:lineRule="auto"/>
        <w:ind w:firstLine="284"/>
        <w:jc w:val="both"/>
        <w:rPr>
          <w:rFonts w:ascii="Times New Roman" w:eastAsia="Calibri" w:hAnsi="Times New Roman" w:cs="Times New Roman"/>
          <w:iCs/>
          <w:sz w:val="12"/>
          <w:szCs w:val="12"/>
        </w:rPr>
      </w:pPr>
      <w:r w:rsidRPr="007732EA">
        <w:rPr>
          <w:rFonts w:ascii="Times New Roman" w:eastAsia="Calibri" w:hAnsi="Times New Roman" w:cs="Times New Roman"/>
          <w:iCs/>
          <w:sz w:val="12"/>
          <w:szCs w:val="12"/>
        </w:rPr>
        <w:t xml:space="preserve"> 10. По результатам рассмотрения мнений, замечаний и предложений участников публичных слушаний по проекту решения Собрания представителей сельского поселения Красносельское муниципального района Сергиевский Самарской области «О внесении изменений в Генеральный план сельского поселения Красносельское муниципального района Сергиевский Самарской области», рекомендуется принять указанный проект в редакции, вынесенной на публичные слушания.</w:t>
      </w:r>
    </w:p>
    <w:p w:rsidR="007732EA" w:rsidRPr="007732EA" w:rsidRDefault="007732EA" w:rsidP="007732EA">
      <w:pPr>
        <w:tabs>
          <w:tab w:val="left" w:pos="284"/>
        </w:tabs>
        <w:spacing w:after="0" w:line="240" w:lineRule="auto"/>
        <w:jc w:val="right"/>
        <w:rPr>
          <w:rFonts w:ascii="Times New Roman" w:eastAsia="Calibri" w:hAnsi="Times New Roman" w:cs="Times New Roman"/>
          <w:iCs/>
          <w:sz w:val="12"/>
          <w:szCs w:val="12"/>
        </w:rPr>
      </w:pPr>
      <w:r w:rsidRPr="007732EA">
        <w:rPr>
          <w:rFonts w:ascii="Times New Roman" w:eastAsia="Calibri" w:hAnsi="Times New Roman" w:cs="Times New Roman"/>
          <w:iCs/>
          <w:sz w:val="12"/>
          <w:szCs w:val="12"/>
        </w:rPr>
        <w:t>Глава сельского поселения Красносельское</w:t>
      </w:r>
    </w:p>
    <w:p w:rsidR="007732EA" w:rsidRPr="007732EA" w:rsidRDefault="007732EA" w:rsidP="007732EA">
      <w:pPr>
        <w:tabs>
          <w:tab w:val="left" w:pos="284"/>
        </w:tabs>
        <w:spacing w:after="0" w:line="240" w:lineRule="auto"/>
        <w:jc w:val="right"/>
        <w:rPr>
          <w:rFonts w:ascii="Times New Roman" w:eastAsia="Calibri" w:hAnsi="Times New Roman" w:cs="Times New Roman"/>
          <w:iCs/>
          <w:sz w:val="12"/>
          <w:szCs w:val="12"/>
        </w:rPr>
      </w:pPr>
      <w:r w:rsidRPr="007732EA">
        <w:rPr>
          <w:rFonts w:ascii="Times New Roman" w:eastAsia="Calibri" w:hAnsi="Times New Roman" w:cs="Times New Roman"/>
          <w:iCs/>
          <w:sz w:val="12"/>
          <w:szCs w:val="12"/>
        </w:rPr>
        <w:t>муниципального района Сергиевский</w:t>
      </w:r>
    </w:p>
    <w:p w:rsidR="007732EA" w:rsidRPr="007732EA" w:rsidRDefault="007732EA" w:rsidP="007732EA">
      <w:pPr>
        <w:tabs>
          <w:tab w:val="left" w:pos="284"/>
        </w:tabs>
        <w:spacing w:after="0" w:line="240" w:lineRule="auto"/>
        <w:jc w:val="right"/>
        <w:rPr>
          <w:rFonts w:ascii="Times New Roman" w:eastAsia="Calibri" w:hAnsi="Times New Roman" w:cs="Times New Roman"/>
          <w:iCs/>
          <w:sz w:val="12"/>
          <w:szCs w:val="12"/>
        </w:rPr>
      </w:pPr>
      <w:proofErr w:type="spellStart"/>
      <w:r w:rsidRPr="007732EA">
        <w:rPr>
          <w:rFonts w:ascii="Times New Roman" w:eastAsia="Calibri" w:hAnsi="Times New Roman" w:cs="Times New Roman"/>
          <w:iCs/>
          <w:sz w:val="12"/>
          <w:szCs w:val="12"/>
        </w:rPr>
        <w:t>Н.В.Вершков</w:t>
      </w:r>
      <w:proofErr w:type="spellEnd"/>
    </w:p>
    <w:p w:rsidR="007732EA" w:rsidRPr="007732EA" w:rsidRDefault="007732EA" w:rsidP="007732EA">
      <w:pPr>
        <w:tabs>
          <w:tab w:val="left" w:pos="284"/>
        </w:tabs>
        <w:spacing w:after="0" w:line="240" w:lineRule="auto"/>
        <w:jc w:val="right"/>
        <w:rPr>
          <w:rFonts w:ascii="Times New Roman" w:eastAsia="Calibri" w:hAnsi="Times New Roman" w:cs="Times New Roman"/>
          <w:iCs/>
          <w:sz w:val="12"/>
          <w:szCs w:val="12"/>
        </w:rPr>
      </w:pPr>
      <w:r w:rsidRPr="007732EA">
        <w:rPr>
          <w:rFonts w:ascii="Times New Roman" w:eastAsia="Calibri" w:hAnsi="Times New Roman" w:cs="Times New Roman"/>
          <w:iCs/>
          <w:sz w:val="12"/>
          <w:szCs w:val="12"/>
        </w:rPr>
        <w:t xml:space="preserve">                                                                           </w:t>
      </w:r>
    </w:p>
    <w:p w:rsidR="00A81257" w:rsidRDefault="00A81257" w:rsidP="0004638D">
      <w:pPr>
        <w:tabs>
          <w:tab w:val="left" w:pos="284"/>
        </w:tabs>
        <w:spacing w:after="0" w:line="240" w:lineRule="auto"/>
        <w:jc w:val="center"/>
        <w:rPr>
          <w:rFonts w:ascii="Times New Roman" w:eastAsia="Calibri" w:hAnsi="Times New Roman" w:cs="Times New Roman"/>
          <w:b/>
          <w:iCs/>
          <w:sz w:val="12"/>
          <w:szCs w:val="12"/>
        </w:rPr>
      </w:pPr>
    </w:p>
    <w:p w:rsidR="00B04F10" w:rsidRDefault="00B04F10" w:rsidP="0004638D">
      <w:pPr>
        <w:tabs>
          <w:tab w:val="left" w:pos="284"/>
        </w:tabs>
        <w:spacing w:after="0" w:line="240" w:lineRule="auto"/>
        <w:jc w:val="center"/>
        <w:rPr>
          <w:rFonts w:ascii="Times New Roman" w:eastAsia="Calibri" w:hAnsi="Times New Roman" w:cs="Times New Roman"/>
          <w:b/>
          <w:iCs/>
          <w:sz w:val="12"/>
          <w:szCs w:val="12"/>
        </w:rPr>
      </w:pPr>
    </w:p>
    <w:p w:rsidR="0004638D" w:rsidRPr="0004638D" w:rsidRDefault="0004638D" w:rsidP="00B04F10">
      <w:pPr>
        <w:tabs>
          <w:tab w:val="left" w:pos="284"/>
        </w:tabs>
        <w:spacing w:after="0" w:line="240" w:lineRule="auto"/>
        <w:jc w:val="center"/>
        <w:rPr>
          <w:rFonts w:ascii="Times New Roman" w:eastAsia="Calibri" w:hAnsi="Times New Roman" w:cs="Times New Roman"/>
          <w:b/>
          <w:iCs/>
          <w:sz w:val="12"/>
          <w:szCs w:val="12"/>
        </w:rPr>
      </w:pPr>
      <w:r w:rsidRPr="0004638D">
        <w:rPr>
          <w:rFonts w:ascii="Times New Roman" w:eastAsia="Calibri" w:hAnsi="Times New Roman" w:cs="Times New Roman"/>
          <w:b/>
          <w:iCs/>
          <w:sz w:val="12"/>
          <w:szCs w:val="12"/>
        </w:rPr>
        <w:t>З</w:t>
      </w:r>
      <w:r w:rsidR="00B04F10">
        <w:rPr>
          <w:rFonts w:ascii="Times New Roman" w:eastAsia="Calibri" w:hAnsi="Times New Roman" w:cs="Times New Roman"/>
          <w:b/>
          <w:iCs/>
          <w:sz w:val="12"/>
          <w:szCs w:val="12"/>
        </w:rPr>
        <w:t xml:space="preserve">аключение о результатах публичных слушаний </w:t>
      </w:r>
      <w:r w:rsidRPr="0004638D">
        <w:rPr>
          <w:rFonts w:ascii="Times New Roman" w:eastAsia="Calibri" w:hAnsi="Times New Roman" w:cs="Times New Roman"/>
          <w:b/>
          <w:iCs/>
          <w:sz w:val="12"/>
          <w:szCs w:val="12"/>
        </w:rPr>
        <w:t xml:space="preserve">по проекту решения Собрания представителей </w:t>
      </w:r>
      <w:proofErr w:type="gramStart"/>
      <w:r w:rsidRPr="0004638D">
        <w:rPr>
          <w:rFonts w:ascii="Times New Roman" w:eastAsia="Calibri" w:hAnsi="Times New Roman" w:cs="Times New Roman"/>
          <w:b/>
          <w:iCs/>
          <w:sz w:val="12"/>
          <w:szCs w:val="12"/>
        </w:rPr>
        <w:t>городского  поселения</w:t>
      </w:r>
      <w:proofErr w:type="gramEnd"/>
      <w:r w:rsidRPr="0004638D">
        <w:rPr>
          <w:rFonts w:ascii="Times New Roman" w:eastAsia="Calibri" w:hAnsi="Times New Roman" w:cs="Times New Roman"/>
          <w:b/>
          <w:iCs/>
          <w:sz w:val="12"/>
          <w:szCs w:val="12"/>
        </w:rPr>
        <w:t xml:space="preserve"> Суходол муниципального района Сергиевский Самарской области «О внесении изменений в Генеральный план городского  поселения Суходол  муниципального района Сергиевский Самарской области»</w:t>
      </w:r>
    </w:p>
    <w:p w:rsidR="0004638D" w:rsidRPr="0004638D" w:rsidRDefault="0004638D" w:rsidP="0004638D">
      <w:pPr>
        <w:tabs>
          <w:tab w:val="left" w:pos="284"/>
        </w:tabs>
        <w:spacing w:after="0" w:line="240" w:lineRule="auto"/>
        <w:ind w:firstLine="284"/>
        <w:jc w:val="both"/>
        <w:rPr>
          <w:rFonts w:ascii="Times New Roman" w:eastAsia="Calibri" w:hAnsi="Times New Roman" w:cs="Times New Roman"/>
          <w:iCs/>
          <w:sz w:val="12"/>
          <w:szCs w:val="12"/>
        </w:rPr>
      </w:pPr>
      <w:r w:rsidRPr="0004638D">
        <w:rPr>
          <w:rFonts w:ascii="Times New Roman" w:eastAsia="Calibri" w:hAnsi="Times New Roman" w:cs="Times New Roman"/>
          <w:iCs/>
          <w:sz w:val="12"/>
          <w:szCs w:val="12"/>
        </w:rPr>
        <w:t>1.Дата оформления заключения: «05» ноября 2019г.</w:t>
      </w:r>
    </w:p>
    <w:p w:rsidR="0004638D" w:rsidRPr="0004638D" w:rsidRDefault="0004638D" w:rsidP="0004638D">
      <w:pPr>
        <w:tabs>
          <w:tab w:val="left" w:pos="284"/>
        </w:tabs>
        <w:spacing w:after="0" w:line="240" w:lineRule="auto"/>
        <w:ind w:firstLine="284"/>
        <w:jc w:val="both"/>
        <w:rPr>
          <w:rFonts w:ascii="Times New Roman" w:eastAsia="Calibri" w:hAnsi="Times New Roman" w:cs="Times New Roman"/>
          <w:iCs/>
          <w:sz w:val="12"/>
          <w:szCs w:val="12"/>
        </w:rPr>
      </w:pPr>
      <w:r w:rsidRPr="0004638D">
        <w:rPr>
          <w:rFonts w:ascii="Times New Roman" w:eastAsia="Calibri" w:hAnsi="Times New Roman" w:cs="Times New Roman"/>
          <w:iCs/>
          <w:sz w:val="12"/>
          <w:szCs w:val="12"/>
        </w:rPr>
        <w:t>2. Дата проведения публичных слушаний с 30.09.2019 по 05.11.2019</w:t>
      </w:r>
    </w:p>
    <w:p w:rsidR="0004638D" w:rsidRPr="0004638D" w:rsidRDefault="0004638D" w:rsidP="0004638D">
      <w:pPr>
        <w:tabs>
          <w:tab w:val="left" w:pos="284"/>
        </w:tabs>
        <w:spacing w:after="0" w:line="240" w:lineRule="auto"/>
        <w:ind w:firstLine="284"/>
        <w:jc w:val="both"/>
        <w:rPr>
          <w:rFonts w:ascii="Times New Roman" w:eastAsia="Calibri" w:hAnsi="Times New Roman" w:cs="Times New Roman"/>
          <w:iCs/>
          <w:sz w:val="12"/>
          <w:szCs w:val="12"/>
        </w:rPr>
      </w:pPr>
      <w:r w:rsidRPr="0004638D">
        <w:rPr>
          <w:rFonts w:ascii="Times New Roman" w:eastAsia="Calibri" w:hAnsi="Times New Roman" w:cs="Times New Roman"/>
          <w:iCs/>
          <w:sz w:val="12"/>
          <w:szCs w:val="12"/>
        </w:rPr>
        <w:t xml:space="preserve">3. Место проведения публичных слушаний (место ведения протокола публичных слушаний) здание администрации городского поселения </w:t>
      </w:r>
      <w:proofErr w:type="gramStart"/>
      <w:r w:rsidRPr="0004638D">
        <w:rPr>
          <w:rFonts w:ascii="Times New Roman" w:eastAsia="Calibri" w:hAnsi="Times New Roman" w:cs="Times New Roman"/>
          <w:iCs/>
          <w:sz w:val="12"/>
          <w:szCs w:val="12"/>
        </w:rPr>
        <w:t>Суходол,  расположенного</w:t>
      </w:r>
      <w:proofErr w:type="gramEnd"/>
      <w:r w:rsidRPr="0004638D">
        <w:rPr>
          <w:rFonts w:ascii="Times New Roman" w:eastAsia="Calibri" w:hAnsi="Times New Roman" w:cs="Times New Roman"/>
          <w:iCs/>
          <w:sz w:val="12"/>
          <w:szCs w:val="12"/>
        </w:rPr>
        <w:t xml:space="preserve"> по адресу: 446552, Самарская область, Сергиевский район,  </w:t>
      </w:r>
      <w:proofErr w:type="spellStart"/>
      <w:r w:rsidRPr="0004638D">
        <w:rPr>
          <w:rFonts w:ascii="Times New Roman" w:eastAsia="Calibri" w:hAnsi="Times New Roman" w:cs="Times New Roman"/>
          <w:iCs/>
          <w:sz w:val="12"/>
          <w:szCs w:val="12"/>
        </w:rPr>
        <w:t>пгт</w:t>
      </w:r>
      <w:proofErr w:type="spellEnd"/>
      <w:r w:rsidRPr="0004638D">
        <w:rPr>
          <w:rFonts w:ascii="Times New Roman" w:eastAsia="Calibri" w:hAnsi="Times New Roman" w:cs="Times New Roman"/>
          <w:iCs/>
          <w:sz w:val="12"/>
          <w:szCs w:val="12"/>
        </w:rPr>
        <w:t>. Суходол, ул. Советская, д. 11</w:t>
      </w:r>
    </w:p>
    <w:p w:rsidR="0004638D" w:rsidRPr="0004638D" w:rsidRDefault="0004638D" w:rsidP="0004638D">
      <w:pPr>
        <w:tabs>
          <w:tab w:val="left" w:pos="284"/>
        </w:tabs>
        <w:spacing w:after="0" w:line="240" w:lineRule="auto"/>
        <w:ind w:firstLine="284"/>
        <w:jc w:val="both"/>
        <w:rPr>
          <w:rFonts w:ascii="Times New Roman" w:eastAsia="Calibri" w:hAnsi="Times New Roman" w:cs="Times New Roman"/>
          <w:iCs/>
          <w:sz w:val="12"/>
          <w:szCs w:val="12"/>
        </w:rPr>
      </w:pPr>
      <w:r w:rsidRPr="0004638D">
        <w:rPr>
          <w:rFonts w:ascii="Times New Roman" w:eastAsia="Calibri" w:hAnsi="Times New Roman" w:cs="Times New Roman"/>
          <w:iCs/>
          <w:sz w:val="12"/>
          <w:szCs w:val="12"/>
        </w:rPr>
        <w:t xml:space="preserve">4. Основание проведения публичных слушаний: оповещение о начале публичных слушаний в виде Постановления Главы городского поселения Суходол муниципального района Сергиевский Самарской области от 27 </w:t>
      </w:r>
      <w:proofErr w:type="gramStart"/>
      <w:r w:rsidRPr="0004638D">
        <w:rPr>
          <w:rFonts w:ascii="Times New Roman" w:eastAsia="Calibri" w:hAnsi="Times New Roman" w:cs="Times New Roman"/>
          <w:iCs/>
          <w:sz w:val="12"/>
          <w:szCs w:val="12"/>
        </w:rPr>
        <w:t>сентября  2019</w:t>
      </w:r>
      <w:proofErr w:type="gramEnd"/>
      <w:r w:rsidRPr="0004638D">
        <w:rPr>
          <w:rFonts w:ascii="Times New Roman" w:eastAsia="Calibri" w:hAnsi="Times New Roman" w:cs="Times New Roman"/>
          <w:iCs/>
          <w:sz w:val="12"/>
          <w:szCs w:val="12"/>
        </w:rPr>
        <w:t xml:space="preserve"> года № 3  «О проведении публичных слушаний по проекту изменений в Генеральный план городского поселения Суходол муниципального района Сергиевский Самарской области», опубликованное в газете «Сергиевский вестник» № 53 (365) от 30.09.2019  г.</w:t>
      </w:r>
    </w:p>
    <w:p w:rsidR="0004638D" w:rsidRPr="0004638D" w:rsidRDefault="0004638D" w:rsidP="0004638D">
      <w:pPr>
        <w:tabs>
          <w:tab w:val="left" w:pos="284"/>
        </w:tabs>
        <w:spacing w:after="0" w:line="240" w:lineRule="auto"/>
        <w:ind w:firstLine="284"/>
        <w:jc w:val="both"/>
        <w:rPr>
          <w:rFonts w:ascii="Times New Roman" w:eastAsia="Calibri" w:hAnsi="Times New Roman" w:cs="Times New Roman"/>
          <w:iCs/>
          <w:sz w:val="12"/>
          <w:szCs w:val="12"/>
        </w:rPr>
      </w:pPr>
      <w:r w:rsidRPr="0004638D">
        <w:rPr>
          <w:rFonts w:ascii="Times New Roman" w:eastAsia="Calibri" w:hAnsi="Times New Roman" w:cs="Times New Roman"/>
          <w:iCs/>
          <w:sz w:val="12"/>
          <w:szCs w:val="12"/>
        </w:rPr>
        <w:t>5. Вопрос, вынесенный на публичные слушания: проект решения Собрания представителей городского поселения Суходол муниципального района Сергиевский Самарской области «О внесении изменений в Генеральный план городского поселения Суходол муниципального района Сергиевский Самарской области»</w:t>
      </w:r>
    </w:p>
    <w:p w:rsidR="0004638D" w:rsidRPr="0004638D" w:rsidRDefault="0004638D" w:rsidP="0004638D">
      <w:pPr>
        <w:tabs>
          <w:tab w:val="left" w:pos="284"/>
        </w:tabs>
        <w:spacing w:after="0" w:line="240" w:lineRule="auto"/>
        <w:ind w:firstLine="284"/>
        <w:jc w:val="both"/>
        <w:rPr>
          <w:rFonts w:ascii="Times New Roman" w:eastAsia="Calibri" w:hAnsi="Times New Roman" w:cs="Times New Roman"/>
          <w:iCs/>
          <w:sz w:val="12"/>
          <w:szCs w:val="12"/>
        </w:rPr>
      </w:pPr>
      <w:r w:rsidRPr="0004638D">
        <w:rPr>
          <w:rFonts w:ascii="Times New Roman" w:eastAsia="Calibri" w:hAnsi="Times New Roman" w:cs="Times New Roman"/>
          <w:iCs/>
          <w:sz w:val="12"/>
          <w:szCs w:val="12"/>
        </w:rPr>
        <w:t xml:space="preserve">6. Собрание участников публичных слушаний по вопросу публичных слушаний проведено в </w:t>
      </w:r>
      <w:proofErr w:type="gramStart"/>
      <w:r w:rsidRPr="0004638D">
        <w:rPr>
          <w:rFonts w:ascii="Times New Roman" w:eastAsia="Calibri" w:hAnsi="Times New Roman" w:cs="Times New Roman"/>
          <w:iCs/>
          <w:sz w:val="12"/>
          <w:szCs w:val="12"/>
        </w:rPr>
        <w:t>городском  поселении</w:t>
      </w:r>
      <w:proofErr w:type="gramEnd"/>
      <w:r w:rsidRPr="0004638D">
        <w:rPr>
          <w:rFonts w:ascii="Times New Roman" w:eastAsia="Calibri" w:hAnsi="Times New Roman" w:cs="Times New Roman"/>
          <w:iCs/>
          <w:sz w:val="12"/>
          <w:szCs w:val="12"/>
        </w:rPr>
        <w:t xml:space="preserve"> Суходол  муниципального района Сергиевский Самарской области по адресу:</w:t>
      </w:r>
    </w:p>
    <w:p w:rsidR="0004638D" w:rsidRPr="0004638D" w:rsidRDefault="0004638D" w:rsidP="0004638D">
      <w:pPr>
        <w:tabs>
          <w:tab w:val="left" w:pos="284"/>
        </w:tabs>
        <w:spacing w:after="0" w:line="240" w:lineRule="auto"/>
        <w:ind w:firstLine="284"/>
        <w:jc w:val="both"/>
        <w:rPr>
          <w:rFonts w:ascii="Times New Roman" w:eastAsia="Calibri" w:hAnsi="Times New Roman" w:cs="Times New Roman"/>
          <w:iCs/>
          <w:sz w:val="12"/>
          <w:szCs w:val="12"/>
        </w:rPr>
      </w:pPr>
      <w:r w:rsidRPr="0004638D">
        <w:rPr>
          <w:rFonts w:ascii="Times New Roman" w:eastAsia="Calibri" w:hAnsi="Times New Roman" w:cs="Times New Roman"/>
          <w:iCs/>
          <w:sz w:val="12"/>
          <w:szCs w:val="12"/>
        </w:rPr>
        <w:t xml:space="preserve">в городском поселении </w:t>
      </w:r>
      <w:proofErr w:type="gramStart"/>
      <w:r w:rsidRPr="0004638D">
        <w:rPr>
          <w:rFonts w:ascii="Times New Roman" w:eastAsia="Calibri" w:hAnsi="Times New Roman" w:cs="Times New Roman"/>
          <w:iCs/>
          <w:sz w:val="12"/>
          <w:szCs w:val="12"/>
        </w:rPr>
        <w:t>Суходол  -</w:t>
      </w:r>
      <w:proofErr w:type="gramEnd"/>
      <w:r w:rsidRPr="0004638D">
        <w:rPr>
          <w:rFonts w:ascii="Times New Roman" w:eastAsia="Calibri" w:hAnsi="Times New Roman" w:cs="Times New Roman"/>
          <w:iCs/>
          <w:sz w:val="12"/>
          <w:szCs w:val="12"/>
        </w:rPr>
        <w:t xml:space="preserve"> 08.10.2019 года  в 16:00 по адресу: </w:t>
      </w:r>
      <w:proofErr w:type="spellStart"/>
      <w:r w:rsidRPr="0004638D">
        <w:rPr>
          <w:rFonts w:ascii="Times New Roman" w:eastAsia="Calibri" w:hAnsi="Times New Roman" w:cs="Times New Roman"/>
          <w:iCs/>
          <w:sz w:val="12"/>
          <w:szCs w:val="12"/>
        </w:rPr>
        <w:t>пгт</w:t>
      </w:r>
      <w:proofErr w:type="spellEnd"/>
      <w:r w:rsidRPr="0004638D">
        <w:rPr>
          <w:rFonts w:ascii="Times New Roman" w:eastAsia="Calibri" w:hAnsi="Times New Roman" w:cs="Times New Roman"/>
          <w:iCs/>
          <w:sz w:val="12"/>
          <w:szCs w:val="12"/>
        </w:rPr>
        <w:t xml:space="preserve">. Суходол, ул. Советская, д. </w:t>
      </w:r>
      <w:proofErr w:type="gramStart"/>
      <w:r w:rsidRPr="0004638D">
        <w:rPr>
          <w:rFonts w:ascii="Times New Roman" w:eastAsia="Calibri" w:hAnsi="Times New Roman" w:cs="Times New Roman"/>
          <w:iCs/>
          <w:sz w:val="12"/>
          <w:szCs w:val="12"/>
        </w:rPr>
        <w:t>11,  приняли</w:t>
      </w:r>
      <w:proofErr w:type="gramEnd"/>
      <w:r w:rsidRPr="0004638D">
        <w:rPr>
          <w:rFonts w:ascii="Times New Roman" w:eastAsia="Calibri" w:hAnsi="Times New Roman" w:cs="Times New Roman"/>
          <w:iCs/>
          <w:sz w:val="12"/>
          <w:szCs w:val="12"/>
        </w:rPr>
        <w:t xml:space="preserve"> участие  3 (три) человека.</w:t>
      </w:r>
    </w:p>
    <w:p w:rsidR="0004638D" w:rsidRPr="0004638D" w:rsidRDefault="0004638D" w:rsidP="0004638D">
      <w:pPr>
        <w:tabs>
          <w:tab w:val="left" w:pos="284"/>
        </w:tabs>
        <w:spacing w:after="0" w:line="240" w:lineRule="auto"/>
        <w:ind w:firstLine="284"/>
        <w:jc w:val="both"/>
        <w:rPr>
          <w:rFonts w:ascii="Times New Roman" w:eastAsia="Calibri" w:hAnsi="Times New Roman" w:cs="Times New Roman"/>
          <w:iCs/>
          <w:sz w:val="12"/>
          <w:szCs w:val="12"/>
        </w:rPr>
      </w:pPr>
      <w:r w:rsidRPr="0004638D">
        <w:rPr>
          <w:rFonts w:ascii="Times New Roman" w:eastAsia="Calibri" w:hAnsi="Times New Roman" w:cs="Times New Roman"/>
          <w:iCs/>
          <w:sz w:val="12"/>
          <w:szCs w:val="12"/>
        </w:rPr>
        <w:t>7. Реквизиты протокола публичных слушаний, на основании которого подготовлено Заключение: «03» ноября 2019 г.</w:t>
      </w:r>
    </w:p>
    <w:p w:rsidR="0004638D" w:rsidRPr="0004638D" w:rsidRDefault="0004638D" w:rsidP="0004638D">
      <w:pPr>
        <w:tabs>
          <w:tab w:val="left" w:pos="284"/>
        </w:tabs>
        <w:spacing w:after="0" w:line="240" w:lineRule="auto"/>
        <w:ind w:firstLine="284"/>
        <w:jc w:val="both"/>
        <w:rPr>
          <w:rFonts w:ascii="Times New Roman" w:eastAsia="Calibri" w:hAnsi="Times New Roman" w:cs="Times New Roman"/>
          <w:iCs/>
          <w:sz w:val="12"/>
          <w:szCs w:val="12"/>
        </w:rPr>
      </w:pPr>
      <w:r w:rsidRPr="0004638D">
        <w:rPr>
          <w:rFonts w:ascii="Times New Roman" w:eastAsia="Calibri" w:hAnsi="Times New Roman" w:cs="Times New Roman"/>
          <w:iCs/>
          <w:sz w:val="12"/>
          <w:szCs w:val="12"/>
        </w:rPr>
        <w:t>8. Мнения граждан, являющихся участниками публичных слушаний, жителей городского поселения Суходол, постоянно проживающих на территории городского поселения Суходол и иных заинтересованных лиц, касающиеся целесообразности утверждения проекта решения Собрания представителей городского поселения Суходол муниципального района Сергиевский Самарской области «О внесении изменений в Генеральный план городского поселения Суходол муниципального района Сергиевский Самарской области», внесли в Протокол публичных слушаний – 3 (три) человека.</w:t>
      </w:r>
    </w:p>
    <w:p w:rsidR="0004638D" w:rsidRPr="0004638D" w:rsidRDefault="0004638D" w:rsidP="0004638D">
      <w:pPr>
        <w:tabs>
          <w:tab w:val="left" w:pos="284"/>
        </w:tabs>
        <w:spacing w:after="0" w:line="240" w:lineRule="auto"/>
        <w:ind w:firstLine="284"/>
        <w:jc w:val="both"/>
        <w:rPr>
          <w:rFonts w:ascii="Times New Roman" w:eastAsia="Calibri" w:hAnsi="Times New Roman" w:cs="Times New Roman"/>
          <w:iCs/>
          <w:sz w:val="12"/>
          <w:szCs w:val="12"/>
        </w:rPr>
      </w:pPr>
      <w:r w:rsidRPr="0004638D">
        <w:rPr>
          <w:rFonts w:ascii="Times New Roman" w:eastAsia="Calibri" w:hAnsi="Times New Roman" w:cs="Times New Roman"/>
          <w:iCs/>
          <w:sz w:val="12"/>
          <w:szCs w:val="12"/>
        </w:rPr>
        <w:t>9.</w:t>
      </w:r>
      <w:r w:rsidRPr="0004638D">
        <w:rPr>
          <w:rFonts w:ascii="Times New Roman" w:eastAsia="Calibri" w:hAnsi="Times New Roman" w:cs="Times New Roman"/>
          <w:iCs/>
          <w:sz w:val="12"/>
          <w:szCs w:val="12"/>
        </w:rPr>
        <w:tab/>
        <w:t xml:space="preserve"> Обобщенные сведения, полученные при учете мнений, выраженных жителями городского поселения Суходол муниципального района Сергиевский Самарской области и иными заинтересованными лицами, по вопросу обсуждения проекта решения Собрания представителей городского поселения Суходол муниципального района Сергиевский Самарской области «О внесении изменений в Генеральный план городского поселения Суходол муниципального района Сергиевский Самарской области»:</w:t>
      </w:r>
    </w:p>
    <w:p w:rsidR="0004638D" w:rsidRPr="0004638D" w:rsidRDefault="0004638D" w:rsidP="0004638D">
      <w:pPr>
        <w:tabs>
          <w:tab w:val="left" w:pos="284"/>
        </w:tabs>
        <w:spacing w:after="0" w:line="240" w:lineRule="auto"/>
        <w:ind w:firstLine="284"/>
        <w:jc w:val="both"/>
        <w:rPr>
          <w:rFonts w:ascii="Times New Roman" w:eastAsia="Calibri" w:hAnsi="Times New Roman" w:cs="Times New Roman"/>
          <w:iCs/>
          <w:sz w:val="12"/>
          <w:szCs w:val="12"/>
        </w:rPr>
      </w:pPr>
      <w:r w:rsidRPr="0004638D">
        <w:rPr>
          <w:rFonts w:ascii="Times New Roman" w:eastAsia="Calibri" w:hAnsi="Times New Roman" w:cs="Times New Roman"/>
          <w:iCs/>
          <w:sz w:val="12"/>
          <w:szCs w:val="12"/>
        </w:rPr>
        <w:t>9.1. Мнения о целесообразности утверждения проекта решения Собрания представителей городского поселения Суходол муниципального района Сергиевский Самарской области «О внесении изменений в Генеральный план городского поселения Суходол муниципального района Сергиевский Самарской области», другие мнения, содержащие положительную оценку по вопросу публичных слушаний, высказали - 6 человек.</w:t>
      </w:r>
    </w:p>
    <w:p w:rsidR="0004638D" w:rsidRPr="0004638D" w:rsidRDefault="0004638D" w:rsidP="0004638D">
      <w:pPr>
        <w:tabs>
          <w:tab w:val="left" w:pos="284"/>
        </w:tabs>
        <w:spacing w:after="0" w:line="240" w:lineRule="auto"/>
        <w:ind w:firstLine="284"/>
        <w:jc w:val="both"/>
        <w:rPr>
          <w:rFonts w:ascii="Times New Roman" w:eastAsia="Calibri" w:hAnsi="Times New Roman" w:cs="Times New Roman"/>
          <w:iCs/>
          <w:sz w:val="12"/>
          <w:szCs w:val="12"/>
        </w:rPr>
      </w:pPr>
      <w:r w:rsidRPr="0004638D">
        <w:rPr>
          <w:rFonts w:ascii="Times New Roman" w:eastAsia="Calibri" w:hAnsi="Times New Roman" w:cs="Times New Roman"/>
          <w:iCs/>
          <w:sz w:val="12"/>
          <w:szCs w:val="12"/>
        </w:rPr>
        <w:t xml:space="preserve"> 9.2. Мнения, содержащие отрицательную оценку по вопросу публичных слушаний, не высказаны.</w:t>
      </w:r>
    </w:p>
    <w:p w:rsidR="0004638D" w:rsidRPr="0004638D" w:rsidRDefault="0004638D" w:rsidP="0004638D">
      <w:pPr>
        <w:tabs>
          <w:tab w:val="left" w:pos="284"/>
        </w:tabs>
        <w:spacing w:after="0" w:line="240" w:lineRule="auto"/>
        <w:ind w:firstLine="284"/>
        <w:jc w:val="both"/>
        <w:rPr>
          <w:rFonts w:ascii="Times New Roman" w:eastAsia="Calibri" w:hAnsi="Times New Roman" w:cs="Times New Roman"/>
          <w:iCs/>
          <w:sz w:val="12"/>
          <w:szCs w:val="12"/>
        </w:rPr>
      </w:pPr>
      <w:r w:rsidRPr="0004638D">
        <w:rPr>
          <w:rFonts w:ascii="Times New Roman" w:eastAsia="Calibri" w:hAnsi="Times New Roman" w:cs="Times New Roman"/>
          <w:iCs/>
          <w:sz w:val="12"/>
          <w:szCs w:val="12"/>
        </w:rPr>
        <w:t xml:space="preserve"> 9.3. Замечания и предложения по вопросу утверждения проекта решения Собрания представителей городского поселения Суходол муниципального района Сергиевский Самарской области «О внесении изменений в Генеральный план городского поселения Суходол муниципального района Сергиевский Самарской области», не высказаны.</w:t>
      </w:r>
    </w:p>
    <w:p w:rsidR="0004638D" w:rsidRPr="0004638D" w:rsidRDefault="0004638D" w:rsidP="0004638D">
      <w:pPr>
        <w:tabs>
          <w:tab w:val="left" w:pos="284"/>
        </w:tabs>
        <w:spacing w:after="0" w:line="240" w:lineRule="auto"/>
        <w:ind w:firstLine="284"/>
        <w:jc w:val="both"/>
        <w:rPr>
          <w:rFonts w:ascii="Times New Roman" w:eastAsia="Calibri" w:hAnsi="Times New Roman" w:cs="Times New Roman"/>
          <w:iCs/>
          <w:sz w:val="12"/>
          <w:szCs w:val="12"/>
        </w:rPr>
      </w:pPr>
      <w:r w:rsidRPr="0004638D">
        <w:rPr>
          <w:rFonts w:ascii="Times New Roman" w:eastAsia="Calibri" w:hAnsi="Times New Roman" w:cs="Times New Roman"/>
          <w:iCs/>
          <w:sz w:val="12"/>
          <w:szCs w:val="12"/>
        </w:rPr>
        <w:t xml:space="preserve">  10. По результатам рассмотрения мнений, замечаний и предложений участников публичных слушаний по проекту решения Собрания представителей городского поселения Суходол муниципального района Сергиевский Самарской области «О внесении изменений в Генеральный план городского поселения Суходол муниципального района Сергиевский Самарской области», рекомендуется принять указанный проект в редакции, вынесенной на публичные слушания.</w:t>
      </w:r>
    </w:p>
    <w:p w:rsidR="0004638D" w:rsidRPr="0004638D" w:rsidRDefault="0004638D" w:rsidP="0004638D">
      <w:pPr>
        <w:tabs>
          <w:tab w:val="left" w:pos="284"/>
        </w:tabs>
        <w:spacing w:after="0" w:line="240" w:lineRule="auto"/>
        <w:jc w:val="right"/>
        <w:rPr>
          <w:rFonts w:ascii="Times New Roman" w:eastAsia="Calibri" w:hAnsi="Times New Roman" w:cs="Times New Roman"/>
          <w:iCs/>
          <w:sz w:val="12"/>
          <w:szCs w:val="12"/>
        </w:rPr>
      </w:pPr>
      <w:proofErr w:type="spellStart"/>
      <w:r w:rsidRPr="0004638D">
        <w:rPr>
          <w:rFonts w:ascii="Times New Roman" w:eastAsia="Calibri" w:hAnsi="Times New Roman" w:cs="Times New Roman"/>
          <w:iCs/>
          <w:sz w:val="12"/>
          <w:szCs w:val="12"/>
        </w:rPr>
        <w:t>И.о</w:t>
      </w:r>
      <w:proofErr w:type="spellEnd"/>
      <w:r w:rsidRPr="0004638D">
        <w:rPr>
          <w:rFonts w:ascii="Times New Roman" w:eastAsia="Calibri" w:hAnsi="Times New Roman" w:cs="Times New Roman"/>
          <w:iCs/>
          <w:sz w:val="12"/>
          <w:szCs w:val="12"/>
        </w:rPr>
        <w:t>. главы городского поселения Суходол</w:t>
      </w:r>
    </w:p>
    <w:p w:rsidR="0004638D" w:rsidRPr="0004638D" w:rsidRDefault="0004638D" w:rsidP="0004638D">
      <w:pPr>
        <w:tabs>
          <w:tab w:val="left" w:pos="284"/>
        </w:tabs>
        <w:spacing w:after="0" w:line="240" w:lineRule="auto"/>
        <w:jc w:val="right"/>
        <w:rPr>
          <w:rFonts w:ascii="Times New Roman" w:eastAsia="Calibri" w:hAnsi="Times New Roman" w:cs="Times New Roman"/>
          <w:iCs/>
          <w:sz w:val="12"/>
          <w:szCs w:val="12"/>
        </w:rPr>
      </w:pPr>
      <w:r w:rsidRPr="0004638D">
        <w:rPr>
          <w:rFonts w:ascii="Times New Roman" w:eastAsia="Calibri" w:hAnsi="Times New Roman" w:cs="Times New Roman"/>
          <w:iCs/>
          <w:sz w:val="12"/>
          <w:szCs w:val="12"/>
        </w:rPr>
        <w:t>муниципального района Сергиевский</w:t>
      </w:r>
    </w:p>
    <w:p w:rsidR="005938A4" w:rsidRDefault="0004638D" w:rsidP="0004638D">
      <w:pPr>
        <w:tabs>
          <w:tab w:val="left" w:pos="284"/>
        </w:tabs>
        <w:spacing w:after="0" w:line="240" w:lineRule="auto"/>
        <w:jc w:val="right"/>
        <w:rPr>
          <w:rFonts w:ascii="Times New Roman" w:eastAsia="Calibri" w:hAnsi="Times New Roman" w:cs="Times New Roman"/>
          <w:iCs/>
          <w:sz w:val="12"/>
          <w:szCs w:val="12"/>
        </w:rPr>
      </w:pPr>
      <w:r w:rsidRPr="0004638D">
        <w:rPr>
          <w:rFonts w:ascii="Times New Roman" w:eastAsia="Calibri" w:hAnsi="Times New Roman" w:cs="Times New Roman"/>
          <w:iCs/>
          <w:sz w:val="12"/>
          <w:szCs w:val="12"/>
        </w:rPr>
        <w:t xml:space="preserve">                                  </w:t>
      </w:r>
      <w:proofErr w:type="spellStart"/>
      <w:r w:rsidRPr="0004638D">
        <w:rPr>
          <w:rFonts w:ascii="Times New Roman" w:eastAsia="Calibri" w:hAnsi="Times New Roman" w:cs="Times New Roman"/>
          <w:iCs/>
          <w:sz w:val="12"/>
          <w:szCs w:val="12"/>
        </w:rPr>
        <w:t>С.А.Даньшина</w:t>
      </w:r>
      <w:proofErr w:type="spellEnd"/>
      <w:r w:rsidRPr="0004638D">
        <w:rPr>
          <w:rFonts w:ascii="Times New Roman" w:eastAsia="Calibri" w:hAnsi="Times New Roman" w:cs="Times New Roman"/>
          <w:iCs/>
          <w:sz w:val="12"/>
          <w:szCs w:val="12"/>
        </w:rPr>
        <w:t xml:space="preserve">    </w:t>
      </w:r>
    </w:p>
    <w:p w:rsidR="00C81796" w:rsidRPr="008E4202" w:rsidRDefault="00C81796" w:rsidP="00C81796">
      <w:pPr>
        <w:tabs>
          <w:tab w:val="left" w:pos="284"/>
        </w:tabs>
        <w:spacing w:after="0" w:line="240" w:lineRule="auto"/>
        <w:jc w:val="center"/>
        <w:rPr>
          <w:rFonts w:ascii="Times New Roman" w:eastAsia="Calibri" w:hAnsi="Times New Roman" w:cs="Times New Roman"/>
          <w:b/>
          <w:sz w:val="12"/>
          <w:szCs w:val="12"/>
        </w:rPr>
      </w:pPr>
      <w:r w:rsidRPr="008E4202">
        <w:rPr>
          <w:rFonts w:ascii="Times New Roman" w:eastAsia="Calibri" w:hAnsi="Times New Roman" w:cs="Times New Roman"/>
          <w:b/>
          <w:sz w:val="12"/>
          <w:szCs w:val="12"/>
        </w:rPr>
        <w:t>АДМИНИСТРАЦИЯ</w:t>
      </w:r>
    </w:p>
    <w:p w:rsidR="00C81796" w:rsidRPr="008E4202" w:rsidRDefault="00C81796" w:rsidP="00C81796">
      <w:pPr>
        <w:tabs>
          <w:tab w:val="left" w:pos="284"/>
        </w:tabs>
        <w:spacing w:after="0" w:line="240" w:lineRule="auto"/>
        <w:ind w:left="284" w:hanging="284"/>
        <w:jc w:val="center"/>
        <w:rPr>
          <w:rFonts w:ascii="Times New Roman" w:eastAsia="Calibri" w:hAnsi="Times New Roman" w:cs="Times New Roman"/>
          <w:b/>
          <w:sz w:val="12"/>
          <w:szCs w:val="12"/>
        </w:rPr>
      </w:pPr>
      <w:r w:rsidRPr="008E4202">
        <w:rPr>
          <w:rFonts w:ascii="Times New Roman" w:eastAsia="Calibri" w:hAnsi="Times New Roman" w:cs="Times New Roman"/>
          <w:b/>
          <w:sz w:val="12"/>
          <w:szCs w:val="12"/>
        </w:rPr>
        <w:t>СЕЛЬСКОГО ПОСЕЛЕНИЯ С</w:t>
      </w:r>
      <w:r>
        <w:rPr>
          <w:rFonts w:ascii="Times New Roman" w:eastAsia="Calibri" w:hAnsi="Times New Roman" w:cs="Times New Roman"/>
          <w:b/>
          <w:sz w:val="12"/>
          <w:szCs w:val="12"/>
        </w:rPr>
        <w:t>ЕРНОВОДСК</w:t>
      </w:r>
    </w:p>
    <w:p w:rsidR="00C81796" w:rsidRPr="008E4202" w:rsidRDefault="00C81796" w:rsidP="00C81796">
      <w:pPr>
        <w:tabs>
          <w:tab w:val="left" w:pos="284"/>
        </w:tabs>
        <w:spacing w:after="0" w:line="240" w:lineRule="auto"/>
        <w:jc w:val="center"/>
        <w:rPr>
          <w:rFonts w:ascii="Times New Roman" w:eastAsia="Calibri" w:hAnsi="Times New Roman" w:cs="Times New Roman"/>
          <w:b/>
          <w:sz w:val="12"/>
          <w:szCs w:val="12"/>
        </w:rPr>
      </w:pPr>
      <w:r w:rsidRPr="008E4202">
        <w:rPr>
          <w:rFonts w:ascii="Times New Roman" w:eastAsia="Calibri" w:hAnsi="Times New Roman" w:cs="Times New Roman"/>
          <w:b/>
          <w:sz w:val="12"/>
          <w:szCs w:val="12"/>
        </w:rPr>
        <w:t>МУНИЦИПАЛЬНОГО РАЙОНА СЕРГИЕВСКИЙ</w:t>
      </w:r>
    </w:p>
    <w:p w:rsidR="00C81796" w:rsidRPr="008E4202" w:rsidRDefault="00C81796" w:rsidP="00C81796">
      <w:pPr>
        <w:tabs>
          <w:tab w:val="left" w:pos="284"/>
        </w:tabs>
        <w:spacing w:after="0" w:line="240" w:lineRule="auto"/>
        <w:jc w:val="center"/>
        <w:rPr>
          <w:rFonts w:ascii="Times New Roman" w:eastAsia="Calibri" w:hAnsi="Times New Roman" w:cs="Times New Roman"/>
          <w:b/>
          <w:sz w:val="12"/>
          <w:szCs w:val="12"/>
        </w:rPr>
      </w:pPr>
      <w:r w:rsidRPr="008E4202">
        <w:rPr>
          <w:rFonts w:ascii="Times New Roman" w:eastAsia="Calibri" w:hAnsi="Times New Roman" w:cs="Times New Roman"/>
          <w:b/>
          <w:sz w:val="12"/>
          <w:szCs w:val="12"/>
        </w:rPr>
        <w:t>САМАРСКОЙ ОБЛАСТИ</w:t>
      </w:r>
    </w:p>
    <w:p w:rsidR="00C81796" w:rsidRPr="008E4202" w:rsidRDefault="00C81796" w:rsidP="00C81796">
      <w:pPr>
        <w:tabs>
          <w:tab w:val="left" w:pos="284"/>
        </w:tabs>
        <w:spacing w:after="0" w:line="240" w:lineRule="auto"/>
        <w:jc w:val="center"/>
        <w:rPr>
          <w:rFonts w:ascii="Times New Roman" w:eastAsia="Calibri" w:hAnsi="Times New Roman" w:cs="Times New Roman"/>
          <w:b/>
          <w:sz w:val="12"/>
          <w:szCs w:val="12"/>
        </w:rPr>
      </w:pPr>
    </w:p>
    <w:p w:rsidR="00C81796" w:rsidRPr="008E4202" w:rsidRDefault="00C81796" w:rsidP="00C81796">
      <w:pPr>
        <w:tabs>
          <w:tab w:val="left" w:pos="284"/>
        </w:tabs>
        <w:spacing w:after="0" w:line="240" w:lineRule="auto"/>
        <w:jc w:val="center"/>
        <w:rPr>
          <w:rFonts w:ascii="Times New Roman" w:eastAsia="Calibri" w:hAnsi="Times New Roman" w:cs="Times New Roman"/>
          <w:sz w:val="12"/>
          <w:szCs w:val="12"/>
        </w:rPr>
      </w:pPr>
      <w:r w:rsidRPr="008E4202">
        <w:rPr>
          <w:rFonts w:ascii="Times New Roman" w:eastAsia="Calibri" w:hAnsi="Times New Roman" w:cs="Times New Roman"/>
          <w:sz w:val="12"/>
          <w:szCs w:val="12"/>
        </w:rPr>
        <w:t>ПОСТАНОВЛЕНИЕ</w:t>
      </w:r>
    </w:p>
    <w:p w:rsidR="00C81796" w:rsidRDefault="00C81796" w:rsidP="00C81796">
      <w:pPr>
        <w:tabs>
          <w:tab w:val="left" w:pos="284"/>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05 </w:t>
      </w:r>
      <w:proofErr w:type="gramStart"/>
      <w:r>
        <w:rPr>
          <w:rFonts w:ascii="Times New Roman" w:hAnsi="Times New Roman" w:cs="Times New Roman"/>
          <w:sz w:val="12"/>
          <w:szCs w:val="12"/>
        </w:rPr>
        <w:t>ноября  2019</w:t>
      </w:r>
      <w:proofErr w:type="gramEnd"/>
      <w:r>
        <w:rPr>
          <w:rFonts w:ascii="Times New Roman" w:hAnsi="Times New Roman" w:cs="Times New Roman"/>
          <w:sz w:val="12"/>
          <w:szCs w:val="12"/>
        </w:rPr>
        <w:t xml:space="preserve">г.                                                                                                                                                                                              </w:t>
      </w:r>
      <w:r w:rsidR="00B1653B">
        <w:rPr>
          <w:rFonts w:ascii="Times New Roman" w:hAnsi="Times New Roman" w:cs="Times New Roman"/>
          <w:sz w:val="12"/>
          <w:szCs w:val="12"/>
        </w:rPr>
        <w:t xml:space="preserve">            </w:t>
      </w:r>
      <w:r>
        <w:rPr>
          <w:rFonts w:ascii="Times New Roman" w:hAnsi="Times New Roman" w:cs="Times New Roman"/>
          <w:sz w:val="12"/>
          <w:szCs w:val="12"/>
        </w:rPr>
        <w:t xml:space="preserve"> №39</w:t>
      </w:r>
      <w:r w:rsidR="007A75E3">
        <w:rPr>
          <w:rFonts w:ascii="Times New Roman" w:hAnsi="Times New Roman" w:cs="Times New Roman"/>
          <w:sz w:val="12"/>
          <w:szCs w:val="12"/>
        </w:rPr>
        <w:t>а</w:t>
      </w:r>
    </w:p>
    <w:p w:rsidR="00C81796" w:rsidRPr="00C81796" w:rsidRDefault="00C81796" w:rsidP="00C81796">
      <w:pPr>
        <w:tabs>
          <w:tab w:val="left" w:pos="284"/>
        </w:tabs>
        <w:spacing w:after="0" w:line="240" w:lineRule="auto"/>
        <w:jc w:val="center"/>
        <w:rPr>
          <w:rFonts w:ascii="Times New Roman" w:hAnsi="Times New Roman" w:cs="Times New Roman"/>
          <w:b/>
          <w:sz w:val="12"/>
          <w:szCs w:val="12"/>
        </w:rPr>
      </w:pPr>
      <w:r w:rsidRPr="00C81796">
        <w:rPr>
          <w:rFonts w:ascii="Times New Roman" w:hAnsi="Times New Roman" w:cs="Times New Roman"/>
          <w:b/>
          <w:sz w:val="12"/>
          <w:szCs w:val="12"/>
        </w:rPr>
        <w:t>О внесении изменений в Постановление Администрации сельского поселения Серноводск муниципального района Сергиевский Самарской области № 8 от 05.03.2013г. «О подготовке проекта правил землепользования и застройки сельского поселения Серноводск муниципального района Сергиевский Самарской области»</w:t>
      </w:r>
    </w:p>
    <w:p w:rsidR="00C81796" w:rsidRPr="00C81796" w:rsidRDefault="00C81796" w:rsidP="00C81796">
      <w:pPr>
        <w:tabs>
          <w:tab w:val="left" w:pos="284"/>
        </w:tabs>
        <w:spacing w:after="0"/>
        <w:ind w:firstLine="284"/>
        <w:jc w:val="both"/>
        <w:rPr>
          <w:rFonts w:ascii="Times New Roman" w:eastAsia="Calibri" w:hAnsi="Times New Roman" w:cs="Times New Roman"/>
          <w:iCs/>
          <w:sz w:val="12"/>
          <w:szCs w:val="12"/>
        </w:rPr>
      </w:pPr>
      <w:r w:rsidRPr="00C81796">
        <w:rPr>
          <w:rFonts w:ascii="Times New Roman" w:eastAsia="Calibri" w:hAnsi="Times New Roman" w:cs="Times New Roman"/>
          <w:iCs/>
          <w:sz w:val="12"/>
          <w:szCs w:val="12"/>
        </w:rPr>
        <w:t xml:space="preserve">С целью уточнения состава Комиссии по подготовке проекта Правил землепользования и застройки сельского поселения Серноводск муниципального района Сергиевский Самарской области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Самарской области от 12.07.2006 № 90-ГД «О градостроительной деятельности на территории Самарской области», руководствуясь Уставом сельского поселения Серноводск муниципального района Сергиевский Самарской области, </w:t>
      </w:r>
    </w:p>
    <w:p w:rsidR="00C81796" w:rsidRPr="00C81796" w:rsidRDefault="00C81796" w:rsidP="00C81796">
      <w:pPr>
        <w:tabs>
          <w:tab w:val="left" w:pos="284"/>
        </w:tabs>
        <w:spacing w:after="0"/>
        <w:ind w:firstLine="284"/>
        <w:jc w:val="both"/>
        <w:rPr>
          <w:rFonts w:ascii="Times New Roman" w:eastAsia="Calibri" w:hAnsi="Times New Roman" w:cs="Times New Roman"/>
          <w:b/>
          <w:iCs/>
          <w:sz w:val="12"/>
          <w:szCs w:val="12"/>
        </w:rPr>
      </w:pPr>
      <w:r w:rsidRPr="00C81796">
        <w:rPr>
          <w:rFonts w:ascii="Times New Roman" w:eastAsia="Calibri" w:hAnsi="Times New Roman" w:cs="Times New Roman"/>
          <w:b/>
          <w:iCs/>
          <w:sz w:val="12"/>
          <w:szCs w:val="12"/>
        </w:rPr>
        <w:t>ПОСТАНОВЛЯЕТ:</w:t>
      </w:r>
    </w:p>
    <w:p w:rsidR="00C81796" w:rsidRPr="00C81796" w:rsidRDefault="00C81796" w:rsidP="00C81796">
      <w:pPr>
        <w:numPr>
          <w:ilvl w:val="0"/>
          <w:numId w:val="62"/>
        </w:numPr>
        <w:tabs>
          <w:tab w:val="left" w:pos="284"/>
          <w:tab w:val="left" w:pos="426"/>
        </w:tabs>
        <w:spacing w:after="0"/>
        <w:ind w:left="0" w:firstLine="142"/>
        <w:jc w:val="both"/>
        <w:rPr>
          <w:rFonts w:ascii="Times New Roman" w:eastAsia="Calibri" w:hAnsi="Times New Roman" w:cs="Times New Roman"/>
          <w:iCs/>
          <w:sz w:val="12"/>
          <w:szCs w:val="12"/>
        </w:rPr>
      </w:pPr>
      <w:r w:rsidRPr="00C81796">
        <w:rPr>
          <w:rFonts w:ascii="Times New Roman" w:eastAsia="Calibri" w:hAnsi="Times New Roman" w:cs="Times New Roman"/>
          <w:iCs/>
          <w:sz w:val="12"/>
          <w:szCs w:val="12"/>
        </w:rPr>
        <w:t xml:space="preserve">Приложение № 2 к Постановлению Администрации сельского поселения Серноводск муниципального района Сергиевский Самарской области № 8 от 05.03.2013 г. «О подготовке </w:t>
      </w:r>
      <w:proofErr w:type="gramStart"/>
      <w:r w:rsidRPr="00C81796">
        <w:rPr>
          <w:rFonts w:ascii="Times New Roman" w:eastAsia="Calibri" w:hAnsi="Times New Roman" w:cs="Times New Roman"/>
          <w:iCs/>
          <w:sz w:val="12"/>
          <w:szCs w:val="12"/>
        </w:rPr>
        <w:t>проекта  правил</w:t>
      </w:r>
      <w:proofErr w:type="gramEnd"/>
      <w:r w:rsidRPr="00C81796">
        <w:rPr>
          <w:rFonts w:ascii="Times New Roman" w:eastAsia="Calibri" w:hAnsi="Times New Roman" w:cs="Times New Roman"/>
          <w:iCs/>
          <w:sz w:val="12"/>
          <w:szCs w:val="12"/>
        </w:rPr>
        <w:t xml:space="preserve"> землепользования и застройки сельского  поселения  Серноводск муниципального района Сергиевский Самарской области» изложить в новой редакции согласно Приложению №1 к настоящему Постановлению.</w:t>
      </w:r>
    </w:p>
    <w:p w:rsidR="00C81796" w:rsidRPr="00C81796" w:rsidRDefault="00C81796" w:rsidP="00C81796">
      <w:pPr>
        <w:numPr>
          <w:ilvl w:val="0"/>
          <w:numId w:val="62"/>
        </w:numPr>
        <w:tabs>
          <w:tab w:val="left" w:pos="284"/>
          <w:tab w:val="left" w:pos="426"/>
        </w:tabs>
        <w:spacing w:after="0"/>
        <w:ind w:left="142" w:firstLine="142"/>
        <w:jc w:val="both"/>
        <w:rPr>
          <w:rFonts w:ascii="Times New Roman" w:eastAsia="Calibri" w:hAnsi="Times New Roman" w:cs="Times New Roman"/>
          <w:iCs/>
          <w:sz w:val="12"/>
          <w:szCs w:val="12"/>
        </w:rPr>
      </w:pPr>
      <w:r w:rsidRPr="00C81796">
        <w:rPr>
          <w:rFonts w:ascii="Times New Roman" w:eastAsia="Calibri" w:hAnsi="Times New Roman" w:cs="Times New Roman"/>
          <w:iCs/>
          <w:sz w:val="12"/>
          <w:szCs w:val="12"/>
        </w:rPr>
        <w:t>Опубликовать настоящее Постановление в газете «Сергиевский вестник».</w:t>
      </w:r>
    </w:p>
    <w:p w:rsidR="00C81796" w:rsidRPr="00C81796" w:rsidRDefault="00C81796" w:rsidP="00C81796">
      <w:pPr>
        <w:numPr>
          <w:ilvl w:val="0"/>
          <w:numId w:val="62"/>
        </w:numPr>
        <w:tabs>
          <w:tab w:val="left" w:pos="284"/>
          <w:tab w:val="left" w:pos="426"/>
        </w:tabs>
        <w:spacing w:after="0"/>
        <w:ind w:left="142" w:firstLine="142"/>
        <w:jc w:val="both"/>
        <w:rPr>
          <w:rFonts w:ascii="Times New Roman" w:eastAsia="Calibri" w:hAnsi="Times New Roman" w:cs="Times New Roman"/>
          <w:iCs/>
          <w:sz w:val="12"/>
          <w:szCs w:val="12"/>
        </w:rPr>
      </w:pPr>
      <w:r w:rsidRPr="00C81796">
        <w:rPr>
          <w:rFonts w:ascii="Times New Roman" w:eastAsia="Calibri" w:hAnsi="Times New Roman" w:cs="Times New Roman"/>
          <w:iCs/>
          <w:sz w:val="12"/>
          <w:szCs w:val="12"/>
        </w:rPr>
        <w:t>Настоящее Постановление вступает в силу со дня его подписания.</w:t>
      </w:r>
    </w:p>
    <w:p w:rsidR="00C81796" w:rsidRPr="00C81796" w:rsidRDefault="00C81796" w:rsidP="00C81796">
      <w:pPr>
        <w:numPr>
          <w:ilvl w:val="0"/>
          <w:numId w:val="62"/>
        </w:numPr>
        <w:tabs>
          <w:tab w:val="left" w:pos="284"/>
          <w:tab w:val="left" w:pos="426"/>
        </w:tabs>
        <w:spacing w:after="0"/>
        <w:ind w:left="142" w:firstLine="142"/>
        <w:jc w:val="both"/>
        <w:rPr>
          <w:rFonts w:ascii="Times New Roman" w:eastAsia="Calibri" w:hAnsi="Times New Roman" w:cs="Times New Roman"/>
          <w:iCs/>
          <w:sz w:val="12"/>
          <w:szCs w:val="12"/>
        </w:rPr>
      </w:pPr>
      <w:r w:rsidRPr="00C81796">
        <w:rPr>
          <w:rFonts w:ascii="Times New Roman" w:eastAsia="Calibri" w:hAnsi="Times New Roman" w:cs="Times New Roman"/>
          <w:iCs/>
          <w:sz w:val="12"/>
          <w:szCs w:val="12"/>
        </w:rPr>
        <w:t>Контроль за исполнением настоящего постановления оставляю за собой.</w:t>
      </w:r>
    </w:p>
    <w:p w:rsidR="00C81796" w:rsidRPr="00C81796" w:rsidRDefault="00C81796" w:rsidP="00C81796">
      <w:pPr>
        <w:tabs>
          <w:tab w:val="left" w:pos="284"/>
        </w:tabs>
        <w:spacing w:after="0" w:line="240" w:lineRule="auto"/>
        <w:jc w:val="right"/>
        <w:rPr>
          <w:rFonts w:ascii="Times New Roman" w:eastAsia="Calibri" w:hAnsi="Times New Roman" w:cs="Times New Roman"/>
          <w:iCs/>
          <w:sz w:val="12"/>
          <w:szCs w:val="12"/>
        </w:rPr>
      </w:pPr>
      <w:r w:rsidRPr="00C81796">
        <w:rPr>
          <w:rFonts w:ascii="Times New Roman" w:eastAsia="Calibri" w:hAnsi="Times New Roman" w:cs="Times New Roman"/>
          <w:iCs/>
          <w:sz w:val="12"/>
          <w:szCs w:val="12"/>
        </w:rPr>
        <w:t>Глава сельского поселения Серноводск</w:t>
      </w:r>
    </w:p>
    <w:p w:rsidR="00C81796" w:rsidRDefault="00C81796" w:rsidP="00C81796">
      <w:pPr>
        <w:tabs>
          <w:tab w:val="left" w:pos="284"/>
        </w:tabs>
        <w:spacing w:after="0" w:line="240" w:lineRule="auto"/>
        <w:jc w:val="right"/>
        <w:rPr>
          <w:rFonts w:ascii="Times New Roman" w:eastAsia="Calibri" w:hAnsi="Times New Roman" w:cs="Times New Roman"/>
          <w:iCs/>
          <w:sz w:val="12"/>
          <w:szCs w:val="12"/>
        </w:rPr>
      </w:pPr>
      <w:r w:rsidRPr="00C81796">
        <w:rPr>
          <w:rFonts w:ascii="Times New Roman" w:eastAsia="Calibri" w:hAnsi="Times New Roman" w:cs="Times New Roman"/>
          <w:iCs/>
          <w:sz w:val="12"/>
          <w:szCs w:val="12"/>
        </w:rPr>
        <w:t xml:space="preserve">муниципального района Сергиевский                                                </w:t>
      </w:r>
    </w:p>
    <w:p w:rsidR="00C81796" w:rsidRPr="00C81796" w:rsidRDefault="00C81796" w:rsidP="00C81796">
      <w:pPr>
        <w:tabs>
          <w:tab w:val="left" w:pos="284"/>
        </w:tabs>
        <w:spacing w:after="0" w:line="240" w:lineRule="auto"/>
        <w:jc w:val="right"/>
        <w:rPr>
          <w:rFonts w:ascii="Times New Roman" w:eastAsia="Calibri" w:hAnsi="Times New Roman" w:cs="Times New Roman"/>
          <w:b/>
          <w:iCs/>
          <w:sz w:val="12"/>
          <w:szCs w:val="12"/>
        </w:rPr>
      </w:pPr>
      <w:r w:rsidRPr="00C81796">
        <w:rPr>
          <w:rFonts w:ascii="Times New Roman" w:eastAsia="Calibri" w:hAnsi="Times New Roman" w:cs="Times New Roman"/>
          <w:iCs/>
          <w:sz w:val="12"/>
          <w:szCs w:val="12"/>
        </w:rPr>
        <w:t xml:space="preserve">    Г.Н. </w:t>
      </w:r>
      <w:proofErr w:type="spellStart"/>
      <w:r w:rsidRPr="00C81796">
        <w:rPr>
          <w:rFonts w:ascii="Times New Roman" w:eastAsia="Calibri" w:hAnsi="Times New Roman" w:cs="Times New Roman"/>
          <w:iCs/>
          <w:sz w:val="12"/>
          <w:szCs w:val="12"/>
        </w:rPr>
        <w:t>Чебоксарова</w:t>
      </w:r>
      <w:proofErr w:type="spellEnd"/>
    </w:p>
    <w:p w:rsidR="00C81796" w:rsidRDefault="00C81796" w:rsidP="00C81796">
      <w:pPr>
        <w:tabs>
          <w:tab w:val="left" w:pos="284"/>
        </w:tabs>
        <w:spacing w:after="0" w:line="240" w:lineRule="auto"/>
        <w:jc w:val="right"/>
        <w:rPr>
          <w:rFonts w:ascii="Times New Roman" w:eastAsia="Calibri" w:hAnsi="Times New Roman" w:cs="Times New Roman"/>
          <w:iCs/>
          <w:sz w:val="12"/>
          <w:szCs w:val="12"/>
        </w:rPr>
      </w:pPr>
    </w:p>
    <w:p w:rsidR="00C81796" w:rsidRDefault="00C81796" w:rsidP="00C81796">
      <w:pPr>
        <w:tabs>
          <w:tab w:val="left" w:pos="284"/>
        </w:tabs>
        <w:spacing w:after="0" w:line="240" w:lineRule="auto"/>
        <w:jc w:val="right"/>
        <w:rPr>
          <w:rFonts w:ascii="Times New Roman" w:eastAsia="Calibri" w:hAnsi="Times New Roman" w:cs="Times New Roman"/>
          <w:iCs/>
          <w:sz w:val="12"/>
          <w:szCs w:val="12"/>
        </w:rPr>
      </w:pPr>
    </w:p>
    <w:p w:rsidR="00C81796" w:rsidRDefault="00C81796" w:rsidP="00C81796">
      <w:pPr>
        <w:tabs>
          <w:tab w:val="left" w:pos="284"/>
        </w:tabs>
        <w:spacing w:after="0" w:line="240" w:lineRule="auto"/>
        <w:jc w:val="right"/>
        <w:rPr>
          <w:rFonts w:ascii="Times New Roman" w:eastAsia="Calibri" w:hAnsi="Times New Roman" w:cs="Times New Roman"/>
          <w:iCs/>
          <w:sz w:val="12"/>
          <w:szCs w:val="12"/>
        </w:rPr>
      </w:pPr>
    </w:p>
    <w:p w:rsidR="00C81796" w:rsidRDefault="00C81796" w:rsidP="00C81796">
      <w:pPr>
        <w:tabs>
          <w:tab w:val="left" w:pos="284"/>
        </w:tabs>
        <w:spacing w:after="0" w:line="240" w:lineRule="auto"/>
        <w:jc w:val="right"/>
        <w:rPr>
          <w:rFonts w:ascii="Times New Roman" w:eastAsia="Calibri" w:hAnsi="Times New Roman" w:cs="Times New Roman"/>
          <w:iCs/>
          <w:sz w:val="12"/>
          <w:szCs w:val="12"/>
        </w:rPr>
      </w:pPr>
    </w:p>
    <w:p w:rsidR="00C81796" w:rsidRDefault="00C81796" w:rsidP="00C81796">
      <w:pPr>
        <w:tabs>
          <w:tab w:val="left" w:pos="284"/>
        </w:tabs>
        <w:spacing w:after="0" w:line="240" w:lineRule="auto"/>
        <w:jc w:val="right"/>
        <w:rPr>
          <w:rFonts w:ascii="Times New Roman" w:eastAsia="Calibri" w:hAnsi="Times New Roman" w:cs="Times New Roman"/>
          <w:iCs/>
          <w:sz w:val="12"/>
          <w:szCs w:val="12"/>
        </w:rPr>
      </w:pPr>
    </w:p>
    <w:p w:rsidR="00C81796" w:rsidRDefault="00C81796" w:rsidP="00C81796">
      <w:pPr>
        <w:tabs>
          <w:tab w:val="left" w:pos="284"/>
        </w:tabs>
        <w:spacing w:after="0" w:line="240" w:lineRule="auto"/>
        <w:jc w:val="right"/>
        <w:rPr>
          <w:rFonts w:ascii="Times New Roman" w:eastAsia="Calibri" w:hAnsi="Times New Roman" w:cs="Times New Roman"/>
          <w:iCs/>
          <w:sz w:val="12"/>
          <w:szCs w:val="12"/>
        </w:rPr>
      </w:pPr>
    </w:p>
    <w:p w:rsidR="00C81796" w:rsidRDefault="00C81796" w:rsidP="00C81796">
      <w:pPr>
        <w:tabs>
          <w:tab w:val="left" w:pos="284"/>
        </w:tabs>
        <w:spacing w:after="0" w:line="240" w:lineRule="auto"/>
        <w:jc w:val="right"/>
        <w:rPr>
          <w:rFonts w:ascii="Times New Roman" w:eastAsia="Calibri" w:hAnsi="Times New Roman" w:cs="Times New Roman"/>
          <w:iCs/>
          <w:sz w:val="12"/>
          <w:szCs w:val="12"/>
        </w:rPr>
      </w:pPr>
    </w:p>
    <w:p w:rsidR="00C81796" w:rsidRPr="00C81796" w:rsidRDefault="00C81796" w:rsidP="00C81796">
      <w:pPr>
        <w:tabs>
          <w:tab w:val="left" w:pos="284"/>
        </w:tabs>
        <w:spacing w:after="0" w:line="240" w:lineRule="auto"/>
        <w:jc w:val="right"/>
        <w:rPr>
          <w:rFonts w:ascii="Times New Roman" w:eastAsia="Calibri" w:hAnsi="Times New Roman" w:cs="Times New Roman"/>
          <w:i/>
          <w:iCs/>
          <w:sz w:val="12"/>
          <w:szCs w:val="12"/>
        </w:rPr>
      </w:pPr>
      <w:r w:rsidRPr="00C81796">
        <w:rPr>
          <w:rFonts w:ascii="Times New Roman" w:eastAsia="Calibri" w:hAnsi="Times New Roman" w:cs="Times New Roman"/>
          <w:i/>
          <w:iCs/>
          <w:sz w:val="12"/>
          <w:szCs w:val="12"/>
        </w:rPr>
        <w:lastRenderedPageBreak/>
        <w:t>Приложение № 1</w:t>
      </w:r>
    </w:p>
    <w:p w:rsidR="00C81796" w:rsidRPr="00C81796" w:rsidRDefault="00C81796" w:rsidP="00C81796">
      <w:pPr>
        <w:tabs>
          <w:tab w:val="left" w:pos="284"/>
        </w:tabs>
        <w:spacing w:after="0" w:line="240" w:lineRule="auto"/>
        <w:jc w:val="right"/>
        <w:rPr>
          <w:rFonts w:ascii="Times New Roman" w:eastAsia="Calibri" w:hAnsi="Times New Roman" w:cs="Times New Roman"/>
          <w:i/>
          <w:iCs/>
          <w:sz w:val="12"/>
          <w:szCs w:val="12"/>
        </w:rPr>
      </w:pPr>
      <w:r w:rsidRPr="00C81796">
        <w:rPr>
          <w:rFonts w:ascii="Times New Roman" w:eastAsia="Calibri" w:hAnsi="Times New Roman" w:cs="Times New Roman"/>
          <w:i/>
          <w:iCs/>
          <w:sz w:val="12"/>
          <w:szCs w:val="12"/>
        </w:rPr>
        <w:t>к постановлению Администрации   сельского поселения Серноводск</w:t>
      </w:r>
    </w:p>
    <w:p w:rsidR="00C81796" w:rsidRPr="00C81796" w:rsidRDefault="00C81796" w:rsidP="00C81796">
      <w:pPr>
        <w:tabs>
          <w:tab w:val="left" w:pos="284"/>
        </w:tabs>
        <w:spacing w:after="0" w:line="240" w:lineRule="auto"/>
        <w:jc w:val="right"/>
        <w:rPr>
          <w:rFonts w:ascii="Times New Roman" w:eastAsia="Calibri" w:hAnsi="Times New Roman" w:cs="Times New Roman"/>
          <w:i/>
          <w:iCs/>
          <w:sz w:val="12"/>
          <w:szCs w:val="12"/>
        </w:rPr>
      </w:pPr>
      <w:r w:rsidRPr="00C81796">
        <w:rPr>
          <w:rFonts w:ascii="Times New Roman" w:eastAsia="Calibri" w:hAnsi="Times New Roman" w:cs="Times New Roman"/>
          <w:i/>
          <w:iCs/>
          <w:sz w:val="12"/>
          <w:szCs w:val="12"/>
        </w:rPr>
        <w:t>муниципального района Сергиевский Самарской области</w:t>
      </w:r>
    </w:p>
    <w:p w:rsidR="00C81796" w:rsidRPr="00C81796" w:rsidRDefault="00C81796" w:rsidP="00C81796">
      <w:pPr>
        <w:tabs>
          <w:tab w:val="left" w:pos="284"/>
        </w:tabs>
        <w:spacing w:after="0" w:line="240" w:lineRule="auto"/>
        <w:jc w:val="right"/>
        <w:rPr>
          <w:rFonts w:ascii="Times New Roman" w:eastAsia="Calibri" w:hAnsi="Times New Roman" w:cs="Times New Roman"/>
          <w:i/>
          <w:iCs/>
          <w:sz w:val="12"/>
          <w:szCs w:val="12"/>
        </w:rPr>
      </w:pPr>
      <w:r w:rsidRPr="00C81796">
        <w:rPr>
          <w:rFonts w:ascii="Times New Roman" w:eastAsia="Calibri" w:hAnsi="Times New Roman" w:cs="Times New Roman"/>
          <w:i/>
          <w:iCs/>
          <w:sz w:val="12"/>
          <w:szCs w:val="12"/>
        </w:rPr>
        <w:t xml:space="preserve">                                                                     от 05.11.2019 г. № 39а   </w:t>
      </w:r>
    </w:p>
    <w:p w:rsidR="00C81796" w:rsidRPr="00C81796" w:rsidRDefault="00C81796" w:rsidP="00C81796">
      <w:pPr>
        <w:tabs>
          <w:tab w:val="left" w:pos="284"/>
        </w:tabs>
        <w:spacing w:after="0" w:line="240" w:lineRule="auto"/>
        <w:jc w:val="center"/>
        <w:rPr>
          <w:rFonts w:ascii="Times New Roman" w:eastAsia="Calibri" w:hAnsi="Times New Roman" w:cs="Times New Roman"/>
          <w:iCs/>
          <w:sz w:val="12"/>
          <w:szCs w:val="12"/>
        </w:rPr>
      </w:pPr>
      <w:r w:rsidRPr="00C81796">
        <w:rPr>
          <w:rFonts w:ascii="Times New Roman" w:eastAsia="Calibri" w:hAnsi="Times New Roman" w:cs="Times New Roman"/>
          <w:b/>
          <w:iCs/>
          <w:sz w:val="12"/>
          <w:szCs w:val="12"/>
        </w:rPr>
        <w:t>СОСТАВ</w:t>
      </w:r>
    </w:p>
    <w:p w:rsidR="00C81796" w:rsidRDefault="00C81796" w:rsidP="00C81796">
      <w:pPr>
        <w:tabs>
          <w:tab w:val="left" w:pos="284"/>
        </w:tabs>
        <w:spacing w:after="0" w:line="240" w:lineRule="auto"/>
        <w:jc w:val="center"/>
        <w:rPr>
          <w:rFonts w:ascii="Times New Roman" w:eastAsia="Calibri" w:hAnsi="Times New Roman" w:cs="Times New Roman"/>
          <w:b/>
          <w:iCs/>
          <w:sz w:val="12"/>
          <w:szCs w:val="12"/>
        </w:rPr>
      </w:pPr>
      <w:r w:rsidRPr="00C81796">
        <w:rPr>
          <w:rFonts w:ascii="Times New Roman" w:eastAsia="Calibri" w:hAnsi="Times New Roman" w:cs="Times New Roman"/>
          <w:b/>
          <w:iCs/>
          <w:sz w:val="12"/>
          <w:szCs w:val="12"/>
        </w:rPr>
        <w:t xml:space="preserve">комиссии по подготовке проекта правил землепользования и застройки на </w:t>
      </w:r>
      <w:proofErr w:type="gramStart"/>
      <w:r w:rsidRPr="00C81796">
        <w:rPr>
          <w:rFonts w:ascii="Times New Roman" w:eastAsia="Calibri" w:hAnsi="Times New Roman" w:cs="Times New Roman"/>
          <w:b/>
          <w:iCs/>
          <w:sz w:val="12"/>
          <w:szCs w:val="12"/>
        </w:rPr>
        <w:t>территории  сельского</w:t>
      </w:r>
      <w:proofErr w:type="gramEnd"/>
      <w:r w:rsidRPr="00C81796">
        <w:rPr>
          <w:rFonts w:ascii="Times New Roman" w:eastAsia="Calibri" w:hAnsi="Times New Roman" w:cs="Times New Roman"/>
          <w:b/>
          <w:iCs/>
          <w:sz w:val="12"/>
          <w:szCs w:val="12"/>
        </w:rPr>
        <w:t xml:space="preserve"> поселения Серноводск</w:t>
      </w:r>
    </w:p>
    <w:p w:rsidR="004F7863" w:rsidRPr="00C81796" w:rsidRDefault="004F7863" w:rsidP="00C81796">
      <w:pPr>
        <w:tabs>
          <w:tab w:val="left" w:pos="284"/>
        </w:tabs>
        <w:spacing w:after="0" w:line="240" w:lineRule="auto"/>
        <w:jc w:val="center"/>
        <w:rPr>
          <w:rFonts w:ascii="Times New Roman" w:eastAsia="Calibri" w:hAnsi="Times New Roman" w:cs="Times New Roman"/>
          <w:b/>
          <w:iCs/>
          <w:sz w:val="12"/>
          <w:szCs w:val="12"/>
        </w:rPr>
      </w:pPr>
    </w:p>
    <w:tbl>
      <w:tblPr>
        <w:tblW w:w="7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1634"/>
        <w:gridCol w:w="1450"/>
        <w:gridCol w:w="4269"/>
      </w:tblGrid>
      <w:tr w:rsidR="00C81796" w:rsidRPr="00C81796" w:rsidTr="00C81796">
        <w:trPr>
          <w:jc w:val="center"/>
        </w:trPr>
        <w:tc>
          <w:tcPr>
            <w:tcW w:w="1634"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bCs/>
                <w:iCs/>
                <w:sz w:val="12"/>
                <w:szCs w:val="12"/>
              </w:rPr>
              <w:t>Председатель комиссии</w:t>
            </w:r>
          </w:p>
        </w:tc>
        <w:tc>
          <w:tcPr>
            <w:tcW w:w="1450"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proofErr w:type="spellStart"/>
            <w:r w:rsidRPr="00C81796">
              <w:rPr>
                <w:rFonts w:ascii="Times New Roman" w:eastAsia="Calibri" w:hAnsi="Times New Roman" w:cs="Times New Roman"/>
                <w:bCs/>
                <w:iCs/>
                <w:sz w:val="12"/>
                <w:szCs w:val="12"/>
              </w:rPr>
              <w:t>Чебоксарова</w:t>
            </w:r>
            <w:proofErr w:type="spellEnd"/>
            <w:r w:rsidRPr="00C81796">
              <w:rPr>
                <w:rFonts w:ascii="Times New Roman" w:eastAsia="Calibri" w:hAnsi="Times New Roman" w:cs="Times New Roman"/>
                <w:bCs/>
                <w:iCs/>
                <w:sz w:val="12"/>
                <w:szCs w:val="12"/>
              </w:rPr>
              <w:t xml:space="preserve"> Г.Н.</w:t>
            </w:r>
          </w:p>
        </w:tc>
        <w:tc>
          <w:tcPr>
            <w:tcW w:w="4269"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bCs/>
                <w:iCs/>
                <w:sz w:val="12"/>
                <w:szCs w:val="12"/>
              </w:rPr>
              <w:t xml:space="preserve">Глава сельского </w:t>
            </w:r>
            <w:proofErr w:type="gramStart"/>
            <w:r w:rsidRPr="00C81796">
              <w:rPr>
                <w:rFonts w:ascii="Times New Roman" w:eastAsia="Calibri" w:hAnsi="Times New Roman" w:cs="Times New Roman"/>
                <w:bCs/>
                <w:iCs/>
                <w:sz w:val="12"/>
                <w:szCs w:val="12"/>
              </w:rPr>
              <w:t>поселения  Серноводск</w:t>
            </w:r>
            <w:proofErr w:type="gramEnd"/>
            <w:r w:rsidRPr="00C81796">
              <w:rPr>
                <w:rFonts w:ascii="Times New Roman" w:eastAsia="Calibri" w:hAnsi="Times New Roman" w:cs="Times New Roman"/>
                <w:bCs/>
                <w:iCs/>
                <w:sz w:val="12"/>
                <w:szCs w:val="12"/>
              </w:rPr>
              <w:t xml:space="preserve"> муниципального района Сергиевский </w:t>
            </w:r>
          </w:p>
        </w:tc>
      </w:tr>
      <w:tr w:rsidR="00C81796" w:rsidRPr="00C81796" w:rsidTr="00C81796">
        <w:trPr>
          <w:jc w:val="center"/>
        </w:trPr>
        <w:tc>
          <w:tcPr>
            <w:tcW w:w="1634"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bCs/>
                <w:iCs/>
                <w:sz w:val="12"/>
                <w:szCs w:val="12"/>
              </w:rPr>
              <w:t>Заместитель председателя комиссии</w:t>
            </w:r>
          </w:p>
        </w:tc>
        <w:tc>
          <w:tcPr>
            <w:tcW w:w="1450"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bCs/>
                <w:iCs/>
                <w:sz w:val="12"/>
                <w:szCs w:val="12"/>
              </w:rPr>
              <w:t>Алексеева Е.Г.</w:t>
            </w:r>
          </w:p>
        </w:tc>
        <w:tc>
          <w:tcPr>
            <w:tcW w:w="4269"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bCs/>
                <w:iCs/>
                <w:sz w:val="12"/>
                <w:szCs w:val="12"/>
              </w:rPr>
              <w:t xml:space="preserve">Ведущий специалист Администрации сельского </w:t>
            </w:r>
            <w:proofErr w:type="gramStart"/>
            <w:r w:rsidRPr="00C81796">
              <w:rPr>
                <w:rFonts w:ascii="Times New Roman" w:eastAsia="Calibri" w:hAnsi="Times New Roman" w:cs="Times New Roman"/>
                <w:bCs/>
                <w:iCs/>
                <w:sz w:val="12"/>
                <w:szCs w:val="12"/>
              </w:rPr>
              <w:t>поселения  Серноводск</w:t>
            </w:r>
            <w:proofErr w:type="gramEnd"/>
          </w:p>
        </w:tc>
      </w:tr>
      <w:tr w:rsidR="00C81796" w:rsidRPr="00C81796" w:rsidTr="00C81796">
        <w:trPr>
          <w:jc w:val="center"/>
        </w:trPr>
        <w:tc>
          <w:tcPr>
            <w:tcW w:w="1634"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bCs/>
                <w:iCs/>
                <w:sz w:val="12"/>
                <w:szCs w:val="12"/>
              </w:rPr>
              <w:t>Секретарь комиссии</w:t>
            </w:r>
          </w:p>
        </w:tc>
        <w:tc>
          <w:tcPr>
            <w:tcW w:w="1450"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bCs/>
                <w:iCs/>
                <w:sz w:val="12"/>
                <w:szCs w:val="12"/>
              </w:rPr>
              <w:t>Краснова О.И.</w:t>
            </w:r>
          </w:p>
        </w:tc>
        <w:tc>
          <w:tcPr>
            <w:tcW w:w="4269"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bCs/>
                <w:iCs/>
                <w:sz w:val="12"/>
                <w:szCs w:val="12"/>
              </w:rPr>
              <w:t xml:space="preserve">Ведущий специалист Администрации сельского </w:t>
            </w:r>
            <w:proofErr w:type="gramStart"/>
            <w:r w:rsidRPr="00C81796">
              <w:rPr>
                <w:rFonts w:ascii="Times New Roman" w:eastAsia="Calibri" w:hAnsi="Times New Roman" w:cs="Times New Roman"/>
                <w:bCs/>
                <w:iCs/>
                <w:sz w:val="12"/>
                <w:szCs w:val="12"/>
              </w:rPr>
              <w:t>поселения  Серноводск</w:t>
            </w:r>
            <w:proofErr w:type="gramEnd"/>
          </w:p>
        </w:tc>
      </w:tr>
      <w:tr w:rsidR="00C81796" w:rsidRPr="00C81796" w:rsidTr="00C81796">
        <w:trPr>
          <w:jc w:val="center"/>
        </w:trPr>
        <w:tc>
          <w:tcPr>
            <w:tcW w:w="1634"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bCs/>
                <w:iCs/>
                <w:sz w:val="12"/>
                <w:szCs w:val="12"/>
              </w:rPr>
              <w:t xml:space="preserve">Члены комиссии </w:t>
            </w:r>
          </w:p>
        </w:tc>
        <w:tc>
          <w:tcPr>
            <w:tcW w:w="1450" w:type="dxa"/>
            <w:tcBorders>
              <w:top w:val="single" w:sz="4" w:space="0" w:color="auto"/>
              <w:left w:val="single" w:sz="4" w:space="0" w:color="auto"/>
              <w:bottom w:val="single" w:sz="4" w:space="0" w:color="auto"/>
              <w:right w:val="single" w:sz="4" w:space="0" w:color="auto"/>
            </w:tcBorders>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bCs/>
                <w:iCs/>
                <w:sz w:val="12"/>
                <w:szCs w:val="12"/>
              </w:rPr>
              <w:t>Коновалов С.И.</w:t>
            </w:r>
          </w:p>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p>
        </w:tc>
        <w:tc>
          <w:tcPr>
            <w:tcW w:w="4269"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bCs/>
                <w:iCs/>
                <w:sz w:val="12"/>
                <w:szCs w:val="12"/>
              </w:rPr>
              <w:t>Заместитель руководителя Управления заказчика-застройщика, архитектуры и градостроительства администрации муниципального района Сергиевский (по согласованию)</w:t>
            </w:r>
          </w:p>
        </w:tc>
      </w:tr>
      <w:tr w:rsidR="00C81796" w:rsidRPr="00C81796" w:rsidTr="00C81796">
        <w:trPr>
          <w:jc w:val="center"/>
        </w:trPr>
        <w:tc>
          <w:tcPr>
            <w:tcW w:w="1634" w:type="dxa"/>
            <w:tcBorders>
              <w:top w:val="single" w:sz="4" w:space="0" w:color="auto"/>
              <w:left w:val="single" w:sz="4" w:space="0" w:color="auto"/>
              <w:bottom w:val="single" w:sz="4" w:space="0" w:color="auto"/>
              <w:right w:val="single" w:sz="4" w:space="0" w:color="auto"/>
            </w:tcBorders>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p>
        </w:tc>
        <w:tc>
          <w:tcPr>
            <w:tcW w:w="1450" w:type="dxa"/>
            <w:tcBorders>
              <w:top w:val="single" w:sz="4" w:space="0" w:color="auto"/>
              <w:left w:val="single" w:sz="4" w:space="0" w:color="auto"/>
              <w:bottom w:val="single" w:sz="4" w:space="0" w:color="auto"/>
              <w:right w:val="single" w:sz="4" w:space="0" w:color="auto"/>
            </w:tcBorders>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bCs/>
                <w:iCs/>
                <w:sz w:val="12"/>
                <w:szCs w:val="12"/>
              </w:rPr>
              <w:t>Абрамова Н.А.</w:t>
            </w:r>
          </w:p>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p>
        </w:tc>
        <w:tc>
          <w:tcPr>
            <w:tcW w:w="4269"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bCs/>
                <w:iCs/>
                <w:sz w:val="12"/>
                <w:szCs w:val="12"/>
              </w:rPr>
              <w:t>Руководитель Комитета по управлению муниципальным имуществом муниципального района Сергиевский (по согласованию)</w:t>
            </w:r>
          </w:p>
        </w:tc>
      </w:tr>
      <w:tr w:rsidR="00C81796" w:rsidRPr="00C81796" w:rsidTr="00C81796">
        <w:trPr>
          <w:jc w:val="center"/>
        </w:trPr>
        <w:tc>
          <w:tcPr>
            <w:tcW w:w="1634" w:type="dxa"/>
            <w:tcBorders>
              <w:top w:val="single" w:sz="4" w:space="0" w:color="auto"/>
              <w:left w:val="single" w:sz="4" w:space="0" w:color="auto"/>
              <w:bottom w:val="single" w:sz="4" w:space="0" w:color="auto"/>
              <w:right w:val="single" w:sz="4" w:space="0" w:color="auto"/>
            </w:tcBorders>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p>
        </w:tc>
        <w:tc>
          <w:tcPr>
            <w:tcW w:w="1450" w:type="dxa"/>
            <w:tcBorders>
              <w:top w:val="single" w:sz="4" w:space="0" w:color="auto"/>
              <w:left w:val="single" w:sz="4" w:space="0" w:color="auto"/>
              <w:bottom w:val="single" w:sz="4" w:space="0" w:color="auto"/>
              <w:right w:val="single" w:sz="4" w:space="0" w:color="auto"/>
            </w:tcBorders>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bCs/>
                <w:iCs/>
                <w:sz w:val="12"/>
                <w:szCs w:val="12"/>
              </w:rPr>
              <w:t>Ганиева С.Р.</w:t>
            </w:r>
          </w:p>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p>
        </w:tc>
        <w:tc>
          <w:tcPr>
            <w:tcW w:w="4269"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bCs/>
                <w:iCs/>
                <w:sz w:val="12"/>
                <w:szCs w:val="12"/>
              </w:rPr>
              <w:t>Руководитель Управления финансами администрации муниципального района Сергиевский (по согласованию)</w:t>
            </w:r>
          </w:p>
        </w:tc>
      </w:tr>
      <w:tr w:rsidR="00C81796" w:rsidRPr="00C81796" w:rsidTr="00C81796">
        <w:trPr>
          <w:jc w:val="center"/>
        </w:trPr>
        <w:tc>
          <w:tcPr>
            <w:tcW w:w="1634" w:type="dxa"/>
            <w:tcBorders>
              <w:top w:val="single" w:sz="4" w:space="0" w:color="auto"/>
              <w:left w:val="single" w:sz="4" w:space="0" w:color="auto"/>
              <w:bottom w:val="single" w:sz="4" w:space="0" w:color="auto"/>
              <w:right w:val="single" w:sz="4" w:space="0" w:color="auto"/>
            </w:tcBorders>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p>
        </w:tc>
        <w:tc>
          <w:tcPr>
            <w:tcW w:w="1450" w:type="dxa"/>
            <w:tcBorders>
              <w:top w:val="single" w:sz="4" w:space="0" w:color="auto"/>
              <w:left w:val="single" w:sz="4" w:space="0" w:color="auto"/>
              <w:bottom w:val="single" w:sz="4" w:space="0" w:color="auto"/>
              <w:right w:val="single" w:sz="4" w:space="0" w:color="auto"/>
            </w:tcBorders>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proofErr w:type="spellStart"/>
            <w:r w:rsidRPr="00C81796">
              <w:rPr>
                <w:rFonts w:ascii="Times New Roman" w:eastAsia="Calibri" w:hAnsi="Times New Roman" w:cs="Times New Roman"/>
                <w:bCs/>
                <w:iCs/>
                <w:sz w:val="12"/>
                <w:szCs w:val="12"/>
              </w:rPr>
              <w:t>Стрельцова</w:t>
            </w:r>
            <w:proofErr w:type="spellEnd"/>
            <w:r w:rsidRPr="00C81796">
              <w:rPr>
                <w:rFonts w:ascii="Times New Roman" w:eastAsia="Calibri" w:hAnsi="Times New Roman" w:cs="Times New Roman"/>
                <w:bCs/>
                <w:iCs/>
                <w:sz w:val="12"/>
                <w:szCs w:val="12"/>
              </w:rPr>
              <w:t xml:space="preserve"> И.П. </w:t>
            </w:r>
          </w:p>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p>
        </w:tc>
        <w:tc>
          <w:tcPr>
            <w:tcW w:w="4269"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bCs/>
                <w:iCs/>
                <w:sz w:val="12"/>
                <w:szCs w:val="12"/>
              </w:rPr>
              <w:t>Начальник отдела экологии и природных ресурсов Управления заказчика-застройщика, архитектуры и градостроительства администрации муниципального района Сергиевский (по согласованию)</w:t>
            </w:r>
          </w:p>
        </w:tc>
      </w:tr>
      <w:tr w:rsidR="00C81796" w:rsidRPr="00C81796" w:rsidTr="00C81796">
        <w:trPr>
          <w:jc w:val="center"/>
        </w:trPr>
        <w:tc>
          <w:tcPr>
            <w:tcW w:w="1634" w:type="dxa"/>
            <w:tcBorders>
              <w:top w:val="single" w:sz="4" w:space="0" w:color="auto"/>
              <w:left w:val="single" w:sz="4" w:space="0" w:color="auto"/>
              <w:bottom w:val="single" w:sz="4" w:space="0" w:color="auto"/>
              <w:right w:val="single" w:sz="4" w:space="0" w:color="auto"/>
            </w:tcBorders>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p>
        </w:tc>
        <w:tc>
          <w:tcPr>
            <w:tcW w:w="1450" w:type="dxa"/>
            <w:tcBorders>
              <w:top w:val="single" w:sz="4" w:space="0" w:color="auto"/>
              <w:left w:val="single" w:sz="4" w:space="0" w:color="auto"/>
              <w:bottom w:val="single" w:sz="4" w:space="0" w:color="auto"/>
              <w:right w:val="single" w:sz="4" w:space="0" w:color="auto"/>
            </w:tcBorders>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bCs/>
                <w:iCs/>
                <w:sz w:val="12"/>
                <w:szCs w:val="12"/>
              </w:rPr>
              <w:t>Панфилова Н.В.</w:t>
            </w:r>
          </w:p>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p>
        </w:tc>
        <w:tc>
          <w:tcPr>
            <w:tcW w:w="4269"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bCs/>
                <w:iCs/>
                <w:sz w:val="12"/>
                <w:szCs w:val="12"/>
              </w:rPr>
              <w:t>Руководитель Правового управления администрации муниципального района Сергиевский (по согласованию)</w:t>
            </w:r>
          </w:p>
        </w:tc>
      </w:tr>
      <w:tr w:rsidR="00C81796" w:rsidRPr="00C81796" w:rsidTr="00C81796">
        <w:trPr>
          <w:jc w:val="center"/>
        </w:trPr>
        <w:tc>
          <w:tcPr>
            <w:tcW w:w="1634" w:type="dxa"/>
            <w:tcBorders>
              <w:top w:val="single" w:sz="4" w:space="0" w:color="auto"/>
              <w:left w:val="single" w:sz="4" w:space="0" w:color="auto"/>
              <w:bottom w:val="single" w:sz="4" w:space="0" w:color="auto"/>
              <w:right w:val="single" w:sz="4" w:space="0" w:color="auto"/>
            </w:tcBorders>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p>
        </w:tc>
        <w:tc>
          <w:tcPr>
            <w:tcW w:w="1450" w:type="dxa"/>
            <w:tcBorders>
              <w:top w:val="single" w:sz="4" w:space="0" w:color="auto"/>
              <w:left w:val="single" w:sz="4" w:space="0" w:color="auto"/>
              <w:bottom w:val="single" w:sz="4" w:space="0" w:color="auto"/>
              <w:right w:val="single" w:sz="4" w:space="0" w:color="auto"/>
            </w:tcBorders>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bCs/>
                <w:iCs/>
                <w:sz w:val="12"/>
                <w:szCs w:val="12"/>
              </w:rPr>
              <w:t xml:space="preserve">Макарова О.В. </w:t>
            </w:r>
          </w:p>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p>
        </w:tc>
        <w:tc>
          <w:tcPr>
            <w:tcW w:w="4269"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bCs/>
                <w:i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C81796" w:rsidRPr="00C81796" w:rsidTr="00C81796">
        <w:trPr>
          <w:jc w:val="center"/>
        </w:trPr>
        <w:tc>
          <w:tcPr>
            <w:tcW w:w="1634" w:type="dxa"/>
            <w:tcBorders>
              <w:top w:val="single" w:sz="4" w:space="0" w:color="auto"/>
              <w:left w:val="single" w:sz="4" w:space="0" w:color="auto"/>
              <w:bottom w:val="single" w:sz="4" w:space="0" w:color="auto"/>
              <w:right w:val="single" w:sz="4" w:space="0" w:color="auto"/>
            </w:tcBorders>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p>
        </w:tc>
        <w:tc>
          <w:tcPr>
            <w:tcW w:w="1450"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bCs/>
                <w:iCs/>
                <w:sz w:val="12"/>
                <w:szCs w:val="12"/>
              </w:rPr>
              <w:t>Николаева О.Н.</w:t>
            </w:r>
          </w:p>
        </w:tc>
        <w:tc>
          <w:tcPr>
            <w:tcW w:w="4269"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bCs/>
                <w:iCs/>
                <w:sz w:val="12"/>
                <w:szCs w:val="12"/>
              </w:rPr>
              <w:t>Руководителя Управления культуры администрации муниципального района Сергиевский (по согласованию)</w:t>
            </w:r>
          </w:p>
        </w:tc>
      </w:tr>
      <w:tr w:rsidR="00C81796" w:rsidRPr="00C81796" w:rsidTr="00C81796">
        <w:trPr>
          <w:jc w:val="center"/>
        </w:trPr>
        <w:tc>
          <w:tcPr>
            <w:tcW w:w="1634" w:type="dxa"/>
            <w:tcBorders>
              <w:top w:val="single" w:sz="4" w:space="0" w:color="auto"/>
              <w:left w:val="single" w:sz="4" w:space="0" w:color="auto"/>
              <w:bottom w:val="single" w:sz="4" w:space="0" w:color="auto"/>
              <w:right w:val="single" w:sz="4" w:space="0" w:color="auto"/>
            </w:tcBorders>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p>
        </w:tc>
        <w:tc>
          <w:tcPr>
            <w:tcW w:w="1450"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proofErr w:type="spellStart"/>
            <w:r w:rsidRPr="00C81796">
              <w:rPr>
                <w:rFonts w:ascii="Times New Roman" w:eastAsia="Calibri" w:hAnsi="Times New Roman" w:cs="Times New Roman"/>
                <w:iCs/>
                <w:sz w:val="12"/>
                <w:szCs w:val="12"/>
              </w:rPr>
              <w:t>Семагин</w:t>
            </w:r>
            <w:proofErr w:type="spellEnd"/>
            <w:r w:rsidRPr="00C81796">
              <w:rPr>
                <w:rFonts w:ascii="Times New Roman" w:eastAsia="Calibri" w:hAnsi="Times New Roman" w:cs="Times New Roman"/>
                <w:iCs/>
                <w:sz w:val="12"/>
                <w:szCs w:val="12"/>
              </w:rPr>
              <w:t xml:space="preserve"> С.А.</w:t>
            </w:r>
          </w:p>
        </w:tc>
        <w:tc>
          <w:tcPr>
            <w:tcW w:w="4269"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iCs/>
                <w:sz w:val="12"/>
                <w:szCs w:val="12"/>
              </w:rPr>
              <w:t>Начальник отдела по делам ГО и ЧС администрации муниципального района Сергиевский (по согласованию)</w:t>
            </w:r>
          </w:p>
        </w:tc>
      </w:tr>
      <w:tr w:rsidR="00C81796" w:rsidRPr="00C81796" w:rsidTr="00C81796">
        <w:trPr>
          <w:jc w:val="center"/>
        </w:trPr>
        <w:tc>
          <w:tcPr>
            <w:tcW w:w="1634" w:type="dxa"/>
            <w:tcBorders>
              <w:top w:val="single" w:sz="4" w:space="0" w:color="auto"/>
              <w:left w:val="single" w:sz="4" w:space="0" w:color="auto"/>
              <w:bottom w:val="single" w:sz="4" w:space="0" w:color="auto"/>
              <w:right w:val="single" w:sz="4" w:space="0" w:color="auto"/>
            </w:tcBorders>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p>
        </w:tc>
        <w:tc>
          <w:tcPr>
            <w:tcW w:w="1450"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proofErr w:type="spellStart"/>
            <w:r w:rsidRPr="00C81796">
              <w:rPr>
                <w:rFonts w:ascii="Times New Roman" w:eastAsia="Calibri" w:hAnsi="Times New Roman" w:cs="Times New Roman"/>
                <w:bCs/>
                <w:iCs/>
                <w:sz w:val="12"/>
                <w:szCs w:val="12"/>
              </w:rPr>
              <w:t>Аполосов</w:t>
            </w:r>
            <w:proofErr w:type="spellEnd"/>
            <w:r w:rsidRPr="00C81796">
              <w:rPr>
                <w:rFonts w:ascii="Times New Roman" w:eastAsia="Calibri" w:hAnsi="Times New Roman" w:cs="Times New Roman"/>
                <w:bCs/>
                <w:iCs/>
                <w:sz w:val="12"/>
                <w:szCs w:val="12"/>
              </w:rPr>
              <w:t xml:space="preserve"> Е.Ю.</w:t>
            </w:r>
          </w:p>
        </w:tc>
        <w:tc>
          <w:tcPr>
            <w:tcW w:w="4269"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bCs/>
                <w:iCs/>
                <w:sz w:val="12"/>
                <w:szCs w:val="12"/>
              </w:rPr>
              <w:t xml:space="preserve">Депутат Собрания Представителей сельского </w:t>
            </w:r>
            <w:proofErr w:type="gramStart"/>
            <w:r w:rsidRPr="00C81796">
              <w:rPr>
                <w:rFonts w:ascii="Times New Roman" w:eastAsia="Calibri" w:hAnsi="Times New Roman" w:cs="Times New Roman"/>
                <w:bCs/>
                <w:iCs/>
                <w:sz w:val="12"/>
                <w:szCs w:val="12"/>
              </w:rPr>
              <w:t>поселения  Серноводск</w:t>
            </w:r>
            <w:proofErr w:type="gramEnd"/>
            <w:r w:rsidRPr="00C81796">
              <w:rPr>
                <w:rFonts w:ascii="Times New Roman" w:eastAsia="Calibri" w:hAnsi="Times New Roman" w:cs="Times New Roman"/>
                <w:bCs/>
                <w:iCs/>
                <w:sz w:val="12"/>
                <w:szCs w:val="12"/>
              </w:rPr>
              <w:t xml:space="preserve">  муниципального района Сергиевский (по согласованию)</w:t>
            </w:r>
          </w:p>
        </w:tc>
      </w:tr>
      <w:tr w:rsidR="00C81796" w:rsidRPr="00C81796" w:rsidTr="00C81796">
        <w:trPr>
          <w:jc w:val="center"/>
        </w:trPr>
        <w:tc>
          <w:tcPr>
            <w:tcW w:w="1634" w:type="dxa"/>
            <w:tcBorders>
              <w:top w:val="single" w:sz="4" w:space="0" w:color="auto"/>
              <w:left w:val="single" w:sz="4" w:space="0" w:color="auto"/>
              <w:bottom w:val="single" w:sz="4" w:space="0" w:color="auto"/>
              <w:right w:val="single" w:sz="4" w:space="0" w:color="auto"/>
            </w:tcBorders>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p>
        </w:tc>
        <w:tc>
          <w:tcPr>
            <w:tcW w:w="1450"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proofErr w:type="spellStart"/>
            <w:r w:rsidRPr="00C81796">
              <w:rPr>
                <w:rFonts w:ascii="Times New Roman" w:eastAsia="Calibri" w:hAnsi="Times New Roman" w:cs="Times New Roman"/>
                <w:bCs/>
                <w:iCs/>
                <w:sz w:val="12"/>
                <w:szCs w:val="12"/>
              </w:rPr>
              <w:t>Аксарин</w:t>
            </w:r>
            <w:proofErr w:type="spellEnd"/>
            <w:r w:rsidRPr="00C81796">
              <w:rPr>
                <w:rFonts w:ascii="Times New Roman" w:eastAsia="Calibri" w:hAnsi="Times New Roman" w:cs="Times New Roman"/>
                <w:bCs/>
                <w:iCs/>
                <w:sz w:val="12"/>
                <w:szCs w:val="12"/>
              </w:rPr>
              <w:t xml:space="preserve"> А.А.</w:t>
            </w:r>
          </w:p>
        </w:tc>
        <w:tc>
          <w:tcPr>
            <w:tcW w:w="4269"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iCs/>
                <w:sz w:val="12"/>
                <w:szCs w:val="12"/>
              </w:rPr>
              <w:t xml:space="preserve">Консультант управления правового-кадрового обеспечения охраны </w:t>
            </w:r>
            <w:proofErr w:type="gramStart"/>
            <w:r w:rsidRPr="00C81796">
              <w:rPr>
                <w:rFonts w:ascii="Times New Roman" w:eastAsia="Calibri" w:hAnsi="Times New Roman" w:cs="Times New Roman"/>
                <w:iCs/>
                <w:sz w:val="12"/>
                <w:szCs w:val="12"/>
              </w:rPr>
              <w:t>объектов  культурного</w:t>
            </w:r>
            <w:proofErr w:type="gramEnd"/>
            <w:r w:rsidRPr="00C81796">
              <w:rPr>
                <w:rFonts w:ascii="Times New Roman" w:eastAsia="Calibri" w:hAnsi="Times New Roman" w:cs="Times New Roman"/>
                <w:iCs/>
                <w:sz w:val="12"/>
                <w:szCs w:val="12"/>
              </w:rPr>
              <w:t xml:space="preserve"> наследия (архитектор – реставратор)</w:t>
            </w:r>
            <w:r w:rsidRPr="00C81796">
              <w:rPr>
                <w:rFonts w:ascii="Times New Roman" w:eastAsia="Calibri" w:hAnsi="Times New Roman" w:cs="Times New Roman"/>
                <w:bCs/>
                <w:iCs/>
                <w:sz w:val="12"/>
                <w:szCs w:val="12"/>
              </w:rPr>
              <w:t xml:space="preserve"> (по согласованию)</w:t>
            </w:r>
          </w:p>
        </w:tc>
      </w:tr>
      <w:tr w:rsidR="00C81796" w:rsidRPr="00C81796" w:rsidTr="00C81796">
        <w:trPr>
          <w:jc w:val="center"/>
        </w:trPr>
        <w:tc>
          <w:tcPr>
            <w:tcW w:w="1634" w:type="dxa"/>
            <w:tcBorders>
              <w:top w:val="single" w:sz="4" w:space="0" w:color="auto"/>
              <w:left w:val="single" w:sz="4" w:space="0" w:color="auto"/>
              <w:bottom w:val="single" w:sz="4" w:space="0" w:color="auto"/>
              <w:right w:val="single" w:sz="4" w:space="0" w:color="auto"/>
            </w:tcBorders>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p>
        </w:tc>
        <w:tc>
          <w:tcPr>
            <w:tcW w:w="1450"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bCs/>
                <w:iCs/>
                <w:sz w:val="12"/>
                <w:szCs w:val="12"/>
              </w:rPr>
              <w:t xml:space="preserve"> Крамарев А.И.</w:t>
            </w:r>
          </w:p>
        </w:tc>
        <w:tc>
          <w:tcPr>
            <w:tcW w:w="4269" w:type="dxa"/>
            <w:tcBorders>
              <w:top w:val="single" w:sz="4" w:space="0" w:color="auto"/>
              <w:left w:val="single" w:sz="4" w:space="0" w:color="auto"/>
              <w:bottom w:val="single" w:sz="4" w:space="0" w:color="auto"/>
              <w:right w:val="single" w:sz="4" w:space="0" w:color="auto"/>
            </w:tcBorders>
            <w:hideMark/>
          </w:tcPr>
          <w:p w:rsidR="00C81796" w:rsidRPr="00C81796" w:rsidRDefault="00C81796" w:rsidP="00C81796">
            <w:pPr>
              <w:tabs>
                <w:tab w:val="left" w:pos="284"/>
              </w:tabs>
              <w:spacing w:after="0" w:line="240" w:lineRule="auto"/>
              <w:jc w:val="both"/>
              <w:rPr>
                <w:rFonts w:ascii="Times New Roman" w:eastAsia="Calibri" w:hAnsi="Times New Roman" w:cs="Times New Roman"/>
                <w:bCs/>
                <w:iCs/>
                <w:sz w:val="12"/>
                <w:szCs w:val="12"/>
              </w:rPr>
            </w:pPr>
            <w:r w:rsidRPr="00C81796">
              <w:rPr>
                <w:rFonts w:ascii="Times New Roman" w:eastAsia="Calibri" w:hAnsi="Times New Roman" w:cs="Times New Roman"/>
                <w:iCs/>
                <w:sz w:val="12"/>
                <w:szCs w:val="12"/>
              </w:rPr>
              <w:t xml:space="preserve">Консультант управления правового-кадрового обеспечения охраны </w:t>
            </w:r>
            <w:proofErr w:type="gramStart"/>
            <w:r w:rsidRPr="00C81796">
              <w:rPr>
                <w:rFonts w:ascii="Times New Roman" w:eastAsia="Calibri" w:hAnsi="Times New Roman" w:cs="Times New Roman"/>
                <w:iCs/>
                <w:sz w:val="12"/>
                <w:szCs w:val="12"/>
              </w:rPr>
              <w:t>объектов  культурного</w:t>
            </w:r>
            <w:proofErr w:type="gramEnd"/>
            <w:r w:rsidRPr="00C81796">
              <w:rPr>
                <w:rFonts w:ascii="Times New Roman" w:eastAsia="Calibri" w:hAnsi="Times New Roman" w:cs="Times New Roman"/>
                <w:iCs/>
                <w:sz w:val="12"/>
                <w:szCs w:val="12"/>
              </w:rPr>
              <w:t xml:space="preserve"> наследия (историк - археолог)</w:t>
            </w:r>
            <w:r w:rsidRPr="00C81796">
              <w:rPr>
                <w:rFonts w:ascii="Times New Roman" w:eastAsia="Calibri" w:hAnsi="Times New Roman" w:cs="Times New Roman"/>
                <w:bCs/>
                <w:iCs/>
                <w:sz w:val="12"/>
                <w:szCs w:val="12"/>
              </w:rPr>
              <w:t xml:space="preserve"> (по согласованию)</w:t>
            </w:r>
          </w:p>
        </w:tc>
      </w:tr>
    </w:tbl>
    <w:p w:rsidR="004F7863" w:rsidRDefault="004F7863" w:rsidP="00C81796">
      <w:pPr>
        <w:tabs>
          <w:tab w:val="left" w:pos="284"/>
        </w:tabs>
        <w:spacing w:after="0" w:line="240" w:lineRule="auto"/>
        <w:jc w:val="center"/>
        <w:rPr>
          <w:rFonts w:ascii="Times New Roman" w:eastAsia="Calibri" w:hAnsi="Times New Roman" w:cs="Times New Roman"/>
          <w:b/>
          <w:sz w:val="12"/>
          <w:szCs w:val="12"/>
        </w:rPr>
      </w:pPr>
    </w:p>
    <w:p w:rsidR="00C81796" w:rsidRPr="008E4202" w:rsidRDefault="00C81796" w:rsidP="00C81796">
      <w:pPr>
        <w:tabs>
          <w:tab w:val="left" w:pos="284"/>
        </w:tabs>
        <w:spacing w:after="0" w:line="240" w:lineRule="auto"/>
        <w:jc w:val="center"/>
        <w:rPr>
          <w:rFonts w:ascii="Times New Roman" w:eastAsia="Calibri" w:hAnsi="Times New Roman" w:cs="Times New Roman"/>
          <w:b/>
          <w:sz w:val="12"/>
          <w:szCs w:val="12"/>
        </w:rPr>
      </w:pPr>
      <w:r w:rsidRPr="008E4202">
        <w:rPr>
          <w:rFonts w:ascii="Times New Roman" w:eastAsia="Calibri" w:hAnsi="Times New Roman" w:cs="Times New Roman"/>
          <w:b/>
          <w:sz w:val="12"/>
          <w:szCs w:val="12"/>
        </w:rPr>
        <w:t>АДМИНИСТРАЦИЯ</w:t>
      </w:r>
    </w:p>
    <w:p w:rsidR="00C81796" w:rsidRPr="008E4202" w:rsidRDefault="00C81796" w:rsidP="00C81796">
      <w:pPr>
        <w:tabs>
          <w:tab w:val="left" w:pos="284"/>
        </w:tabs>
        <w:spacing w:after="0" w:line="240" w:lineRule="auto"/>
        <w:ind w:left="284" w:hanging="284"/>
        <w:jc w:val="center"/>
        <w:rPr>
          <w:rFonts w:ascii="Times New Roman" w:eastAsia="Calibri" w:hAnsi="Times New Roman" w:cs="Times New Roman"/>
          <w:b/>
          <w:sz w:val="12"/>
          <w:szCs w:val="12"/>
        </w:rPr>
      </w:pPr>
      <w:r w:rsidRPr="008E4202">
        <w:rPr>
          <w:rFonts w:ascii="Times New Roman" w:eastAsia="Calibri" w:hAnsi="Times New Roman" w:cs="Times New Roman"/>
          <w:b/>
          <w:sz w:val="12"/>
          <w:szCs w:val="12"/>
        </w:rPr>
        <w:t>СЕЛЬСКОГО ПОСЕЛЕНИЯ С</w:t>
      </w:r>
      <w:r>
        <w:rPr>
          <w:rFonts w:ascii="Times New Roman" w:eastAsia="Calibri" w:hAnsi="Times New Roman" w:cs="Times New Roman"/>
          <w:b/>
          <w:sz w:val="12"/>
          <w:szCs w:val="12"/>
        </w:rPr>
        <w:t>УРГУТ</w:t>
      </w:r>
    </w:p>
    <w:p w:rsidR="00C81796" w:rsidRPr="008E4202" w:rsidRDefault="00C81796" w:rsidP="00C81796">
      <w:pPr>
        <w:tabs>
          <w:tab w:val="left" w:pos="284"/>
        </w:tabs>
        <w:spacing w:after="0" w:line="240" w:lineRule="auto"/>
        <w:jc w:val="center"/>
        <w:rPr>
          <w:rFonts w:ascii="Times New Roman" w:eastAsia="Calibri" w:hAnsi="Times New Roman" w:cs="Times New Roman"/>
          <w:b/>
          <w:sz w:val="12"/>
          <w:szCs w:val="12"/>
        </w:rPr>
      </w:pPr>
      <w:r w:rsidRPr="008E4202">
        <w:rPr>
          <w:rFonts w:ascii="Times New Roman" w:eastAsia="Calibri" w:hAnsi="Times New Roman" w:cs="Times New Roman"/>
          <w:b/>
          <w:sz w:val="12"/>
          <w:szCs w:val="12"/>
        </w:rPr>
        <w:t>МУНИЦИПАЛЬНОГО РАЙОНА СЕРГИЕВСКИЙ</w:t>
      </w:r>
    </w:p>
    <w:p w:rsidR="00C81796" w:rsidRPr="008E4202" w:rsidRDefault="00C81796" w:rsidP="00C81796">
      <w:pPr>
        <w:tabs>
          <w:tab w:val="left" w:pos="284"/>
        </w:tabs>
        <w:spacing w:after="0" w:line="240" w:lineRule="auto"/>
        <w:jc w:val="center"/>
        <w:rPr>
          <w:rFonts w:ascii="Times New Roman" w:eastAsia="Calibri" w:hAnsi="Times New Roman" w:cs="Times New Roman"/>
          <w:b/>
          <w:sz w:val="12"/>
          <w:szCs w:val="12"/>
        </w:rPr>
      </w:pPr>
      <w:r w:rsidRPr="008E4202">
        <w:rPr>
          <w:rFonts w:ascii="Times New Roman" w:eastAsia="Calibri" w:hAnsi="Times New Roman" w:cs="Times New Roman"/>
          <w:b/>
          <w:sz w:val="12"/>
          <w:szCs w:val="12"/>
        </w:rPr>
        <w:t>САМАРСКОЙ ОБЛАСТИ</w:t>
      </w:r>
    </w:p>
    <w:p w:rsidR="004F7863" w:rsidRDefault="004F7863" w:rsidP="00C81796">
      <w:pPr>
        <w:tabs>
          <w:tab w:val="left" w:pos="284"/>
        </w:tabs>
        <w:spacing w:after="0" w:line="240" w:lineRule="auto"/>
        <w:jc w:val="center"/>
        <w:rPr>
          <w:rFonts w:ascii="Times New Roman" w:eastAsia="Calibri" w:hAnsi="Times New Roman" w:cs="Times New Roman"/>
          <w:sz w:val="12"/>
          <w:szCs w:val="12"/>
        </w:rPr>
      </w:pPr>
    </w:p>
    <w:p w:rsidR="00C81796" w:rsidRPr="008E4202" w:rsidRDefault="00C81796" w:rsidP="00C81796">
      <w:pPr>
        <w:tabs>
          <w:tab w:val="left" w:pos="284"/>
        </w:tabs>
        <w:spacing w:after="0" w:line="240" w:lineRule="auto"/>
        <w:jc w:val="center"/>
        <w:rPr>
          <w:rFonts w:ascii="Times New Roman" w:eastAsia="Calibri" w:hAnsi="Times New Roman" w:cs="Times New Roman"/>
          <w:sz w:val="12"/>
          <w:szCs w:val="12"/>
        </w:rPr>
      </w:pPr>
      <w:r w:rsidRPr="008E4202">
        <w:rPr>
          <w:rFonts w:ascii="Times New Roman" w:eastAsia="Calibri" w:hAnsi="Times New Roman" w:cs="Times New Roman"/>
          <w:sz w:val="12"/>
          <w:szCs w:val="12"/>
        </w:rPr>
        <w:t>ПОСТАНОВЛЕНИЕ</w:t>
      </w:r>
    </w:p>
    <w:p w:rsidR="00C81796" w:rsidRDefault="00C81796" w:rsidP="00C81796">
      <w:pPr>
        <w:tabs>
          <w:tab w:val="left" w:pos="284"/>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05 </w:t>
      </w:r>
      <w:proofErr w:type="gramStart"/>
      <w:r>
        <w:rPr>
          <w:rFonts w:ascii="Times New Roman" w:hAnsi="Times New Roman" w:cs="Times New Roman"/>
          <w:sz w:val="12"/>
          <w:szCs w:val="12"/>
        </w:rPr>
        <w:t>ноября  2019</w:t>
      </w:r>
      <w:proofErr w:type="gramEnd"/>
      <w:r>
        <w:rPr>
          <w:rFonts w:ascii="Times New Roman" w:hAnsi="Times New Roman" w:cs="Times New Roman"/>
          <w:sz w:val="12"/>
          <w:szCs w:val="12"/>
        </w:rPr>
        <w:t>г.                                                                                                                                                                                               №48а</w:t>
      </w:r>
    </w:p>
    <w:p w:rsidR="00C81796" w:rsidRDefault="00C81796" w:rsidP="00C81796">
      <w:pPr>
        <w:tabs>
          <w:tab w:val="left" w:pos="284"/>
        </w:tabs>
        <w:spacing w:after="0" w:line="240" w:lineRule="auto"/>
        <w:jc w:val="center"/>
        <w:rPr>
          <w:rFonts w:ascii="Times New Roman" w:hAnsi="Times New Roman" w:cs="Times New Roman"/>
          <w:b/>
          <w:sz w:val="12"/>
          <w:szCs w:val="12"/>
        </w:rPr>
      </w:pPr>
      <w:r w:rsidRPr="00C81796">
        <w:rPr>
          <w:rFonts w:ascii="Times New Roman" w:hAnsi="Times New Roman" w:cs="Times New Roman"/>
          <w:b/>
          <w:sz w:val="12"/>
          <w:szCs w:val="12"/>
        </w:rPr>
        <w:t>О внесении изменений в Постановление Администрации сельского поселения Сургут муниципального района Сергиевский Самарской области №9 от 05.03.2013 г. «О подготовке проекта правил землепользования и застройки сельского поселения Сургут муниципального района Сергиевский Самарской области»</w:t>
      </w:r>
    </w:p>
    <w:p w:rsidR="00C81796" w:rsidRPr="00C81796" w:rsidRDefault="00C81796" w:rsidP="004F7863">
      <w:pPr>
        <w:tabs>
          <w:tab w:val="left" w:pos="284"/>
        </w:tabs>
        <w:spacing w:after="0"/>
        <w:ind w:firstLine="284"/>
        <w:jc w:val="both"/>
        <w:rPr>
          <w:rFonts w:ascii="Times New Roman" w:hAnsi="Times New Roman" w:cs="Times New Roman"/>
          <w:sz w:val="12"/>
          <w:szCs w:val="12"/>
        </w:rPr>
      </w:pPr>
      <w:r w:rsidRPr="00C81796">
        <w:rPr>
          <w:rFonts w:ascii="Times New Roman" w:hAnsi="Times New Roman" w:cs="Times New Roman"/>
          <w:sz w:val="12"/>
          <w:szCs w:val="12"/>
        </w:rPr>
        <w:t>С целью уточнения состава Комиссии по подготовке проекта Правил землепользования и застройки сельского поселения Сургут муниципального района Сергиевский Самарской области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Самарской области от 12.07.2006 № 90-ГД «О градостроительной деятельности на территории Самарской области», руководствуясь Уставом сельского поселения Сургут муниципального района Сергиевский Самарской области, Администрация сельского поселения Сургут муниципального района Сергиевский Самарской области</w:t>
      </w:r>
    </w:p>
    <w:p w:rsidR="00C81796" w:rsidRPr="00C81796" w:rsidRDefault="00C81796" w:rsidP="004F7863">
      <w:pPr>
        <w:tabs>
          <w:tab w:val="left" w:pos="284"/>
        </w:tabs>
        <w:spacing w:after="0"/>
        <w:ind w:firstLine="284"/>
        <w:jc w:val="both"/>
        <w:rPr>
          <w:rFonts w:ascii="Times New Roman" w:hAnsi="Times New Roman" w:cs="Times New Roman"/>
          <w:b/>
          <w:sz w:val="12"/>
          <w:szCs w:val="12"/>
        </w:rPr>
      </w:pPr>
      <w:r w:rsidRPr="00C81796">
        <w:rPr>
          <w:rFonts w:ascii="Times New Roman" w:hAnsi="Times New Roman" w:cs="Times New Roman"/>
          <w:b/>
          <w:sz w:val="12"/>
          <w:szCs w:val="12"/>
        </w:rPr>
        <w:t>ПОСТАНОВЛЯЕТ:</w:t>
      </w:r>
    </w:p>
    <w:p w:rsidR="00C81796" w:rsidRPr="00C81796" w:rsidRDefault="00C81796" w:rsidP="004F7863">
      <w:pPr>
        <w:tabs>
          <w:tab w:val="left" w:pos="284"/>
          <w:tab w:val="left" w:pos="426"/>
        </w:tabs>
        <w:spacing w:after="0"/>
        <w:ind w:firstLine="284"/>
        <w:jc w:val="both"/>
        <w:rPr>
          <w:rFonts w:ascii="Times New Roman" w:hAnsi="Times New Roman" w:cs="Times New Roman"/>
          <w:sz w:val="12"/>
          <w:szCs w:val="12"/>
        </w:rPr>
      </w:pPr>
      <w:r w:rsidRPr="00C81796">
        <w:rPr>
          <w:rFonts w:ascii="Times New Roman" w:hAnsi="Times New Roman" w:cs="Times New Roman"/>
          <w:sz w:val="12"/>
          <w:szCs w:val="12"/>
        </w:rPr>
        <w:t>1.</w:t>
      </w:r>
      <w:r w:rsidRPr="00C81796">
        <w:rPr>
          <w:rFonts w:ascii="Times New Roman" w:hAnsi="Times New Roman" w:cs="Times New Roman"/>
          <w:sz w:val="12"/>
          <w:szCs w:val="12"/>
        </w:rPr>
        <w:tab/>
        <w:t xml:space="preserve">Приложение №2 к постановлению Администрации сельского поселения Сургут муниципального района Сергиевский Самарской области № 9 </w:t>
      </w:r>
      <w:proofErr w:type="gramStart"/>
      <w:r w:rsidRPr="00C81796">
        <w:rPr>
          <w:rFonts w:ascii="Times New Roman" w:hAnsi="Times New Roman" w:cs="Times New Roman"/>
          <w:sz w:val="12"/>
          <w:szCs w:val="12"/>
        </w:rPr>
        <w:t>от  05.03.2013г.</w:t>
      </w:r>
      <w:proofErr w:type="gramEnd"/>
      <w:r w:rsidRPr="00C81796">
        <w:rPr>
          <w:rFonts w:ascii="Times New Roman" w:hAnsi="Times New Roman" w:cs="Times New Roman"/>
          <w:sz w:val="12"/>
          <w:szCs w:val="12"/>
        </w:rPr>
        <w:t xml:space="preserve"> «О подготовке проекта правил землепользования и застройки сельского поселения </w:t>
      </w:r>
      <w:proofErr w:type="gramStart"/>
      <w:r w:rsidRPr="00C81796">
        <w:rPr>
          <w:rFonts w:ascii="Times New Roman" w:hAnsi="Times New Roman" w:cs="Times New Roman"/>
          <w:sz w:val="12"/>
          <w:szCs w:val="12"/>
        </w:rPr>
        <w:t>Сургут  муниципального</w:t>
      </w:r>
      <w:proofErr w:type="gramEnd"/>
      <w:r w:rsidRPr="00C81796">
        <w:rPr>
          <w:rFonts w:ascii="Times New Roman" w:hAnsi="Times New Roman" w:cs="Times New Roman"/>
          <w:sz w:val="12"/>
          <w:szCs w:val="12"/>
        </w:rPr>
        <w:t xml:space="preserve"> района Сергиевский Самарской области» изложить в новой редакции согласно приложению №1 к настоящему постановлению.</w:t>
      </w:r>
    </w:p>
    <w:p w:rsidR="00C81796" w:rsidRPr="00C81796" w:rsidRDefault="00C81796" w:rsidP="004F7863">
      <w:pPr>
        <w:tabs>
          <w:tab w:val="left" w:pos="284"/>
          <w:tab w:val="left" w:pos="426"/>
        </w:tabs>
        <w:spacing w:after="0"/>
        <w:ind w:firstLine="284"/>
        <w:jc w:val="both"/>
        <w:rPr>
          <w:rFonts w:ascii="Times New Roman" w:hAnsi="Times New Roman" w:cs="Times New Roman"/>
          <w:sz w:val="12"/>
          <w:szCs w:val="12"/>
        </w:rPr>
      </w:pPr>
      <w:r w:rsidRPr="00C81796">
        <w:rPr>
          <w:rFonts w:ascii="Times New Roman" w:hAnsi="Times New Roman" w:cs="Times New Roman"/>
          <w:sz w:val="12"/>
          <w:szCs w:val="12"/>
        </w:rPr>
        <w:t>2.</w:t>
      </w:r>
      <w:r w:rsidRPr="00C81796">
        <w:rPr>
          <w:rFonts w:ascii="Times New Roman" w:hAnsi="Times New Roman" w:cs="Times New Roman"/>
          <w:sz w:val="12"/>
          <w:szCs w:val="12"/>
        </w:rPr>
        <w:tab/>
        <w:t xml:space="preserve">Признать утратившим силу постановление Администрации сельского поселения </w:t>
      </w:r>
      <w:proofErr w:type="gramStart"/>
      <w:r w:rsidRPr="00C81796">
        <w:rPr>
          <w:rFonts w:ascii="Times New Roman" w:hAnsi="Times New Roman" w:cs="Times New Roman"/>
          <w:sz w:val="12"/>
          <w:szCs w:val="12"/>
        </w:rPr>
        <w:t>Сургут  муниципального</w:t>
      </w:r>
      <w:proofErr w:type="gramEnd"/>
      <w:r w:rsidRPr="00C81796">
        <w:rPr>
          <w:rFonts w:ascii="Times New Roman" w:hAnsi="Times New Roman" w:cs="Times New Roman"/>
          <w:sz w:val="12"/>
          <w:szCs w:val="12"/>
        </w:rPr>
        <w:t xml:space="preserve"> района Сергиевский  № 48 от 15.11.2018 г. «О внесении изменений в Постановление Администрации сельского поселения </w:t>
      </w:r>
      <w:proofErr w:type="gramStart"/>
      <w:r w:rsidRPr="00C81796">
        <w:rPr>
          <w:rFonts w:ascii="Times New Roman" w:hAnsi="Times New Roman" w:cs="Times New Roman"/>
          <w:sz w:val="12"/>
          <w:szCs w:val="12"/>
        </w:rPr>
        <w:t>Сургут  муниципального</w:t>
      </w:r>
      <w:proofErr w:type="gramEnd"/>
      <w:r w:rsidRPr="00C81796">
        <w:rPr>
          <w:rFonts w:ascii="Times New Roman" w:hAnsi="Times New Roman" w:cs="Times New Roman"/>
          <w:sz w:val="12"/>
          <w:szCs w:val="12"/>
        </w:rPr>
        <w:t xml:space="preserve"> района Сергиевский Самарской области № 9 от 05.03.2013г. «О подготовке проекта правил землепользования и застройки сельского поселения Сургут муниципального района Сергиевский Самарской области».</w:t>
      </w:r>
    </w:p>
    <w:p w:rsidR="00C81796" w:rsidRPr="00C81796" w:rsidRDefault="00C81796" w:rsidP="004F7863">
      <w:pPr>
        <w:tabs>
          <w:tab w:val="left" w:pos="284"/>
          <w:tab w:val="left" w:pos="426"/>
        </w:tabs>
        <w:spacing w:after="0"/>
        <w:ind w:firstLine="284"/>
        <w:jc w:val="both"/>
        <w:rPr>
          <w:rFonts w:ascii="Times New Roman" w:hAnsi="Times New Roman" w:cs="Times New Roman"/>
          <w:sz w:val="12"/>
          <w:szCs w:val="12"/>
        </w:rPr>
      </w:pPr>
      <w:r w:rsidRPr="00C81796">
        <w:rPr>
          <w:rFonts w:ascii="Times New Roman" w:hAnsi="Times New Roman" w:cs="Times New Roman"/>
          <w:sz w:val="12"/>
          <w:szCs w:val="12"/>
        </w:rPr>
        <w:t>3.</w:t>
      </w:r>
      <w:r w:rsidRPr="00C81796">
        <w:rPr>
          <w:rFonts w:ascii="Times New Roman" w:hAnsi="Times New Roman" w:cs="Times New Roman"/>
          <w:sz w:val="12"/>
          <w:szCs w:val="12"/>
        </w:rPr>
        <w:tab/>
        <w:t>Опубликовать настоящее постановление в газете «Сергиевский вестник».</w:t>
      </w:r>
    </w:p>
    <w:p w:rsidR="00C81796" w:rsidRPr="00C81796" w:rsidRDefault="00C81796" w:rsidP="004F7863">
      <w:pPr>
        <w:tabs>
          <w:tab w:val="left" w:pos="284"/>
          <w:tab w:val="left" w:pos="426"/>
        </w:tabs>
        <w:spacing w:after="0"/>
        <w:ind w:firstLine="284"/>
        <w:jc w:val="both"/>
        <w:rPr>
          <w:rFonts w:ascii="Times New Roman" w:hAnsi="Times New Roman" w:cs="Times New Roman"/>
          <w:sz w:val="12"/>
          <w:szCs w:val="12"/>
        </w:rPr>
      </w:pPr>
      <w:r w:rsidRPr="00C81796">
        <w:rPr>
          <w:rFonts w:ascii="Times New Roman" w:hAnsi="Times New Roman" w:cs="Times New Roman"/>
          <w:sz w:val="12"/>
          <w:szCs w:val="12"/>
        </w:rPr>
        <w:t>4.</w:t>
      </w:r>
      <w:r w:rsidRPr="00C81796">
        <w:rPr>
          <w:rFonts w:ascii="Times New Roman" w:hAnsi="Times New Roman" w:cs="Times New Roman"/>
          <w:sz w:val="12"/>
          <w:szCs w:val="12"/>
        </w:rPr>
        <w:tab/>
        <w:t>Настоящее Постановление вступает в силу со дня его подписания.</w:t>
      </w:r>
    </w:p>
    <w:p w:rsidR="00C81796" w:rsidRPr="00C81796" w:rsidRDefault="00C81796" w:rsidP="004F7863">
      <w:pPr>
        <w:tabs>
          <w:tab w:val="left" w:pos="284"/>
          <w:tab w:val="left" w:pos="426"/>
        </w:tabs>
        <w:spacing w:after="0"/>
        <w:ind w:firstLine="284"/>
        <w:jc w:val="both"/>
        <w:rPr>
          <w:rFonts w:ascii="Times New Roman" w:hAnsi="Times New Roman" w:cs="Times New Roman"/>
          <w:sz w:val="12"/>
          <w:szCs w:val="12"/>
        </w:rPr>
      </w:pPr>
      <w:r w:rsidRPr="00C81796">
        <w:rPr>
          <w:rFonts w:ascii="Times New Roman" w:hAnsi="Times New Roman" w:cs="Times New Roman"/>
          <w:sz w:val="12"/>
          <w:szCs w:val="12"/>
        </w:rPr>
        <w:t>5.</w:t>
      </w:r>
      <w:r w:rsidRPr="00C81796">
        <w:rPr>
          <w:rFonts w:ascii="Times New Roman" w:hAnsi="Times New Roman" w:cs="Times New Roman"/>
          <w:sz w:val="12"/>
          <w:szCs w:val="12"/>
        </w:rPr>
        <w:tab/>
        <w:t>Контроль за выполнением настоящего постановления оставляю за собой.</w:t>
      </w:r>
    </w:p>
    <w:p w:rsidR="00C81796" w:rsidRPr="00C81796" w:rsidRDefault="00C81796" w:rsidP="00C81796">
      <w:pPr>
        <w:tabs>
          <w:tab w:val="left" w:pos="284"/>
        </w:tabs>
        <w:spacing w:after="0" w:line="240" w:lineRule="auto"/>
        <w:ind w:firstLine="284"/>
        <w:jc w:val="right"/>
        <w:rPr>
          <w:rFonts w:ascii="Times New Roman" w:hAnsi="Times New Roman" w:cs="Times New Roman"/>
          <w:sz w:val="12"/>
          <w:szCs w:val="12"/>
        </w:rPr>
      </w:pPr>
      <w:proofErr w:type="spellStart"/>
      <w:r w:rsidRPr="00C81796">
        <w:rPr>
          <w:rFonts w:ascii="Times New Roman" w:hAnsi="Times New Roman" w:cs="Times New Roman"/>
          <w:sz w:val="12"/>
          <w:szCs w:val="12"/>
        </w:rPr>
        <w:t>И.о</w:t>
      </w:r>
      <w:proofErr w:type="spellEnd"/>
      <w:r w:rsidRPr="00C81796">
        <w:rPr>
          <w:rFonts w:ascii="Times New Roman" w:hAnsi="Times New Roman" w:cs="Times New Roman"/>
          <w:sz w:val="12"/>
          <w:szCs w:val="12"/>
        </w:rPr>
        <w:t xml:space="preserve">. Главы сельского поселения Сургут </w:t>
      </w:r>
    </w:p>
    <w:p w:rsidR="00C81796" w:rsidRDefault="00C81796" w:rsidP="00C81796">
      <w:pPr>
        <w:tabs>
          <w:tab w:val="left" w:pos="284"/>
        </w:tabs>
        <w:spacing w:after="0" w:line="240" w:lineRule="auto"/>
        <w:ind w:firstLine="284"/>
        <w:jc w:val="right"/>
        <w:rPr>
          <w:rFonts w:ascii="Times New Roman" w:hAnsi="Times New Roman" w:cs="Times New Roman"/>
          <w:sz w:val="12"/>
          <w:szCs w:val="12"/>
        </w:rPr>
      </w:pPr>
      <w:r w:rsidRPr="00C81796">
        <w:rPr>
          <w:rFonts w:ascii="Times New Roman" w:hAnsi="Times New Roman" w:cs="Times New Roman"/>
          <w:sz w:val="12"/>
          <w:szCs w:val="12"/>
        </w:rPr>
        <w:t xml:space="preserve">муниципального района Сергиевский                                              </w:t>
      </w:r>
    </w:p>
    <w:p w:rsidR="00C81796" w:rsidRDefault="00C81796" w:rsidP="00C81796">
      <w:pPr>
        <w:tabs>
          <w:tab w:val="left" w:pos="284"/>
        </w:tabs>
        <w:spacing w:after="0" w:line="240" w:lineRule="auto"/>
        <w:ind w:firstLine="284"/>
        <w:jc w:val="right"/>
        <w:rPr>
          <w:rFonts w:ascii="Times New Roman" w:hAnsi="Times New Roman" w:cs="Times New Roman"/>
          <w:sz w:val="12"/>
          <w:szCs w:val="12"/>
        </w:rPr>
      </w:pPr>
      <w:r w:rsidRPr="00C81796">
        <w:rPr>
          <w:rFonts w:ascii="Times New Roman" w:hAnsi="Times New Roman" w:cs="Times New Roman"/>
          <w:sz w:val="12"/>
          <w:szCs w:val="12"/>
        </w:rPr>
        <w:t xml:space="preserve"> С.Г. </w:t>
      </w:r>
      <w:proofErr w:type="spellStart"/>
      <w:r w:rsidRPr="00C81796">
        <w:rPr>
          <w:rFonts w:ascii="Times New Roman" w:hAnsi="Times New Roman" w:cs="Times New Roman"/>
          <w:sz w:val="12"/>
          <w:szCs w:val="12"/>
        </w:rPr>
        <w:t>Бугайская</w:t>
      </w:r>
      <w:proofErr w:type="spellEnd"/>
    </w:p>
    <w:p w:rsidR="004F7863" w:rsidRDefault="004F7863" w:rsidP="00C81796">
      <w:pPr>
        <w:tabs>
          <w:tab w:val="left" w:pos="284"/>
        </w:tabs>
        <w:spacing w:after="0" w:line="240" w:lineRule="auto"/>
        <w:ind w:firstLine="284"/>
        <w:jc w:val="right"/>
        <w:rPr>
          <w:rFonts w:ascii="Times New Roman" w:hAnsi="Times New Roman" w:cs="Times New Roman"/>
          <w:i/>
          <w:sz w:val="12"/>
          <w:szCs w:val="12"/>
        </w:rPr>
      </w:pPr>
    </w:p>
    <w:p w:rsidR="004F7863" w:rsidRDefault="004F7863" w:rsidP="00C81796">
      <w:pPr>
        <w:tabs>
          <w:tab w:val="left" w:pos="284"/>
        </w:tabs>
        <w:spacing w:after="0" w:line="240" w:lineRule="auto"/>
        <w:ind w:firstLine="284"/>
        <w:jc w:val="right"/>
        <w:rPr>
          <w:rFonts w:ascii="Times New Roman" w:hAnsi="Times New Roman" w:cs="Times New Roman"/>
          <w:i/>
          <w:sz w:val="12"/>
          <w:szCs w:val="12"/>
        </w:rPr>
      </w:pPr>
    </w:p>
    <w:p w:rsidR="004F7863" w:rsidRDefault="004F7863" w:rsidP="00C81796">
      <w:pPr>
        <w:tabs>
          <w:tab w:val="left" w:pos="284"/>
        </w:tabs>
        <w:spacing w:after="0" w:line="240" w:lineRule="auto"/>
        <w:ind w:firstLine="284"/>
        <w:jc w:val="right"/>
        <w:rPr>
          <w:rFonts w:ascii="Times New Roman" w:hAnsi="Times New Roman" w:cs="Times New Roman"/>
          <w:i/>
          <w:sz w:val="12"/>
          <w:szCs w:val="12"/>
        </w:rPr>
      </w:pPr>
    </w:p>
    <w:p w:rsidR="004F7863" w:rsidRDefault="004F7863" w:rsidP="00C81796">
      <w:pPr>
        <w:tabs>
          <w:tab w:val="left" w:pos="284"/>
        </w:tabs>
        <w:spacing w:after="0" w:line="240" w:lineRule="auto"/>
        <w:ind w:firstLine="284"/>
        <w:jc w:val="right"/>
        <w:rPr>
          <w:rFonts w:ascii="Times New Roman" w:hAnsi="Times New Roman" w:cs="Times New Roman"/>
          <w:i/>
          <w:sz w:val="12"/>
          <w:szCs w:val="12"/>
        </w:rPr>
      </w:pPr>
    </w:p>
    <w:p w:rsidR="004F7863" w:rsidRDefault="004F7863" w:rsidP="00C81796">
      <w:pPr>
        <w:tabs>
          <w:tab w:val="left" w:pos="284"/>
        </w:tabs>
        <w:spacing w:after="0" w:line="240" w:lineRule="auto"/>
        <w:ind w:firstLine="284"/>
        <w:jc w:val="right"/>
        <w:rPr>
          <w:rFonts w:ascii="Times New Roman" w:hAnsi="Times New Roman" w:cs="Times New Roman"/>
          <w:i/>
          <w:sz w:val="12"/>
          <w:szCs w:val="12"/>
        </w:rPr>
      </w:pPr>
    </w:p>
    <w:p w:rsidR="00C81796" w:rsidRPr="00C81796" w:rsidRDefault="00C81796" w:rsidP="00C81796">
      <w:pPr>
        <w:tabs>
          <w:tab w:val="left" w:pos="284"/>
        </w:tabs>
        <w:spacing w:after="0" w:line="240" w:lineRule="auto"/>
        <w:ind w:firstLine="284"/>
        <w:jc w:val="right"/>
        <w:rPr>
          <w:rFonts w:ascii="Times New Roman" w:hAnsi="Times New Roman" w:cs="Times New Roman"/>
          <w:i/>
          <w:sz w:val="12"/>
          <w:szCs w:val="12"/>
        </w:rPr>
      </w:pPr>
      <w:r w:rsidRPr="00C81796">
        <w:rPr>
          <w:rFonts w:ascii="Times New Roman" w:hAnsi="Times New Roman" w:cs="Times New Roman"/>
          <w:i/>
          <w:sz w:val="12"/>
          <w:szCs w:val="12"/>
        </w:rPr>
        <w:t>Приложение № 1</w:t>
      </w:r>
    </w:p>
    <w:p w:rsidR="00C81796" w:rsidRPr="00C81796" w:rsidRDefault="00C81796" w:rsidP="00C81796">
      <w:pPr>
        <w:tabs>
          <w:tab w:val="left" w:pos="284"/>
        </w:tabs>
        <w:spacing w:after="0" w:line="240" w:lineRule="auto"/>
        <w:ind w:firstLine="284"/>
        <w:jc w:val="right"/>
        <w:rPr>
          <w:rFonts w:ascii="Times New Roman" w:hAnsi="Times New Roman" w:cs="Times New Roman"/>
          <w:i/>
          <w:sz w:val="12"/>
          <w:szCs w:val="12"/>
        </w:rPr>
      </w:pPr>
      <w:r w:rsidRPr="00C81796">
        <w:rPr>
          <w:rFonts w:ascii="Times New Roman" w:hAnsi="Times New Roman" w:cs="Times New Roman"/>
          <w:i/>
          <w:sz w:val="12"/>
          <w:szCs w:val="12"/>
        </w:rPr>
        <w:t>к постановлению Администрации   сельского поселения Сургут</w:t>
      </w:r>
    </w:p>
    <w:p w:rsidR="00C81796" w:rsidRPr="00C81796" w:rsidRDefault="00C81796" w:rsidP="00C81796">
      <w:pPr>
        <w:tabs>
          <w:tab w:val="left" w:pos="284"/>
        </w:tabs>
        <w:spacing w:after="0" w:line="240" w:lineRule="auto"/>
        <w:ind w:firstLine="284"/>
        <w:jc w:val="right"/>
        <w:rPr>
          <w:rFonts w:ascii="Times New Roman" w:hAnsi="Times New Roman" w:cs="Times New Roman"/>
          <w:i/>
          <w:sz w:val="12"/>
          <w:szCs w:val="12"/>
        </w:rPr>
      </w:pPr>
      <w:r w:rsidRPr="00C81796">
        <w:rPr>
          <w:rFonts w:ascii="Times New Roman" w:hAnsi="Times New Roman" w:cs="Times New Roman"/>
          <w:i/>
          <w:sz w:val="12"/>
          <w:szCs w:val="12"/>
        </w:rPr>
        <w:t>муниципального района Сергиевский Самарской области</w:t>
      </w:r>
    </w:p>
    <w:p w:rsidR="00C81796" w:rsidRPr="00C81796" w:rsidRDefault="00C81796" w:rsidP="00C81796">
      <w:pPr>
        <w:tabs>
          <w:tab w:val="left" w:pos="284"/>
        </w:tabs>
        <w:spacing w:after="0" w:line="240" w:lineRule="auto"/>
        <w:ind w:firstLine="284"/>
        <w:jc w:val="right"/>
        <w:rPr>
          <w:rFonts w:ascii="Times New Roman" w:hAnsi="Times New Roman" w:cs="Times New Roman"/>
          <w:b/>
          <w:bCs/>
          <w:i/>
          <w:sz w:val="12"/>
          <w:szCs w:val="12"/>
        </w:rPr>
      </w:pPr>
      <w:r w:rsidRPr="00C81796">
        <w:rPr>
          <w:rFonts w:ascii="Times New Roman" w:hAnsi="Times New Roman" w:cs="Times New Roman"/>
          <w:i/>
          <w:sz w:val="12"/>
          <w:szCs w:val="12"/>
        </w:rPr>
        <w:t xml:space="preserve">                                                                     от «05» </w:t>
      </w:r>
      <w:proofErr w:type="gramStart"/>
      <w:r w:rsidRPr="00C81796">
        <w:rPr>
          <w:rFonts w:ascii="Times New Roman" w:hAnsi="Times New Roman" w:cs="Times New Roman"/>
          <w:i/>
          <w:sz w:val="12"/>
          <w:szCs w:val="12"/>
        </w:rPr>
        <w:t>ноября  2019</w:t>
      </w:r>
      <w:proofErr w:type="gramEnd"/>
      <w:r w:rsidRPr="00C81796">
        <w:rPr>
          <w:rFonts w:ascii="Times New Roman" w:hAnsi="Times New Roman" w:cs="Times New Roman"/>
          <w:i/>
          <w:sz w:val="12"/>
          <w:szCs w:val="12"/>
        </w:rPr>
        <w:t xml:space="preserve"> г № 48-а</w:t>
      </w:r>
    </w:p>
    <w:p w:rsidR="00C81796" w:rsidRDefault="00C81796" w:rsidP="00C81796">
      <w:pPr>
        <w:tabs>
          <w:tab w:val="left" w:pos="284"/>
        </w:tabs>
        <w:spacing w:after="0" w:line="240" w:lineRule="auto"/>
        <w:ind w:firstLine="284"/>
        <w:jc w:val="center"/>
        <w:rPr>
          <w:rFonts w:ascii="Times New Roman" w:hAnsi="Times New Roman" w:cs="Times New Roman"/>
          <w:b/>
          <w:bCs/>
          <w:sz w:val="12"/>
          <w:szCs w:val="12"/>
        </w:rPr>
      </w:pPr>
      <w:r w:rsidRPr="00C81796">
        <w:rPr>
          <w:rFonts w:ascii="Times New Roman" w:hAnsi="Times New Roman" w:cs="Times New Roman"/>
          <w:b/>
          <w:bCs/>
          <w:sz w:val="12"/>
          <w:szCs w:val="12"/>
        </w:rPr>
        <w:t>СОСТАВ</w:t>
      </w:r>
    </w:p>
    <w:p w:rsidR="004F7863" w:rsidRPr="00C81796" w:rsidRDefault="004F7863" w:rsidP="00C81796">
      <w:pPr>
        <w:tabs>
          <w:tab w:val="left" w:pos="284"/>
        </w:tabs>
        <w:spacing w:after="0" w:line="240" w:lineRule="auto"/>
        <w:ind w:firstLine="284"/>
        <w:jc w:val="center"/>
        <w:rPr>
          <w:rFonts w:ascii="Times New Roman" w:hAnsi="Times New Roman" w:cs="Times New Roman"/>
          <w:sz w:val="12"/>
          <w:szCs w:val="12"/>
        </w:rPr>
      </w:pPr>
      <w:r w:rsidRPr="00C81796">
        <w:rPr>
          <w:rFonts w:ascii="Times New Roman" w:hAnsi="Times New Roman" w:cs="Times New Roman"/>
          <w:b/>
          <w:bCs/>
          <w:sz w:val="12"/>
          <w:szCs w:val="12"/>
        </w:rPr>
        <w:t xml:space="preserve">комиссии по подготовке проекта правил землепользования и застройки на </w:t>
      </w:r>
      <w:proofErr w:type="gramStart"/>
      <w:r w:rsidRPr="00C81796">
        <w:rPr>
          <w:rFonts w:ascii="Times New Roman" w:hAnsi="Times New Roman" w:cs="Times New Roman"/>
          <w:b/>
          <w:bCs/>
          <w:sz w:val="12"/>
          <w:szCs w:val="12"/>
        </w:rPr>
        <w:t>террито</w:t>
      </w:r>
      <w:r>
        <w:rPr>
          <w:rFonts w:ascii="Times New Roman" w:hAnsi="Times New Roman" w:cs="Times New Roman"/>
          <w:b/>
          <w:bCs/>
          <w:sz w:val="12"/>
          <w:szCs w:val="12"/>
        </w:rPr>
        <w:t>рии  сельского</w:t>
      </w:r>
      <w:proofErr w:type="gramEnd"/>
      <w:r>
        <w:rPr>
          <w:rFonts w:ascii="Times New Roman" w:hAnsi="Times New Roman" w:cs="Times New Roman"/>
          <w:b/>
          <w:bCs/>
          <w:sz w:val="12"/>
          <w:szCs w:val="12"/>
        </w:rPr>
        <w:t xml:space="preserve"> поселения Сургут</w:t>
      </w:r>
    </w:p>
    <w:p w:rsidR="00C81796" w:rsidRPr="004F7863" w:rsidRDefault="00C81796" w:rsidP="004F7863">
      <w:pPr>
        <w:tabs>
          <w:tab w:val="left" w:pos="284"/>
        </w:tabs>
        <w:spacing w:after="0" w:line="240" w:lineRule="auto"/>
        <w:ind w:firstLine="284"/>
        <w:jc w:val="center"/>
        <w:rPr>
          <w:rFonts w:ascii="Times New Roman" w:hAnsi="Times New Roman" w:cs="Times New Roman"/>
          <w:b/>
          <w:bCs/>
          <w:sz w:val="12"/>
          <w:szCs w:val="12"/>
        </w:rPr>
      </w:pPr>
    </w:p>
    <w:tbl>
      <w:tblPr>
        <w:tblpPr w:leftFromText="180" w:rightFromText="180" w:vertAnchor="text" w:horzAnchor="page" w:tblpX="9040" w:tblpY="-70"/>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1242"/>
        <w:gridCol w:w="1276"/>
        <w:gridCol w:w="4820"/>
      </w:tblGrid>
      <w:tr w:rsidR="004F7863" w:rsidRPr="00C81796" w:rsidTr="004F7863">
        <w:tc>
          <w:tcPr>
            <w:tcW w:w="1242"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Председатель комиссии</w:t>
            </w:r>
          </w:p>
        </w:tc>
        <w:tc>
          <w:tcPr>
            <w:tcW w:w="1276"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Содомов С.А.</w:t>
            </w:r>
          </w:p>
        </w:tc>
        <w:tc>
          <w:tcPr>
            <w:tcW w:w="4820"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Глава сельского поселения Сургут муниципального района Сергиевский</w:t>
            </w:r>
          </w:p>
        </w:tc>
      </w:tr>
      <w:tr w:rsidR="004F7863" w:rsidRPr="00C81796" w:rsidTr="004F7863">
        <w:tc>
          <w:tcPr>
            <w:tcW w:w="1242"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Заместитель председателя комиссии</w:t>
            </w:r>
          </w:p>
        </w:tc>
        <w:tc>
          <w:tcPr>
            <w:tcW w:w="1276"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proofErr w:type="spellStart"/>
            <w:r w:rsidRPr="00C81796">
              <w:rPr>
                <w:rFonts w:ascii="Times New Roman" w:hAnsi="Times New Roman" w:cs="Times New Roman"/>
                <w:sz w:val="12"/>
                <w:szCs w:val="12"/>
              </w:rPr>
              <w:t>Буайская</w:t>
            </w:r>
            <w:proofErr w:type="spellEnd"/>
            <w:r w:rsidRPr="00C81796">
              <w:rPr>
                <w:rFonts w:ascii="Times New Roman" w:hAnsi="Times New Roman" w:cs="Times New Roman"/>
                <w:sz w:val="12"/>
                <w:szCs w:val="12"/>
              </w:rPr>
              <w:t xml:space="preserve"> С.Г.</w:t>
            </w:r>
          </w:p>
        </w:tc>
        <w:tc>
          <w:tcPr>
            <w:tcW w:w="4820"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Ведущий специалист сельского поселения Сургут муниципального района Сергиевский</w:t>
            </w:r>
          </w:p>
        </w:tc>
      </w:tr>
      <w:tr w:rsidR="004F7863" w:rsidRPr="00C81796" w:rsidTr="004F7863">
        <w:tc>
          <w:tcPr>
            <w:tcW w:w="1242"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Секретарь комиссии</w:t>
            </w:r>
          </w:p>
        </w:tc>
        <w:tc>
          <w:tcPr>
            <w:tcW w:w="1276"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Нестерова Т.М.</w:t>
            </w:r>
          </w:p>
        </w:tc>
        <w:tc>
          <w:tcPr>
            <w:tcW w:w="4820"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Ведущий специалист Администрации сельского поселения Сургут муниципального района Сергиевский</w:t>
            </w:r>
          </w:p>
        </w:tc>
      </w:tr>
      <w:tr w:rsidR="004F7863" w:rsidRPr="00C81796" w:rsidTr="004F7863">
        <w:tc>
          <w:tcPr>
            <w:tcW w:w="1242"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Члены комиссии</w:t>
            </w:r>
          </w:p>
        </w:tc>
        <w:tc>
          <w:tcPr>
            <w:tcW w:w="1276" w:type="dxa"/>
            <w:tcBorders>
              <w:top w:val="single" w:sz="4" w:space="0" w:color="auto"/>
              <w:left w:val="single" w:sz="4" w:space="0" w:color="auto"/>
              <w:bottom w:val="single" w:sz="4" w:space="0" w:color="auto"/>
              <w:right w:val="single" w:sz="4" w:space="0" w:color="auto"/>
            </w:tcBorders>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Коновалов С.И.</w:t>
            </w:r>
          </w:p>
          <w:p w:rsidR="004F7863" w:rsidRPr="00C81796" w:rsidRDefault="004F7863" w:rsidP="007A75E3">
            <w:pPr>
              <w:tabs>
                <w:tab w:val="left" w:pos="284"/>
              </w:tabs>
              <w:spacing w:after="0" w:line="240" w:lineRule="auto"/>
              <w:jc w:val="center"/>
              <w:rPr>
                <w:rFonts w:ascii="Times New Roman" w:hAnsi="Times New Roman" w:cs="Times New Roman"/>
                <w:sz w:val="12"/>
                <w:szCs w:val="12"/>
              </w:rPr>
            </w:pPr>
          </w:p>
        </w:tc>
        <w:tc>
          <w:tcPr>
            <w:tcW w:w="4820"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4F7863" w:rsidRPr="00C81796" w:rsidTr="004F7863">
        <w:tc>
          <w:tcPr>
            <w:tcW w:w="1242" w:type="dxa"/>
            <w:tcBorders>
              <w:top w:val="single" w:sz="4" w:space="0" w:color="auto"/>
              <w:left w:val="single" w:sz="4" w:space="0" w:color="auto"/>
              <w:bottom w:val="single" w:sz="4" w:space="0" w:color="auto"/>
              <w:right w:val="single" w:sz="4" w:space="0" w:color="auto"/>
            </w:tcBorders>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p>
        </w:tc>
        <w:tc>
          <w:tcPr>
            <w:tcW w:w="1276" w:type="dxa"/>
            <w:tcBorders>
              <w:top w:val="single" w:sz="4" w:space="0" w:color="auto"/>
              <w:left w:val="single" w:sz="4" w:space="0" w:color="auto"/>
              <w:bottom w:val="single" w:sz="4" w:space="0" w:color="auto"/>
              <w:right w:val="single" w:sz="4" w:space="0" w:color="auto"/>
            </w:tcBorders>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Абрамова Н.А.</w:t>
            </w:r>
          </w:p>
          <w:p w:rsidR="004F7863" w:rsidRPr="00C81796" w:rsidRDefault="004F7863" w:rsidP="007A75E3">
            <w:pPr>
              <w:tabs>
                <w:tab w:val="left" w:pos="284"/>
              </w:tabs>
              <w:spacing w:after="0" w:line="240" w:lineRule="auto"/>
              <w:jc w:val="center"/>
              <w:rPr>
                <w:rFonts w:ascii="Times New Roman" w:hAnsi="Times New Roman" w:cs="Times New Roman"/>
                <w:sz w:val="12"/>
                <w:szCs w:val="12"/>
              </w:rPr>
            </w:pPr>
          </w:p>
        </w:tc>
        <w:tc>
          <w:tcPr>
            <w:tcW w:w="4820"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Руководитель Комитета по управлению муниципальным имуществом муниципального района Сергиевский (по согласованию)</w:t>
            </w:r>
          </w:p>
        </w:tc>
      </w:tr>
      <w:tr w:rsidR="004F7863" w:rsidRPr="00C81796" w:rsidTr="004F7863">
        <w:tc>
          <w:tcPr>
            <w:tcW w:w="1242" w:type="dxa"/>
            <w:tcBorders>
              <w:top w:val="single" w:sz="4" w:space="0" w:color="auto"/>
              <w:left w:val="single" w:sz="4" w:space="0" w:color="auto"/>
              <w:bottom w:val="single" w:sz="4" w:space="0" w:color="auto"/>
              <w:right w:val="single" w:sz="4" w:space="0" w:color="auto"/>
            </w:tcBorders>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p>
        </w:tc>
        <w:tc>
          <w:tcPr>
            <w:tcW w:w="1276" w:type="dxa"/>
            <w:tcBorders>
              <w:top w:val="single" w:sz="4" w:space="0" w:color="auto"/>
              <w:left w:val="single" w:sz="4" w:space="0" w:color="auto"/>
              <w:bottom w:val="single" w:sz="4" w:space="0" w:color="auto"/>
              <w:right w:val="single" w:sz="4" w:space="0" w:color="auto"/>
            </w:tcBorders>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Ганиева С.Р.</w:t>
            </w:r>
          </w:p>
          <w:p w:rsidR="004F7863" w:rsidRPr="00C81796" w:rsidRDefault="004F7863" w:rsidP="007A75E3">
            <w:pPr>
              <w:tabs>
                <w:tab w:val="left" w:pos="284"/>
              </w:tabs>
              <w:spacing w:after="0" w:line="240" w:lineRule="auto"/>
              <w:jc w:val="center"/>
              <w:rPr>
                <w:rFonts w:ascii="Times New Roman" w:hAnsi="Times New Roman" w:cs="Times New Roman"/>
                <w:sz w:val="12"/>
                <w:szCs w:val="12"/>
              </w:rPr>
            </w:pPr>
          </w:p>
        </w:tc>
        <w:tc>
          <w:tcPr>
            <w:tcW w:w="4820"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Руководитель Управления финансами администрации муниципального района Сергиевский (по согласованию)</w:t>
            </w:r>
          </w:p>
        </w:tc>
      </w:tr>
      <w:tr w:rsidR="004F7863" w:rsidRPr="00C81796" w:rsidTr="004F7863">
        <w:tc>
          <w:tcPr>
            <w:tcW w:w="1242" w:type="dxa"/>
            <w:tcBorders>
              <w:top w:val="single" w:sz="4" w:space="0" w:color="auto"/>
              <w:left w:val="single" w:sz="4" w:space="0" w:color="auto"/>
              <w:bottom w:val="single" w:sz="4" w:space="0" w:color="auto"/>
              <w:right w:val="single" w:sz="4" w:space="0" w:color="auto"/>
            </w:tcBorders>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p>
        </w:tc>
        <w:tc>
          <w:tcPr>
            <w:tcW w:w="1276" w:type="dxa"/>
            <w:tcBorders>
              <w:top w:val="single" w:sz="4" w:space="0" w:color="auto"/>
              <w:left w:val="single" w:sz="4" w:space="0" w:color="auto"/>
              <w:bottom w:val="single" w:sz="4" w:space="0" w:color="auto"/>
              <w:right w:val="single" w:sz="4" w:space="0" w:color="auto"/>
            </w:tcBorders>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proofErr w:type="spellStart"/>
            <w:r w:rsidRPr="00C81796">
              <w:rPr>
                <w:rFonts w:ascii="Times New Roman" w:hAnsi="Times New Roman" w:cs="Times New Roman"/>
                <w:sz w:val="12"/>
                <w:szCs w:val="12"/>
              </w:rPr>
              <w:t>Стрельцова</w:t>
            </w:r>
            <w:proofErr w:type="spellEnd"/>
            <w:r w:rsidRPr="00C81796">
              <w:rPr>
                <w:rFonts w:ascii="Times New Roman" w:hAnsi="Times New Roman" w:cs="Times New Roman"/>
                <w:sz w:val="12"/>
                <w:szCs w:val="12"/>
              </w:rPr>
              <w:t xml:space="preserve"> И.П.</w:t>
            </w:r>
          </w:p>
          <w:p w:rsidR="004F7863" w:rsidRPr="00C81796" w:rsidRDefault="004F7863" w:rsidP="007A75E3">
            <w:pPr>
              <w:tabs>
                <w:tab w:val="left" w:pos="284"/>
              </w:tabs>
              <w:spacing w:after="0" w:line="240" w:lineRule="auto"/>
              <w:jc w:val="center"/>
              <w:rPr>
                <w:rFonts w:ascii="Times New Roman" w:hAnsi="Times New Roman" w:cs="Times New Roman"/>
                <w:sz w:val="12"/>
                <w:szCs w:val="12"/>
              </w:rPr>
            </w:pPr>
          </w:p>
        </w:tc>
        <w:tc>
          <w:tcPr>
            <w:tcW w:w="4820"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4F7863" w:rsidRPr="00C81796" w:rsidTr="004F7863">
        <w:tc>
          <w:tcPr>
            <w:tcW w:w="1242" w:type="dxa"/>
            <w:tcBorders>
              <w:top w:val="single" w:sz="4" w:space="0" w:color="auto"/>
              <w:left w:val="single" w:sz="4" w:space="0" w:color="auto"/>
              <w:bottom w:val="single" w:sz="4" w:space="0" w:color="auto"/>
              <w:right w:val="single" w:sz="4" w:space="0" w:color="auto"/>
            </w:tcBorders>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p>
        </w:tc>
        <w:tc>
          <w:tcPr>
            <w:tcW w:w="1276" w:type="dxa"/>
            <w:tcBorders>
              <w:top w:val="single" w:sz="4" w:space="0" w:color="auto"/>
              <w:left w:val="single" w:sz="4" w:space="0" w:color="auto"/>
              <w:bottom w:val="single" w:sz="4" w:space="0" w:color="auto"/>
              <w:right w:val="single" w:sz="4" w:space="0" w:color="auto"/>
            </w:tcBorders>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Панфилова Н.В.</w:t>
            </w:r>
          </w:p>
          <w:p w:rsidR="004F7863" w:rsidRPr="00C81796" w:rsidRDefault="004F7863" w:rsidP="007A75E3">
            <w:pPr>
              <w:tabs>
                <w:tab w:val="left" w:pos="284"/>
              </w:tabs>
              <w:spacing w:after="0" w:line="240" w:lineRule="auto"/>
              <w:jc w:val="center"/>
              <w:rPr>
                <w:rFonts w:ascii="Times New Roman" w:hAnsi="Times New Roman" w:cs="Times New Roman"/>
                <w:sz w:val="12"/>
                <w:szCs w:val="12"/>
              </w:rPr>
            </w:pPr>
          </w:p>
        </w:tc>
        <w:tc>
          <w:tcPr>
            <w:tcW w:w="4820"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Руководитель Правового управления администрации муниципального района Сергиевский (по согласованию)</w:t>
            </w:r>
          </w:p>
        </w:tc>
      </w:tr>
      <w:tr w:rsidR="004F7863" w:rsidRPr="00C81796" w:rsidTr="004F7863">
        <w:tc>
          <w:tcPr>
            <w:tcW w:w="1242" w:type="dxa"/>
            <w:tcBorders>
              <w:top w:val="single" w:sz="4" w:space="0" w:color="auto"/>
              <w:left w:val="single" w:sz="4" w:space="0" w:color="auto"/>
              <w:bottom w:val="single" w:sz="4" w:space="0" w:color="auto"/>
              <w:right w:val="single" w:sz="4" w:space="0" w:color="auto"/>
            </w:tcBorders>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p>
        </w:tc>
        <w:tc>
          <w:tcPr>
            <w:tcW w:w="1276" w:type="dxa"/>
            <w:tcBorders>
              <w:top w:val="single" w:sz="4" w:space="0" w:color="auto"/>
              <w:left w:val="single" w:sz="4" w:space="0" w:color="auto"/>
              <w:bottom w:val="single" w:sz="4" w:space="0" w:color="auto"/>
              <w:right w:val="single" w:sz="4" w:space="0" w:color="auto"/>
            </w:tcBorders>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Макарова О.В.</w:t>
            </w:r>
          </w:p>
          <w:p w:rsidR="004F7863" w:rsidRPr="00C81796" w:rsidRDefault="004F7863" w:rsidP="007A75E3">
            <w:pPr>
              <w:tabs>
                <w:tab w:val="left" w:pos="284"/>
              </w:tabs>
              <w:spacing w:after="0" w:line="240" w:lineRule="auto"/>
              <w:jc w:val="center"/>
              <w:rPr>
                <w:rFonts w:ascii="Times New Roman" w:hAnsi="Times New Roman" w:cs="Times New Roman"/>
                <w:sz w:val="12"/>
                <w:szCs w:val="12"/>
              </w:rPr>
            </w:pPr>
          </w:p>
        </w:tc>
        <w:tc>
          <w:tcPr>
            <w:tcW w:w="4820"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4F7863" w:rsidRPr="00C81796" w:rsidTr="004F7863">
        <w:tc>
          <w:tcPr>
            <w:tcW w:w="1242" w:type="dxa"/>
            <w:tcBorders>
              <w:top w:val="single" w:sz="4" w:space="0" w:color="auto"/>
              <w:left w:val="single" w:sz="4" w:space="0" w:color="auto"/>
              <w:bottom w:val="single" w:sz="4" w:space="0" w:color="auto"/>
              <w:right w:val="single" w:sz="4" w:space="0" w:color="auto"/>
            </w:tcBorders>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p>
        </w:tc>
        <w:tc>
          <w:tcPr>
            <w:tcW w:w="1276"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Николаева О.Н.</w:t>
            </w:r>
          </w:p>
        </w:tc>
        <w:tc>
          <w:tcPr>
            <w:tcW w:w="4820"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proofErr w:type="gramStart"/>
            <w:r w:rsidRPr="00C81796">
              <w:rPr>
                <w:rFonts w:ascii="Times New Roman" w:hAnsi="Times New Roman" w:cs="Times New Roman"/>
                <w:sz w:val="12"/>
                <w:szCs w:val="12"/>
              </w:rPr>
              <w:t>Руководитель  МКУ</w:t>
            </w:r>
            <w:proofErr w:type="gramEnd"/>
            <w:r w:rsidRPr="00C81796">
              <w:rPr>
                <w:rFonts w:ascii="Times New Roman" w:hAnsi="Times New Roman" w:cs="Times New Roman"/>
                <w:sz w:val="12"/>
                <w:szCs w:val="12"/>
              </w:rPr>
              <w:t xml:space="preserve"> «Управления культуры, туризма и молодежной политики»  муниципального района Сергиевский (по согласованию)</w:t>
            </w:r>
          </w:p>
        </w:tc>
      </w:tr>
      <w:tr w:rsidR="004F7863" w:rsidRPr="00C81796" w:rsidTr="004F7863">
        <w:tc>
          <w:tcPr>
            <w:tcW w:w="1242" w:type="dxa"/>
            <w:tcBorders>
              <w:top w:val="single" w:sz="4" w:space="0" w:color="auto"/>
              <w:left w:val="single" w:sz="4" w:space="0" w:color="auto"/>
              <w:bottom w:val="single" w:sz="4" w:space="0" w:color="auto"/>
              <w:right w:val="single" w:sz="4" w:space="0" w:color="auto"/>
            </w:tcBorders>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p>
        </w:tc>
        <w:tc>
          <w:tcPr>
            <w:tcW w:w="1276"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proofErr w:type="spellStart"/>
            <w:r w:rsidRPr="00C81796">
              <w:rPr>
                <w:rFonts w:ascii="Times New Roman" w:hAnsi="Times New Roman" w:cs="Times New Roman"/>
                <w:sz w:val="12"/>
                <w:szCs w:val="12"/>
              </w:rPr>
              <w:t>Семагин</w:t>
            </w:r>
            <w:proofErr w:type="spellEnd"/>
            <w:r w:rsidRPr="00C81796">
              <w:rPr>
                <w:rFonts w:ascii="Times New Roman" w:hAnsi="Times New Roman" w:cs="Times New Roman"/>
                <w:sz w:val="12"/>
                <w:szCs w:val="12"/>
              </w:rPr>
              <w:t xml:space="preserve"> С.А.</w:t>
            </w:r>
          </w:p>
        </w:tc>
        <w:tc>
          <w:tcPr>
            <w:tcW w:w="4820"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Начальник отдела по делам ГО и ЧС администрации муниципального района Сергиевский (по согласованию)</w:t>
            </w:r>
          </w:p>
        </w:tc>
      </w:tr>
      <w:tr w:rsidR="004F7863" w:rsidRPr="00C81796" w:rsidTr="004F7863">
        <w:tc>
          <w:tcPr>
            <w:tcW w:w="1242" w:type="dxa"/>
            <w:tcBorders>
              <w:top w:val="single" w:sz="4" w:space="0" w:color="auto"/>
              <w:left w:val="single" w:sz="4" w:space="0" w:color="auto"/>
              <w:bottom w:val="single" w:sz="4" w:space="0" w:color="auto"/>
              <w:right w:val="single" w:sz="4" w:space="0" w:color="auto"/>
            </w:tcBorders>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p>
        </w:tc>
        <w:tc>
          <w:tcPr>
            <w:tcW w:w="1276"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Александров А.Б.</w:t>
            </w:r>
          </w:p>
        </w:tc>
        <w:tc>
          <w:tcPr>
            <w:tcW w:w="4820"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 xml:space="preserve">Депутат Собрания Представителей сельского </w:t>
            </w:r>
            <w:proofErr w:type="gramStart"/>
            <w:r w:rsidRPr="00C81796">
              <w:rPr>
                <w:rFonts w:ascii="Times New Roman" w:hAnsi="Times New Roman" w:cs="Times New Roman"/>
                <w:sz w:val="12"/>
                <w:szCs w:val="12"/>
              </w:rPr>
              <w:t>поселения  Сургут</w:t>
            </w:r>
            <w:proofErr w:type="gramEnd"/>
            <w:r w:rsidRPr="00C81796">
              <w:rPr>
                <w:rFonts w:ascii="Times New Roman" w:hAnsi="Times New Roman" w:cs="Times New Roman"/>
                <w:sz w:val="12"/>
                <w:szCs w:val="12"/>
              </w:rPr>
              <w:t xml:space="preserve">  муниципального района Сергиевский (по согласованию)</w:t>
            </w:r>
          </w:p>
        </w:tc>
      </w:tr>
      <w:tr w:rsidR="004F7863" w:rsidRPr="00C81796" w:rsidTr="004F7863">
        <w:tc>
          <w:tcPr>
            <w:tcW w:w="1242" w:type="dxa"/>
            <w:tcBorders>
              <w:top w:val="single" w:sz="4" w:space="0" w:color="auto"/>
              <w:left w:val="single" w:sz="4" w:space="0" w:color="auto"/>
              <w:bottom w:val="single" w:sz="4" w:space="0" w:color="auto"/>
              <w:right w:val="single" w:sz="4" w:space="0" w:color="auto"/>
            </w:tcBorders>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p>
        </w:tc>
        <w:tc>
          <w:tcPr>
            <w:tcW w:w="1276" w:type="dxa"/>
            <w:tcBorders>
              <w:top w:val="single" w:sz="4" w:space="0" w:color="auto"/>
              <w:left w:val="single" w:sz="4" w:space="0" w:color="auto"/>
              <w:bottom w:val="single" w:sz="4" w:space="0" w:color="auto"/>
              <w:right w:val="single" w:sz="4" w:space="0" w:color="auto"/>
            </w:tcBorders>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proofErr w:type="spellStart"/>
            <w:r w:rsidRPr="00C81796">
              <w:rPr>
                <w:rFonts w:ascii="Times New Roman" w:hAnsi="Times New Roman" w:cs="Times New Roman"/>
                <w:sz w:val="12"/>
                <w:szCs w:val="12"/>
              </w:rPr>
              <w:t>Аксарин</w:t>
            </w:r>
            <w:proofErr w:type="spellEnd"/>
            <w:r w:rsidRPr="00C81796">
              <w:rPr>
                <w:rFonts w:ascii="Times New Roman" w:hAnsi="Times New Roman" w:cs="Times New Roman"/>
                <w:sz w:val="12"/>
                <w:szCs w:val="12"/>
              </w:rPr>
              <w:t xml:space="preserve"> А.А.</w:t>
            </w:r>
          </w:p>
          <w:p w:rsidR="004F7863" w:rsidRPr="00C81796" w:rsidRDefault="004F7863" w:rsidP="007A75E3">
            <w:pPr>
              <w:tabs>
                <w:tab w:val="left" w:pos="284"/>
              </w:tabs>
              <w:spacing w:after="0" w:line="240" w:lineRule="auto"/>
              <w:jc w:val="center"/>
              <w:rPr>
                <w:rFonts w:ascii="Times New Roman" w:hAnsi="Times New Roman" w:cs="Times New Roman"/>
                <w:sz w:val="12"/>
                <w:szCs w:val="12"/>
              </w:rPr>
            </w:pPr>
          </w:p>
        </w:tc>
        <w:tc>
          <w:tcPr>
            <w:tcW w:w="4820"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 xml:space="preserve">Консультант управления правового-кадрового обеспечения охраны </w:t>
            </w:r>
            <w:proofErr w:type="gramStart"/>
            <w:r w:rsidRPr="00C81796">
              <w:rPr>
                <w:rFonts w:ascii="Times New Roman" w:hAnsi="Times New Roman" w:cs="Times New Roman"/>
                <w:sz w:val="12"/>
                <w:szCs w:val="12"/>
              </w:rPr>
              <w:t>объектов  культурного</w:t>
            </w:r>
            <w:proofErr w:type="gramEnd"/>
            <w:r w:rsidRPr="00C81796">
              <w:rPr>
                <w:rFonts w:ascii="Times New Roman" w:hAnsi="Times New Roman" w:cs="Times New Roman"/>
                <w:sz w:val="12"/>
                <w:szCs w:val="12"/>
              </w:rPr>
              <w:t xml:space="preserve"> наследия (архитектор – реставратор) (по согласованию)</w:t>
            </w:r>
          </w:p>
        </w:tc>
      </w:tr>
      <w:tr w:rsidR="004F7863" w:rsidRPr="00C81796" w:rsidTr="004F7863">
        <w:tc>
          <w:tcPr>
            <w:tcW w:w="1242" w:type="dxa"/>
            <w:tcBorders>
              <w:top w:val="single" w:sz="4" w:space="0" w:color="auto"/>
              <w:left w:val="single" w:sz="4" w:space="0" w:color="auto"/>
              <w:bottom w:val="single" w:sz="4" w:space="0" w:color="auto"/>
              <w:right w:val="single" w:sz="4" w:space="0" w:color="auto"/>
            </w:tcBorders>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p>
        </w:tc>
        <w:tc>
          <w:tcPr>
            <w:tcW w:w="1276"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Крамарев А.И.</w:t>
            </w:r>
          </w:p>
        </w:tc>
        <w:tc>
          <w:tcPr>
            <w:tcW w:w="4820" w:type="dxa"/>
            <w:tcBorders>
              <w:top w:val="single" w:sz="4" w:space="0" w:color="auto"/>
              <w:left w:val="single" w:sz="4" w:space="0" w:color="auto"/>
              <w:bottom w:val="single" w:sz="4" w:space="0" w:color="auto"/>
              <w:right w:val="single" w:sz="4" w:space="0" w:color="auto"/>
            </w:tcBorders>
            <w:hideMark/>
          </w:tcPr>
          <w:p w:rsidR="004F7863" w:rsidRPr="00C81796" w:rsidRDefault="004F7863" w:rsidP="007A75E3">
            <w:pPr>
              <w:tabs>
                <w:tab w:val="left" w:pos="284"/>
              </w:tabs>
              <w:spacing w:after="0" w:line="240" w:lineRule="auto"/>
              <w:jc w:val="center"/>
              <w:rPr>
                <w:rFonts w:ascii="Times New Roman" w:hAnsi="Times New Roman" w:cs="Times New Roman"/>
                <w:sz w:val="12"/>
                <w:szCs w:val="12"/>
              </w:rPr>
            </w:pPr>
            <w:r w:rsidRPr="00C81796">
              <w:rPr>
                <w:rFonts w:ascii="Times New Roman" w:hAnsi="Times New Roman" w:cs="Times New Roman"/>
                <w:sz w:val="12"/>
                <w:szCs w:val="12"/>
              </w:rPr>
              <w:t xml:space="preserve">Консультант управления правового-кадрового обеспечения охраны </w:t>
            </w:r>
            <w:proofErr w:type="gramStart"/>
            <w:r w:rsidRPr="00C81796">
              <w:rPr>
                <w:rFonts w:ascii="Times New Roman" w:hAnsi="Times New Roman" w:cs="Times New Roman"/>
                <w:sz w:val="12"/>
                <w:szCs w:val="12"/>
              </w:rPr>
              <w:t>объектов  культурного</w:t>
            </w:r>
            <w:proofErr w:type="gramEnd"/>
            <w:r w:rsidRPr="00C81796">
              <w:rPr>
                <w:rFonts w:ascii="Times New Roman" w:hAnsi="Times New Roman" w:cs="Times New Roman"/>
                <w:sz w:val="12"/>
                <w:szCs w:val="12"/>
              </w:rPr>
              <w:t xml:space="preserve"> наследия (историк - археолог) (по согласованию)</w:t>
            </w:r>
          </w:p>
        </w:tc>
      </w:tr>
    </w:tbl>
    <w:p w:rsidR="007A75E3" w:rsidRPr="008E4202" w:rsidRDefault="007A75E3" w:rsidP="007A75E3">
      <w:pPr>
        <w:tabs>
          <w:tab w:val="left" w:pos="284"/>
        </w:tabs>
        <w:spacing w:after="0" w:line="240" w:lineRule="auto"/>
        <w:jc w:val="center"/>
        <w:rPr>
          <w:rFonts w:ascii="Times New Roman" w:eastAsia="Calibri" w:hAnsi="Times New Roman" w:cs="Times New Roman"/>
          <w:b/>
          <w:sz w:val="12"/>
          <w:szCs w:val="12"/>
        </w:rPr>
      </w:pPr>
      <w:r w:rsidRPr="008E4202">
        <w:rPr>
          <w:rFonts w:ascii="Times New Roman" w:eastAsia="Calibri" w:hAnsi="Times New Roman" w:cs="Times New Roman"/>
          <w:b/>
          <w:sz w:val="12"/>
          <w:szCs w:val="12"/>
        </w:rPr>
        <w:t>АДМИНИСТРАЦИЯ</w:t>
      </w:r>
    </w:p>
    <w:p w:rsidR="007A75E3" w:rsidRPr="008E4202" w:rsidRDefault="007A75E3" w:rsidP="007A75E3">
      <w:pPr>
        <w:tabs>
          <w:tab w:val="left" w:pos="284"/>
        </w:tabs>
        <w:spacing w:after="0" w:line="240" w:lineRule="auto"/>
        <w:ind w:left="284" w:hanging="284"/>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ГОРОДСКОГО</w:t>
      </w:r>
      <w:r w:rsidRPr="008E4202">
        <w:rPr>
          <w:rFonts w:ascii="Times New Roman" w:eastAsia="Calibri" w:hAnsi="Times New Roman" w:cs="Times New Roman"/>
          <w:b/>
          <w:sz w:val="12"/>
          <w:szCs w:val="12"/>
        </w:rPr>
        <w:t xml:space="preserve"> ПОСЕЛЕНИЯ С</w:t>
      </w:r>
      <w:r>
        <w:rPr>
          <w:rFonts w:ascii="Times New Roman" w:eastAsia="Calibri" w:hAnsi="Times New Roman" w:cs="Times New Roman"/>
          <w:b/>
          <w:sz w:val="12"/>
          <w:szCs w:val="12"/>
        </w:rPr>
        <w:t>УХОДОЛ</w:t>
      </w:r>
    </w:p>
    <w:p w:rsidR="007A75E3" w:rsidRPr="008E4202" w:rsidRDefault="007A75E3" w:rsidP="007A75E3">
      <w:pPr>
        <w:tabs>
          <w:tab w:val="left" w:pos="284"/>
        </w:tabs>
        <w:spacing w:after="0" w:line="240" w:lineRule="auto"/>
        <w:jc w:val="center"/>
        <w:rPr>
          <w:rFonts w:ascii="Times New Roman" w:eastAsia="Calibri" w:hAnsi="Times New Roman" w:cs="Times New Roman"/>
          <w:b/>
          <w:sz w:val="12"/>
          <w:szCs w:val="12"/>
        </w:rPr>
      </w:pPr>
      <w:r w:rsidRPr="008E4202">
        <w:rPr>
          <w:rFonts w:ascii="Times New Roman" w:eastAsia="Calibri" w:hAnsi="Times New Roman" w:cs="Times New Roman"/>
          <w:b/>
          <w:sz w:val="12"/>
          <w:szCs w:val="12"/>
        </w:rPr>
        <w:t>МУНИЦИПАЛЬНОГО РАЙОНА СЕРГИЕВСКИЙ</w:t>
      </w:r>
    </w:p>
    <w:p w:rsidR="007A75E3" w:rsidRPr="008E4202" w:rsidRDefault="007A75E3" w:rsidP="007A75E3">
      <w:pPr>
        <w:tabs>
          <w:tab w:val="left" w:pos="284"/>
        </w:tabs>
        <w:spacing w:after="0" w:line="240" w:lineRule="auto"/>
        <w:jc w:val="center"/>
        <w:rPr>
          <w:rFonts w:ascii="Times New Roman" w:eastAsia="Calibri" w:hAnsi="Times New Roman" w:cs="Times New Roman"/>
          <w:b/>
          <w:sz w:val="12"/>
          <w:szCs w:val="12"/>
        </w:rPr>
      </w:pPr>
      <w:r w:rsidRPr="008E4202">
        <w:rPr>
          <w:rFonts w:ascii="Times New Roman" w:eastAsia="Calibri" w:hAnsi="Times New Roman" w:cs="Times New Roman"/>
          <w:b/>
          <w:sz w:val="12"/>
          <w:szCs w:val="12"/>
        </w:rPr>
        <w:t>САМАРСКОЙ ОБЛАСТИ</w:t>
      </w:r>
    </w:p>
    <w:p w:rsidR="007A75E3" w:rsidRDefault="007A75E3" w:rsidP="007A75E3">
      <w:pPr>
        <w:tabs>
          <w:tab w:val="left" w:pos="284"/>
        </w:tabs>
        <w:spacing w:after="0" w:line="240" w:lineRule="auto"/>
        <w:jc w:val="center"/>
        <w:rPr>
          <w:rFonts w:ascii="Times New Roman" w:eastAsia="Calibri" w:hAnsi="Times New Roman" w:cs="Times New Roman"/>
          <w:sz w:val="12"/>
          <w:szCs w:val="12"/>
        </w:rPr>
      </w:pPr>
    </w:p>
    <w:p w:rsidR="007A75E3" w:rsidRPr="008E4202" w:rsidRDefault="007A75E3" w:rsidP="007A75E3">
      <w:pPr>
        <w:tabs>
          <w:tab w:val="left" w:pos="284"/>
        </w:tabs>
        <w:spacing w:after="0" w:line="240" w:lineRule="auto"/>
        <w:jc w:val="center"/>
        <w:rPr>
          <w:rFonts w:ascii="Times New Roman" w:eastAsia="Calibri" w:hAnsi="Times New Roman" w:cs="Times New Roman"/>
          <w:sz w:val="12"/>
          <w:szCs w:val="12"/>
        </w:rPr>
      </w:pPr>
      <w:r w:rsidRPr="008E4202">
        <w:rPr>
          <w:rFonts w:ascii="Times New Roman" w:eastAsia="Calibri" w:hAnsi="Times New Roman" w:cs="Times New Roman"/>
          <w:sz w:val="12"/>
          <w:szCs w:val="12"/>
        </w:rPr>
        <w:t>ПОСТАНОВЛЕНИЕ</w:t>
      </w:r>
    </w:p>
    <w:p w:rsidR="007A75E3" w:rsidRDefault="007A75E3" w:rsidP="007A75E3">
      <w:pPr>
        <w:tabs>
          <w:tab w:val="left" w:pos="284"/>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05 </w:t>
      </w:r>
      <w:proofErr w:type="gramStart"/>
      <w:r>
        <w:rPr>
          <w:rFonts w:ascii="Times New Roman" w:hAnsi="Times New Roman" w:cs="Times New Roman"/>
          <w:sz w:val="12"/>
          <w:szCs w:val="12"/>
        </w:rPr>
        <w:t>ноября  2019</w:t>
      </w:r>
      <w:proofErr w:type="gramEnd"/>
      <w:r>
        <w:rPr>
          <w:rFonts w:ascii="Times New Roman" w:hAnsi="Times New Roman" w:cs="Times New Roman"/>
          <w:sz w:val="12"/>
          <w:szCs w:val="12"/>
        </w:rPr>
        <w:t>г.                                                                                                                                                                                               №47</w:t>
      </w:r>
      <w:r w:rsidR="00151AB5">
        <w:rPr>
          <w:rFonts w:ascii="Times New Roman" w:hAnsi="Times New Roman" w:cs="Times New Roman"/>
          <w:sz w:val="12"/>
          <w:szCs w:val="12"/>
        </w:rPr>
        <w:t>/</w:t>
      </w:r>
      <w:r>
        <w:rPr>
          <w:rFonts w:ascii="Times New Roman" w:hAnsi="Times New Roman" w:cs="Times New Roman"/>
          <w:sz w:val="12"/>
          <w:szCs w:val="12"/>
        </w:rPr>
        <w:t>1</w:t>
      </w:r>
    </w:p>
    <w:p w:rsidR="00C81796" w:rsidRDefault="007A75E3" w:rsidP="007A75E3">
      <w:pPr>
        <w:tabs>
          <w:tab w:val="left" w:pos="284"/>
        </w:tabs>
        <w:spacing w:after="0" w:line="240" w:lineRule="auto"/>
        <w:ind w:firstLine="284"/>
        <w:jc w:val="center"/>
        <w:rPr>
          <w:rFonts w:ascii="Times New Roman" w:hAnsi="Times New Roman" w:cs="Times New Roman"/>
          <w:b/>
          <w:sz w:val="12"/>
          <w:szCs w:val="12"/>
        </w:rPr>
      </w:pPr>
      <w:r w:rsidRPr="007A75E3">
        <w:rPr>
          <w:rFonts w:ascii="Times New Roman" w:hAnsi="Times New Roman" w:cs="Times New Roman"/>
          <w:b/>
          <w:sz w:val="12"/>
          <w:szCs w:val="12"/>
        </w:rPr>
        <w:t>О внесении изменений в Постановление Администрации городского поселения Суходол муниципального района Сергиевский Самарской области №9 от 05.03.2013 г. «О подготовке проекта правил землепользования и застройки городского поселения Суходол муниципального района Сергиевский Самарской области»</w:t>
      </w:r>
    </w:p>
    <w:p w:rsidR="007A75E3" w:rsidRPr="007A75E3" w:rsidRDefault="007A75E3" w:rsidP="007A75E3">
      <w:pPr>
        <w:tabs>
          <w:tab w:val="left" w:pos="284"/>
        </w:tabs>
        <w:spacing w:after="0" w:line="240" w:lineRule="auto"/>
        <w:ind w:firstLine="284"/>
        <w:jc w:val="center"/>
        <w:rPr>
          <w:rFonts w:ascii="Times New Roman" w:hAnsi="Times New Roman" w:cs="Times New Roman"/>
          <w:b/>
          <w:sz w:val="12"/>
          <w:szCs w:val="12"/>
        </w:rPr>
      </w:pPr>
    </w:p>
    <w:p w:rsidR="007A75E3" w:rsidRPr="007A75E3" w:rsidRDefault="007A75E3" w:rsidP="007A75E3">
      <w:pPr>
        <w:tabs>
          <w:tab w:val="left" w:pos="284"/>
        </w:tabs>
        <w:spacing w:after="0" w:line="240" w:lineRule="auto"/>
        <w:ind w:firstLine="284"/>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С целью уточнения состава Комиссии по подготовке проекта Правил землепользования и застройки городского поселения Суходол муниципального района Сергиевский Самарской области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Самарской области от 12.07.2006 № 90-ГД «О градостроительной деятельности на территории Самарской области», руководствуясь Уставом городского поселения Суходол муниципального района Сергиевский Самарской области, Администрация городского поселения Суходол муниципального района Сергиевский Самарской области</w:t>
      </w:r>
    </w:p>
    <w:p w:rsidR="007A75E3" w:rsidRPr="007A75E3" w:rsidRDefault="007A75E3" w:rsidP="007A75E3">
      <w:pPr>
        <w:tabs>
          <w:tab w:val="left" w:pos="284"/>
        </w:tabs>
        <w:spacing w:after="0" w:line="240" w:lineRule="auto"/>
        <w:ind w:firstLine="284"/>
        <w:jc w:val="both"/>
        <w:rPr>
          <w:rFonts w:ascii="Times New Roman" w:eastAsia="Calibri" w:hAnsi="Times New Roman" w:cs="Times New Roman"/>
          <w:b/>
          <w:iCs/>
          <w:sz w:val="12"/>
          <w:szCs w:val="12"/>
        </w:rPr>
      </w:pPr>
      <w:r w:rsidRPr="007A75E3">
        <w:rPr>
          <w:rFonts w:ascii="Times New Roman" w:eastAsia="Calibri" w:hAnsi="Times New Roman" w:cs="Times New Roman"/>
          <w:b/>
          <w:iCs/>
          <w:sz w:val="12"/>
          <w:szCs w:val="12"/>
        </w:rPr>
        <w:t>ПОСТАНОВЛЯЕТ:</w:t>
      </w:r>
    </w:p>
    <w:p w:rsidR="007A75E3" w:rsidRPr="007A75E3" w:rsidRDefault="007A75E3" w:rsidP="007A75E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1.</w:t>
      </w:r>
      <w:r w:rsidRPr="007A75E3">
        <w:rPr>
          <w:rFonts w:ascii="Times New Roman" w:eastAsia="Calibri" w:hAnsi="Times New Roman" w:cs="Times New Roman"/>
          <w:iCs/>
          <w:sz w:val="12"/>
          <w:szCs w:val="12"/>
        </w:rPr>
        <w:tab/>
        <w:t xml:space="preserve">Приложение №2 к постановлению Администрации городского поселения Суходол муниципального района Сергиевский Самарской области № 9 </w:t>
      </w:r>
      <w:proofErr w:type="gramStart"/>
      <w:r w:rsidRPr="007A75E3">
        <w:rPr>
          <w:rFonts w:ascii="Times New Roman" w:eastAsia="Calibri" w:hAnsi="Times New Roman" w:cs="Times New Roman"/>
          <w:iCs/>
          <w:sz w:val="12"/>
          <w:szCs w:val="12"/>
        </w:rPr>
        <w:t>от  05.03.2013г.</w:t>
      </w:r>
      <w:proofErr w:type="gramEnd"/>
      <w:r w:rsidRPr="007A75E3">
        <w:rPr>
          <w:rFonts w:ascii="Times New Roman" w:eastAsia="Calibri" w:hAnsi="Times New Roman" w:cs="Times New Roman"/>
          <w:iCs/>
          <w:sz w:val="12"/>
          <w:szCs w:val="12"/>
        </w:rPr>
        <w:t xml:space="preserve"> «О подготовке проекта правил землепользования и застройки городского поселения </w:t>
      </w:r>
      <w:proofErr w:type="gramStart"/>
      <w:r w:rsidRPr="007A75E3">
        <w:rPr>
          <w:rFonts w:ascii="Times New Roman" w:eastAsia="Calibri" w:hAnsi="Times New Roman" w:cs="Times New Roman"/>
          <w:iCs/>
          <w:sz w:val="12"/>
          <w:szCs w:val="12"/>
        </w:rPr>
        <w:t>Суходол  муниципального</w:t>
      </w:r>
      <w:proofErr w:type="gramEnd"/>
      <w:r w:rsidRPr="007A75E3">
        <w:rPr>
          <w:rFonts w:ascii="Times New Roman" w:eastAsia="Calibri" w:hAnsi="Times New Roman" w:cs="Times New Roman"/>
          <w:iCs/>
          <w:sz w:val="12"/>
          <w:szCs w:val="12"/>
        </w:rPr>
        <w:t xml:space="preserve"> района Сергиевский Самарской области» изложить в новой редакции согласно приложению №1 к настоящему постановлению.</w:t>
      </w:r>
    </w:p>
    <w:p w:rsidR="007A75E3" w:rsidRPr="007A75E3" w:rsidRDefault="007A75E3" w:rsidP="007A75E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2.</w:t>
      </w:r>
      <w:r w:rsidRPr="007A75E3">
        <w:rPr>
          <w:rFonts w:ascii="Times New Roman" w:eastAsia="Calibri" w:hAnsi="Times New Roman" w:cs="Times New Roman"/>
          <w:iCs/>
          <w:sz w:val="12"/>
          <w:szCs w:val="12"/>
        </w:rPr>
        <w:tab/>
        <w:t xml:space="preserve">Признать утратившим силу постановление Администрации городского поселения </w:t>
      </w:r>
      <w:proofErr w:type="gramStart"/>
      <w:r w:rsidRPr="007A75E3">
        <w:rPr>
          <w:rFonts w:ascii="Times New Roman" w:eastAsia="Calibri" w:hAnsi="Times New Roman" w:cs="Times New Roman"/>
          <w:iCs/>
          <w:sz w:val="12"/>
          <w:szCs w:val="12"/>
        </w:rPr>
        <w:t>Суходол  муниципального</w:t>
      </w:r>
      <w:proofErr w:type="gramEnd"/>
      <w:r w:rsidRPr="007A75E3">
        <w:rPr>
          <w:rFonts w:ascii="Times New Roman" w:eastAsia="Calibri" w:hAnsi="Times New Roman" w:cs="Times New Roman"/>
          <w:iCs/>
          <w:sz w:val="12"/>
          <w:szCs w:val="12"/>
        </w:rPr>
        <w:t xml:space="preserve"> района Сергиевский  № 46 от 23.10.2018 г. «О внесении изменений в Постановление Администрации городского поселения </w:t>
      </w:r>
      <w:proofErr w:type="gramStart"/>
      <w:r w:rsidRPr="007A75E3">
        <w:rPr>
          <w:rFonts w:ascii="Times New Roman" w:eastAsia="Calibri" w:hAnsi="Times New Roman" w:cs="Times New Roman"/>
          <w:iCs/>
          <w:sz w:val="12"/>
          <w:szCs w:val="12"/>
        </w:rPr>
        <w:t>Суходол  муниципального</w:t>
      </w:r>
      <w:proofErr w:type="gramEnd"/>
      <w:r w:rsidRPr="007A75E3">
        <w:rPr>
          <w:rFonts w:ascii="Times New Roman" w:eastAsia="Calibri" w:hAnsi="Times New Roman" w:cs="Times New Roman"/>
          <w:iCs/>
          <w:sz w:val="12"/>
          <w:szCs w:val="12"/>
        </w:rPr>
        <w:t xml:space="preserve"> района Сергиевский Самарской области № 9 от 05.03.2013г. «О подготовке проекта правил землепользования и застройки городского поселения Суходол муниципального района Сергиевский Самарской области».</w:t>
      </w:r>
    </w:p>
    <w:p w:rsidR="007A75E3" w:rsidRPr="007A75E3" w:rsidRDefault="007A75E3" w:rsidP="007A75E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3.</w:t>
      </w:r>
      <w:r w:rsidRPr="007A75E3">
        <w:rPr>
          <w:rFonts w:ascii="Times New Roman" w:eastAsia="Calibri" w:hAnsi="Times New Roman" w:cs="Times New Roman"/>
          <w:iCs/>
          <w:sz w:val="12"/>
          <w:szCs w:val="12"/>
        </w:rPr>
        <w:tab/>
        <w:t>Опубликовать настоящее постановление в газете «Сергиевский вестник».</w:t>
      </w:r>
    </w:p>
    <w:p w:rsidR="007A75E3" w:rsidRPr="007A75E3" w:rsidRDefault="007A75E3" w:rsidP="007A75E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4.</w:t>
      </w:r>
      <w:r w:rsidRPr="007A75E3">
        <w:rPr>
          <w:rFonts w:ascii="Times New Roman" w:eastAsia="Calibri" w:hAnsi="Times New Roman" w:cs="Times New Roman"/>
          <w:iCs/>
          <w:sz w:val="12"/>
          <w:szCs w:val="12"/>
        </w:rPr>
        <w:tab/>
        <w:t>Настоящее Постановление вступает в силу со дня его подписания.</w:t>
      </w:r>
    </w:p>
    <w:p w:rsidR="007A75E3" w:rsidRPr="007A75E3" w:rsidRDefault="007A75E3" w:rsidP="007A75E3">
      <w:pPr>
        <w:tabs>
          <w:tab w:val="left" w:pos="284"/>
          <w:tab w:val="left" w:pos="426"/>
        </w:tabs>
        <w:spacing w:after="0" w:line="240" w:lineRule="auto"/>
        <w:ind w:firstLine="284"/>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5.</w:t>
      </w:r>
      <w:r w:rsidRPr="007A75E3">
        <w:rPr>
          <w:rFonts w:ascii="Times New Roman" w:eastAsia="Calibri" w:hAnsi="Times New Roman" w:cs="Times New Roman"/>
          <w:iCs/>
          <w:sz w:val="12"/>
          <w:szCs w:val="12"/>
        </w:rPr>
        <w:tab/>
        <w:t>Контроль за выполнением настоящего постановления оставляю за собой.</w:t>
      </w:r>
    </w:p>
    <w:p w:rsidR="007A75E3" w:rsidRPr="007A75E3" w:rsidRDefault="007A75E3" w:rsidP="007A75E3">
      <w:pPr>
        <w:tabs>
          <w:tab w:val="left" w:pos="284"/>
        </w:tabs>
        <w:spacing w:after="0" w:line="240" w:lineRule="auto"/>
        <w:jc w:val="right"/>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Глава городского поселения Суходол</w:t>
      </w:r>
    </w:p>
    <w:p w:rsidR="007A75E3" w:rsidRDefault="007A75E3" w:rsidP="007A75E3">
      <w:pPr>
        <w:tabs>
          <w:tab w:val="left" w:pos="284"/>
        </w:tabs>
        <w:spacing w:after="0" w:line="240" w:lineRule="auto"/>
        <w:jc w:val="right"/>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 xml:space="preserve">муниципального района Сергиевский                                             </w:t>
      </w:r>
    </w:p>
    <w:p w:rsidR="007A75E3" w:rsidRPr="007A75E3" w:rsidRDefault="007A75E3" w:rsidP="007A75E3">
      <w:pPr>
        <w:tabs>
          <w:tab w:val="left" w:pos="284"/>
        </w:tabs>
        <w:spacing w:after="0" w:line="240" w:lineRule="auto"/>
        <w:jc w:val="right"/>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 xml:space="preserve">   В.В. Сапрыкин</w:t>
      </w:r>
    </w:p>
    <w:p w:rsidR="00C81796" w:rsidRDefault="00C81796" w:rsidP="00C81796">
      <w:pPr>
        <w:tabs>
          <w:tab w:val="left" w:pos="284"/>
        </w:tabs>
        <w:spacing w:after="0" w:line="240" w:lineRule="auto"/>
        <w:jc w:val="right"/>
        <w:rPr>
          <w:rFonts w:ascii="Times New Roman" w:eastAsia="Calibri" w:hAnsi="Times New Roman" w:cs="Times New Roman"/>
          <w:iCs/>
          <w:sz w:val="12"/>
          <w:szCs w:val="12"/>
        </w:rPr>
      </w:pPr>
    </w:p>
    <w:p w:rsidR="00C81796" w:rsidRDefault="00C81796" w:rsidP="00C81796">
      <w:pPr>
        <w:tabs>
          <w:tab w:val="left" w:pos="284"/>
        </w:tabs>
        <w:spacing w:after="0" w:line="240" w:lineRule="auto"/>
        <w:jc w:val="right"/>
        <w:rPr>
          <w:rFonts w:ascii="Times New Roman" w:eastAsia="Calibri" w:hAnsi="Times New Roman" w:cs="Times New Roman"/>
          <w:iCs/>
          <w:sz w:val="12"/>
          <w:szCs w:val="12"/>
        </w:rPr>
      </w:pPr>
    </w:p>
    <w:p w:rsidR="00C81796" w:rsidRDefault="00C81796" w:rsidP="00C81796">
      <w:pPr>
        <w:tabs>
          <w:tab w:val="left" w:pos="284"/>
        </w:tabs>
        <w:spacing w:after="0" w:line="240" w:lineRule="auto"/>
        <w:jc w:val="right"/>
        <w:rPr>
          <w:rFonts w:ascii="Times New Roman" w:eastAsia="Calibri" w:hAnsi="Times New Roman" w:cs="Times New Roman"/>
          <w:iCs/>
          <w:sz w:val="12"/>
          <w:szCs w:val="12"/>
        </w:rPr>
      </w:pPr>
    </w:p>
    <w:p w:rsidR="00C81796" w:rsidRDefault="00C81796" w:rsidP="00C81796">
      <w:pPr>
        <w:tabs>
          <w:tab w:val="left" w:pos="284"/>
        </w:tabs>
        <w:spacing w:after="0" w:line="240" w:lineRule="auto"/>
        <w:jc w:val="right"/>
        <w:rPr>
          <w:rFonts w:ascii="Times New Roman" w:eastAsia="Calibri" w:hAnsi="Times New Roman" w:cs="Times New Roman"/>
          <w:iCs/>
          <w:sz w:val="12"/>
          <w:szCs w:val="12"/>
        </w:rPr>
      </w:pPr>
    </w:p>
    <w:p w:rsidR="00C81796" w:rsidRDefault="00C81796" w:rsidP="00C81796">
      <w:pPr>
        <w:tabs>
          <w:tab w:val="left" w:pos="284"/>
        </w:tabs>
        <w:spacing w:after="0" w:line="240" w:lineRule="auto"/>
        <w:jc w:val="right"/>
        <w:rPr>
          <w:rFonts w:ascii="Times New Roman" w:eastAsia="Calibri" w:hAnsi="Times New Roman" w:cs="Times New Roman"/>
          <w:iCs/>
          <w:sz w:val="12"/>
          <w:szCs w:val="12"/>
        </w:rPr>
      </w:pPr>
    </w:p>
    <w:p w:rsidR="00C81796" w:rsidRDefault="00C81796" w:rsidP="00C81796">
      <w:pPr>
        <w:tabs>
          <w:tab w:val="left" w:pos="284"/>
        </w:tabs>
        <w:spacing w:after="0" w:line="240" w:lineRule="auto"/>
        <w:jc w:val="right"/>
        <w:rPr>
          <w:rFonts w:ascii="Times New Roman" w:eastAsia="Calibri" w:hAnsi="Times New Roman" w:cs="Times New Roman"/>
          <w:iCs/>
          <w:sz w:val="12"/>
          <w:szCs w:val="12"/>
        </w:rPr>
      </w:pPr>
    </w:p>
    <w:p w:rsidR="00C81796" w:rsidRDefault="00C81796" w:rsidP="00C81796">
      <w:pPr>
        <w:tabs>
          <w:tab w:val="left" w:pos="284"/>
        </w:tabs>
        <w:spacing w:after="0" w:line="240" w:lineRule="auto"/>
        <w:jc w:val="right"/>
        <w:rPr>
          <w:rFonts w:ascii="Times New Roman" w:eastAsia="Calibri" w:hAnsi="Times New Roman" w:cs="Times New Roman"/>
          <w:iCs/>
          <w:sz w:val="12"/>
          <w:szCs w:val="12"/>
        </w:rPr>
      </w:pPr>
    </w:p>
    <w:p w:rsidR="007A75E3" w:rsidRPr="007A75E3" w:rsidRDefault="007A75E3" w:rsidP="007A75E3">
      <w:pPr>
        <w:tabs>
          <w:tab w:val="left" w:pos="284"/>
        </w:tabs>
        <w:spacing w:after="0" w:line="240" w:lineRule="auto"/>
        <w:jc w:val="right"/>
        <w:rPr>
          <w:rFonts w:ascii="Times New Roman" w:eastAsia="Calibri" w:hAnsi="Times New Roman" w:cs="Times New Roman"/>
          <w:i/>
          <w:iCs/>
          <w:sz w:val="12"/>
          <w:szCs w:val="12"/>
        </w:rPr>
      </w:pPr>
      <w:r w:rsidRPr="007A75E3">
        <w:rPr>
          <w:rFonts w:ascii="Times New Roman" w:eastAsia="Calibri" w:hAnsi="Times New Roman" w:cs="Times New Roman"/>
          <w:i/>
          <w:iCs/>
          <w:sz w:val="12"/>
          <w:szCs w:val="12"/>
        </w:rPr>
        <w:t>Приложение № 1</w:t>
      </w:r>
    </w:p>
    <w:p w:rsidR="007A75E3" w:rsidRPr="007A75E3" w:rsidRDefault="007A75E3" w:rsidP="007A75E3">
      <w:pPr>
        <w:tabs>
          <w:tab w:val="left" w:pos="284"/>
        </w:tabs>
        <w:spacing w:after="0" w:line="240" w:lineRule="auto"/>
        <w:jc w:val="right"/>
        <w:rPr>
          <w:rFonts w:ascii="Times New Roman" w:eastAsia="Calibri" w:hAnsi="Times New Roman" w:cs="Times New Roman"/>
          <w:i/>
          <w:iCs/>
          <w:sz w:val="12"/>
          <w:szCs w:val="12"/>
        </w:rPr>
      </w:pPr>
      <w:r w:rsidRPr="007A75E3">
        <w:rPr>
          <w:rFonts w:ascii="Times New Roman" w:eastAsia="Calibri" w:hAnsi="Times New Roman" w:cs="Times New Roman"/>
          <w:i/>
          <w:iCs/>
          <w:sz w:val="12"/>
          <w:szCs w:val="12"/>
        </w:rPr>
        <w:t>к постановлению Администрации   городского поселения Суходол</w:t>
      </w:r>
    </w:p>
    <w:p w:rsidR="007A75E3" w:rsidRPr="007A75E3" w:rsidRDefault="007A75E3" w:rsidP="007A75E3">
      <w:pPr>
        <w:tabs>
          <w:tab w:val="left" w:pos="284"/>
        </w:tabs>
        <w:spacing w:after="0" w:line="240" w:lineRule="auto"/>
        <w:jc w:val="right"/>
        <w:rPr>
          <w:rFonts w:ascii="Times New Roman" w:eastAsia="Calibri" w:hAnsi="Times New Roman" w:cs="Times New Roman"/>
          <w:i/>
          <w:iCs/>
          <w:sz w:val="12"/>
          <w:szCs w:val="12"/>
        </w:rPr>
      </w:pPr>
      <w:r w:rsidRPr="007A75E3">
        <w:rPr>
          <w:rFonts w:ascii="Times New Roman" w:eastAsia="Calibri" w:hAnsi="Times New Roman" w:cs="Times New Roman"/>
          <w:i/>
          <w:iCs/>
          <w:sz w:val="12"/>
          <w:szCs w:val="12"/>
        </w:rPr>
        <w:t>муниципального района Сергиевский Самарской области</w:t>
      </w:r>
    </w:p>
    <w:p w:rsidR="007A75E3" w:rsidRPr="007A75E3" w:rsidRDefault="007A75E3" w:rsidP="007A75E3">
      <w:pPr>
        <w:tabs>
          <w:tab w:val="left" w:pos="284"/>
        </w:tabs>
        <w:spacing w:after="0" w:line="240" w:lineRule="auto"/>
        <w:jc w:val="right"/>
        <w:rPr>
          <w:rFonts w:ascii="Times New Roman" w:eastAsia="Calibri" w:hAnsi="Times New Roman" w:cs="Times New Roman"/>
          <w:i/>
          <w:iCs/>
          <w:sz w:val="12"/>
          <w:szCs w:val="12"/>
        </w:rPr>
      </w:pPr>
      <w:r w:rsidRPr="007A75E3">
        <w:rPr>
          <w:rFonts w:ascii="Times New Roman" w:eastAsia="Calibri" w:hAnsi="Times New Roman" w:cs="Times New Roman"/>
          <w:i/>
          <w:iCs/>
          <w:sz w:val="12"/>
          <w:szCs w:val="12"/>
        </w:rPr>
        <w:t xml:space="preserve">                                                                     от «05» </w:t>
      </w:r>
      <w:proofErr w:type="gramStart"/>
      <w:r w:rsidRPr="007A75E3">
        <w:rPr>
          <w:rFonts w:ascii="Times New Roman" w:eastAsia="Calibri" w:hAnsi="Times New Roman" w:cs="Times New Roman"/>
          <w:i/>
          <w:iCs/>
          <w:sz w:val="12"/>
          <w:szCs w:val="12"/>
        </w:rPr>
        <w:t>ноября  2019</w:t>
      </w:r>
      <w:proofErr w:type="gramEnd"/>
      <w:r w:rsidRPr="007A75E3">
        <w:rPr>
          <w:rFonts w:ascii="Times New Roman" w:eastAsia="Calibri" w:hAnsi="Times New Roman" w:cs="Times New Roman"/>
          <w:i/>
          <w:iCs/>
          <w:sz w:val="12"/>
          <w:szCs w:val="12"/>
        </w:rPr>
        <w:t xml:space="preserve"> г № 47/1</w:t>
      </w:r>
    </w:p>
    <w:p w:rsidR="007A75E3" w:rsidRPr="007A75E3" w:rsidRDefault="007A75E3" w:rsidP="007A75E3">
      <w:pPr>
        <w:tabs>
          <w:tab w:val="left" w:pos="284"/>
        </w:tabs>
        <w:spacing w:after="0" w:line="240" w:lineRule="auto"/>
        <w:jc w:val="center"/>
        <w:rPr>
          <w:rFonts w:ascii="Times New Roman" w:eastAsia="Calibri" w:hAnsi="Times New Roman" w:cs="Times New Roman"/>
          <w:iCs/>
          <w:sz w:val="12"/>
          <w:szCs w:val="12"/>
        </w:rPr>
      </w:pPr>
      <w:r w:rsidRPr="007A75E3">
        <w:rPr>
          <w:rFonts w:ascii="Times New Roman" w:eastAsia="Calibri" w:hAnsi="Times New Roman" w:cs="Times New Roman"/>
          <w:b/>
          <w:bCs/>
          <w:iCs/>
          <w:sz w:val="12"/>
          <w:szCs w:val="12"/>
        </w:rPr>
        <w:t>СОСТАВ</w:t>
      </w:r>
    </w:p>
    <w:p w:rsidR="007A75E3" w:rsidRPr="007A75E3" w:rsidRDefault="007A75E3" w:rsidP="007A75E3">
      <w:pPr>
        <w:tabs>
          <w:tab w:val="left" w:pos="284"/>
        </w:tabs>
        <w:spacing w:after="0" w:line="240" w:lineRule="auto"/>
        <w:jc w:val="center"/>
        <w:rPr>
          <w:rFonts w:ascii="Times New Roman" w:eastAsia="Calibri" w:hAnsi="Times New Roman" w:cs="Times New Roman"/>
          <w:b/>
          <w:bCs/>
          <w:iCs/>
          <w:sz w:val="12"/>
          <w:szCs w:val="12"/>
        </w:rPr>
      </w:pPr>
      <w:r w:rsidRPr="007A75E3">
        <w:rPr>
          <w:rFonts w:ascii="Times New Roman" w:eastAsia="Calibri" w:hAnsi="Times New Roman" w:cs="Times New Roman"/>
          <w:b/>
          <w:bCs/>
          <w:iCs/>
          <w:sz w:val="12"/>
          <w:szCs w:val="12"/>
        </w:rPr>
        <w:t xml:space="preserve">комиссии по подготовке проекта правил землепользования и застройки на </w:t>
      </w:r>
      <w:proofErr w:type="gramStart"/>
      <w:r w:rsidRPr="007A75E3">
        <w:rPr>
          <w:rFonts w:ascii="Times New Roman" w:eastAsia="Calibri" w:hAnsi="Times New Roman" w:cs="Times New Roman"/>
          <w:b/>
          <w:bCs/>
          <w:iCs/>
          <w:sz w:val="12"/>
          <w:szCs w:val="12"/>
        </w:rPr>
        <w:t>территории  городского</w:t>
      </w:r>
      <w:proofErr w:type="gramEnd"/>
      <w:r w:rsidRPr="007A75E3">
        <w:rPr>
          <w:rFonts w:ascii="Times New Roman" w:eastAsia="Calibri" w:hAnsi="Times New Roman" w:cs="Times New Roman"/>
          <w:b/>
          <w:bCs/>
          <w:iCs/>
          <w:sz w:val="12"/>
          <w:szCs w:val="12"/>
        </w:rPr>
        <w:t xml:space="preserve"> поселения Суходол</w:t>
      </w:r>
    </w:p>
    <w:p w:rsidR="007A75E3" w:rsidRPr="007A75E3" w:rsidRDefault="007A75E3" w:rsidP="007A75E3">
      <w:pPr>
        <w:tabs>
          <w:tab w:val="left" w:pos="284"/>
        </w:tabs>
        <w:spacing w:after="0" w:line="240" w:lineRule="auto"/>
        <w:jc w:val="right"/>
        <w:rPr>
          <w:rFonts w:ascii="Times New Roman" w:eastAsia="Calibri" w:hAnsi="Times New Roman" w:cs="Times New Roman"/>
          <w:iCs/>
          <w:sz w:val="12"/>
          <w:szCs w:val="12"/>
        </w:rPr>
      </w:pPr>
    </w:p>
    <w:tbl>
      <w:tblPr>
        <w:tblW w:w="7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1574"/>
        <w:gridCol w:w="1250"/>
        <w:gridCol w:w="4428"/>
      </w:tblGrid>
      <w:tr w:rsidR="007A75E3" w:rsidRPr="007A75E3" w:rsidTr="007A75E3">
        <w:trPr>
          <w:jc w:val="center"/>
        </w:trPr>
        <w:tc>
          <w:tcPr>
            <w:tcW w:w="1574"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Председатель комиссии</w:t>
            </w:r>
          </w:p>
        </w:tc>
        <w:tc>
          <w:tcPr>
            <w:tcW w:w="1250"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Сапрыкин В.В.</w:t>
            </w:r>
          </w:p>
        </w:tc>
        <w:tc>
          <w:tcPr>
            <w:tcW w:w="4428"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 xml:space="preserve">Глава городского поселения Суходол муниципального района Сергиевский </w:t>
            </w:r>
          </w:p>
        </w:tc>
      </w:tr>
      <w:tr w:rsidR="007A75E3" w:rsidRPr="007A75E3" w:rsidTr="007A75E3">
        <w:trPr>
          <w:jc w:val="center"/>
        </w:trPr>
        <w:tc>
          <w:tcPr>
            <w:tcW w:w="1574"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Заместитель председателя комиссии</w:t>
            </w:r>
          </w:p>
        </w:tc>
        <w:tc>
          <w:tcPr>
            <w:tcW w:w="1250"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Даньшина С.А.</w:t>
            </w:r>
          </w:p>
        </w:tc>
        <w:tc>
          <w:tcPr>
            <w:tcW w:w="4428"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 xml:space="preserve">Заместитель </w:t>
            </w:r>
            <w:proofErr w:type="gramStart"/>
            <w:r w:rsidRPr="007A75E3">
              <w:rPr>
                <w:rFonts w:ascii="Times New Roman" w:eastAsia="Calibri" w:hAnsi="Times New Roman" w:cs="Times New Roman"/>
                <w:iCs/>
                <w:sz w:val="12"/>
                <w:szCs w:val="12"/>
              </w:rPr>
              <w:t>главы  городского</w:t>
            </w:r>
            <w:proofErr w:type="gramEnd"/>
            <w:r w:rsidRPr="007A75E3">
              <w:rPr>
                <w:rFonts w:ascii="Times New Roman" w:eastAsia="Calibri" w:hAnsi="Times New Roman" w:cs="Times New Roman"/>
                <w:iCs/>
                <w:sz w:val="12"/>
                <w:szCs w:val="12"/>
              </w:rPr>
              <w:t xml:space="preserve"> поселения Суходол муниципального района Сергиевский</w:t>
            </w:r>
          </w:p>
        </w:tc>
      </w:tr>
      <w:tr w:rsidR="007A75E3" w:rsidRPr="007A75E3" w:rsidTr="007A75E3">
        <w:trPr>
          <w:jc w:val="center"/>
        </w:trPr>
        <w:tc>
          <w:tcPr>
            <w:tcW w:w="1574"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Секретарь комиссии</w:t>
            </w:r>
          </w:p>
        </w:tc>
        <w:tc>
          <w:tcPr>
            <w:tcW w:w="1250"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Рогова Е.Н.</w:t>
            </w:r>
          </w:p>
        </w:tc>
        <w:tc>
          <w:tcPr>
            <w:tcW w:w="4428"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Специалист Администрации городского поселения Суходол муниципального района Сергиевский</w:t>
            </w:r>
          </w:p>
        </w:tc>
      </w:tr>
      <w:tr w:rsidR="007A75E3" w:rsidRPr="007A75E3" w:rsidTr="007A75E3">
        <w:trPr>
          <w:jc w:val="center"/>
        </w:trPr>
        <w:tc>
          <w:tcPr>
            <w:tcW w:w="1574"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 xml:space="preserve">Члены комиссии </w:t>
            </w:r>
          </w:p>
        </w:tc>
        <w:tc>
          <w:tcPr>
            <w:tcW w:w="1250" w:type="dxa"/>
            <w:tcBorders>
              <w:top w:val="single" w:sz="4" w:space="0" w:color="auto"/>
              <w:left w:val="single" w:sz="4" w:space="0" w:color="auto"/>
              <w:bottom w:val="single" w:sz="4" w:space="0" w:color="auto"/>
              <w:right w:val="single" w:sz="4" w:space="0" w:color="auto"/>
            </w:tcBorders>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Коновалов С.И.</w:t>
            </w:r>
          </w:p>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tc>
        <w:tc>
          <w:tcPr>
            <w:tcW w:w="4428"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7A75E3" w:rsidRPr="007A75E3" w:rsidTr="007A75E3">
        <w:trPr>
          <w:jc w:val="center"/>
        </w:trPr>
        <w:tc>
          <w:tcPr>
            <w:tcW w:w="1574" w:type="dxa"/>
            <w:tcBorders>
              <w:top w:val="single" w:sz="4" w:space="0" w:color="auto"/>
              <w:left w:val="single" w:sz="4" w:space="0" w:color="auto"/>
              <w:bottom w:val="single" w:sz="4" w:space="0" w:color="auto"/>
              <w:right w:val="single" w:sz="4" w:space="0" w:color="auto"/>
            </w:tcBorders>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tc>
        <w:tc>
          <w:tcPr>
            <w:tcW w:w="1250" w:type="dxa"/>
            <w:tcBorders>
              <w:top w:val="single" w:sz="4" w:space="0" w:color="auto"/>
              <w:left w:val="single" w:sz="4" w:space="0" w:color="auto"/>
              <w:bottom w:val="single" w:sz="4" w:space="0" w:color="auto"/>
              <w:right w:val="single" w:sz="4" w:space="0" w:color="auto"/>
            </w:tcBorders>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Абрамова Н.А.</w:t>
            </w:r>
          </w:p>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tc>
        <w:tc>
          <w:tcPr>
            <w:tcW w:w="4428"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Руководитель Комитета по управлению муниципальным имуществом муниципального района Сергиевский (по согласованию)</w:t>
            </w:r>
          </w:p>
        </w:tc>
      </w:tr>
      <w:tr w:rsidR="007A75E3" w:rsidRPr="007A75E3" w:rsidTr="007A75E3">
        <w:trPr>
          <w:jc w:val="center"/>
        </w:trPr>
        <w:tc>
          <w:tcPr>
            <w:tcW w:w="1574" w:type="dxa"/>
            <w:tcBorders>
              <w:top w:val="single" w:sz="4" w:space="0" w:color="auto"/>
              <w:left w:val="single" w:sz="4" w:space="0" w:color="auto"/>
              <w:bottom w:val="single" w:sz="4" w:space="0" w:color="auto"/>
              <w:right w:val="single" w:sz="4" w:space="0" w:color="auto"/>
            </w:tcBorders>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tc>
        <w:tc>
          <w:tcPr>
            <w:tcW w:w="1250" w:type="dxa"/>
            <w:tcBorders>
              <w:top w:val="single" w:sz="4" w:space="0" w:color="auto"/>
              <w:left w:val="single" w:sz="4" w:space="0" w:color="auto"/>
              <w:bottom w:val="single" w:sz="4" w:space="0" w:color="auto"/>
              <w:right w:val="single" w:sz="4" w:space="0" w:color="auto"/>
            </w:tcBorders>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Ганиева С.Р.</w:t>
            </w:r>
          </w:p>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tc>
        <w:tc>
          <w:tcPr>
            <w:tcW w:w="4428"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Руководитель Управления финансами администрации муниципального района Сергиевский (по согласованию)</w:t>
            </w:r>
          </w:p>
        </w:tc>
      </w:tr>
      <w:tr w:rsidR="007A75E3" w:rsidRPr="007A75E3" w:rsidTr="007A75E3">
        <w:trPr>
          <w:jc w:val="center"/>
        </w:trPr>
        <w:tc>
          <w:tcPr>
            <w:tcW w:w="1574" w:type="dxa"/>
            <w:tcBorders>
              <w:top w:val="single" w:sz="4" w:space="0" w:color="auto"/>
              <w:left w:val="single" w:sz="4" w:space="0" w:color="auto"/>
              <w:bottom w:val="single" w:sz="4" w:space="0" w:color="auto"/>
              <w:right w:val="single" w:sz="4" w:space="0" w:color="auto"/>
            </w:tcBorders>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tc>
        <w:tc>
          <w:tcPr>
            <w:tcW w:w="1250" w:type="dxa"/>
            <w:tcBorders>
              <w:top w:val="single" w:sz="4" w:space="0" w:color="auto"/>
              <w:left w:val="single" w:sz="4" w:space="0" w:color="auto"/>
              <w:bottom w:val="single" w:sz="4" w:space="0" w:color="auto"/>
              <w:right w:val="single" w:sz="4" w:space="0" w:color="auto"/>
            </w:tcBorders>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roofErr w:type="spellStart"/>
            <w:r w:rsidRPr="007A75E3">
              <w:rPr>
                <w:rFonts w:ascii="Times New Roman" w:eastAsia="Calibri" w:hAnsi="Times New Roman" w:cs="Times New Roman"/>
                <w:iCs/>
                <w:sz w:val="12"/>
                <w:szCs w:val="12"/>
              </w:rPr>
              <w:t>Стрельцова</w:t>
            </w:r>
            <w:proofErr w:type="spellEnd"/>
            <w:r w:rsidRPr="007A75E3">
              <w:rPr>
                <w:rFonts w:ascii="Times New Roman" w:eastAsia="Calibri" w:hAnsi="Times New Roman" w:cs="Times New Roman"/>
                <w:iCs/>
                <w:sz w:val="12"/>
                <w:szCs w:val="12"/>
              </w:rPr>
              <w:t xml:space="preserve"> И.П. </w:t>
            </w:r>
          </w:p>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tc>
        <w:tc>
          <w:tcPr>
            <w:tcW w:w="4428"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7A75E3" w:rsidRPr="007A75E3" w:rsidTr="007A75E3">
        <w:trPr>
          <w:jc w:val="center"/>
        </w:trPr>
        <w:tc>
          <w:tcPr>
            <w:tcW w:w="1574" w:type="dxa"/>
            <w:tcBorders>
              <w:top w:val="single" w:sz="4" w:space="0" w:color="auto"/>
              <w:left w:val="single" w:sz="4" w:space="0" w:color="auto"/>
              <w:bottom w:val="single" w:sz="4" w:space="0" w:color="auto"/>
              <w:right w:val="single" w:sz="4" w:space="0" w:color="auto"/>
            </w:tcBorders>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tc>
        <w:tc>
          <w:tcPr>
            <w:tcW w:w="1250" w:type="dxa"/>
            <w:tcBorders>
              <w:top w:val="single" w:sz="4" w:space="0" w:color="auto"/>
              <w:left w:val="single" w:sz="4" w:space="0" w:color="auto"/>
              <w:bottom w:val="single" w:sz="4" w:space="0" w:color="auto"/>
              <w:right w:val="single" w:sz="4" w:space="0" w:color="auto"/>
            </w:tcBorders>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Панфилова Н.В.</w:t>
            </w:r>
          </w:p>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tc>
        <w:tc>
          <w:tcPr>
            <w:tcW w:w="4428"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Руководитель Правового управления администрации муниципального района Сергиевский (по согласованию)</w:t>
            </w:r>
          </w:p>
        </w:tc>
      </w:tr>
      <w:tr w:rsidR="007A75E3" w:rsidRPr="007A75E3" w:rsidTr="007A75E3">
        <w:trPr>
          <w:jc w:val="center"/>
        </w:trPr>
        <w:tc>
          <w:tcPr>
            <w:tcW w:w="1574" w:type="dxa"/>
            <w:tcBorders>
              <w:top w:val="single" w:sz="4" w:space="0" w:color="auto"/>
              <w:left w:val="single" w:sz="4" w:space="0" w:color="auto"/>
              <w:bottom w:val="single" w:sz="4" w:space="0" w:color="auto"/>
              <w:right w:val="single" w:sz="4" w:space="0" w:color="auto"/>
            </w:tcBorders>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tc>
        <w:tc>
          <w:tcPr>
            <w:tcW w:w="1250" w:type="dxa"/>
            <w:tcBorders>
              <w:top w:val="single" w:sz="4" w:space="0" w:color="auto"/>
              <w:left w:val="single" w:sz="4" w:space="0" w:color="auto"/>
              <w:bottom w:val="single" w:sz="4" w:space="0" w:color="auto"/>
              <w:right w:val="single" w:sz="4" w:space="0" w:color="auto"/>
            </w:tcBorders>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 xml:space="preserve">Макарова О.В. </w:t>
            </w:r>
          </w:p>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tc>
        <w:tc>
          <w:tcPr>
            <w:tcW w:w="4428"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7A75E3" w:rsidRPr="007A75E3" w:rsidTr="007A75E3">
        <w:trPr>
          <w:jc w:val="center"/>
        </w:trPr>
        <w:tc>
          <w:tcPr>
            <w:tcW w:w="1574" w:type="dxa"/>
            <w:tcBorders>
              <w:top w:val="single" w:sz="4" w:space="0" w:color="auto"/>
              <w:left w:val="single" w:sz="4" w:space="0" w:color="auto"/>
              <w:bottom w:val="single" w:sz="4" w:space="0" w:color="auto"/>
              <w:right w:val="single" w:sz="4" w:space="0" w:color="auto"/>
            </w:tcBorders>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tc>
        <w:tc>
          <w:tcPr>
            <w:tcW w:w="1250"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Николаева О.Н.</w:t>
            </w:r>
          </w:p>
        </w:tc>
        <w:tc>
          <w:tcPr>
            <w:tcW w:w="4428"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roofErr w:type="gramStart"/>
            <w:r w:rsidRPr="007A75E3">
              <w:rPr>
                <w:rFonts w:ascii="Times New Roman" w:eastAsia="Calibri" w:hAnsi="Times New Roman" w:cs="Times New Roman"/>
                <w:iCs/>
                <w:sz w:val="12"/>
                <w:szCs w:val="12"/>
              </w:rPr>
              <w:t>Руководитель  МКУ</w:t>
            </w:r>
            <w:proofErr w:type="gramEnd"/>
            <w:r w:rsidRPr="007A75E3">
              <w:rPr>
                <w:rFonts w:ascii="Times New Roman" w:eastAsia="Calibri" w:hAnsi="Times New Roman" w:cs="Times New Roman"/>
                <w:iCs/>
                <w:sz w:val="12"/>
                <w:szCs w:val="12"/>
              </w:rPr>
              <w:t xml:space="preserve"> «Управления культуры, туризма и молодежной политики»  муниципального района Сергиевский (по согласованию)</w:t>
            </w:r>
          </w:p>
        </w:tc>
      </w:tr>
      <w:tr w:rsidR="007A75E3" w:rsidRPr="007A75E3" w:rsidTr="007A75E3">
        <w:trPr>
          <w:jc w:val="center"/>
        </w:trPr>
        <w:tc>
          <w:tcPr>
            <w:tcW w:w="1574" w:type="dxa"/>
            <w:tcBorders>
              <w:top w:val="single" w:sz="4" w:space="0" w:color="auto"/>
              <w:left w:val="single" w:sz="4" w:space="0" w:color="auto"/>
              <w:bottom w:val="single" w:sz="4" w:space="0" w:color="auto"/>
              <w:right w:val="single" w:sz="4" w:space="0" w:color="auto"/>
            </w:tcBorders>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tc>
        <w:tc>
          <w:tcPr>
            <w:tcW w:w="1250"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roofErr w:type="spellStart"/>
            <w:r w:rsidRPr="007A75E3">
              <w:rPr>
                <w:rFonts w:ascii="Times New Roman" w:eastAsia="Calibri" w:hAnsi="Times New Roman" w:cs="Times New Roman"/>
                <w:iCs/>
                <w:sz w:val="12"/>
                <w:szCs w:val="12"/>
              </w:rPr>
              <w:t>Семагин</w:t>
            </w:r>
            <w:proofErr w:type="spellEnd"/>
            <w:r w:rsidRPr="007A75E3">
              <w:rPr>
                <w:rFonts w:ascii="Times New Roman" w:eastAsia="Calibri" w:hAnsi="Times New Roman" w:cs="Times New Roman"/>
                <w:iCs/>
                <w:sz w:val="12"/>
                <w:szCs w:val="12"/>
              </w:rPr>
              <w:t xml:space="preserve"> С.А.</w:t>
            </w:r>
          </w:p>
        </w:tc>
        <w:tc>
          <w:tcPr>
            <w:tcW w:w="4428"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Начальник отдела по делам ГО и ЧС администрации муниципального района Сергиевский (по согласованию)</w:t>
            </w:r>
          </w:p>
        </w:tc>
      </w:tr>
      <w:tr w:rsidR="007A75E3" w:rsidRPr="007A75E3" w:rsidTr="007A75E3">
        <w:trPr>
          <w:jc w:val="center"/>
        </w:trPr>
        <w:tc>
          <w:tcPr>
            <w:tcW w:w="1574" w:type="dxa"/>
            <w:tcBorders>
              <w:top w:val="single" w:sz="4" w:space="0" w:color="auto"/>
              <w:left w:val="single" w:sz="4" w:space="0" w:color="auto"/>
              <w:bottom w:val="single" w:sz="4" w:space="0" w:color="auto"/>
              <w:right w:val="single" w:sz="4" w:space="0" w:color="auto"/>
            </w:tcBorders>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tc>
        <w:tc>
          <w:tcPr>
            <w:tcW w:w="1250"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 xml:space="preserve">Баранов </w:t>
            </w:r>
            <w:proofErr w:type="gramStart"/>
            <w:r w:rsidRPr="007A75E3">
              <w:rPr>
                <w:rFonts w:ascii="Times New Roman" w:eastAsia="Calibri" w:hAnsi="Times New Roman" w:cs="Times New Roman"/>
                <w:iCs/>
                <w:sz w:val="12"/>
                <w:szCs w:val="12"/>
              </w:rPr>
              <w:t>С.И..</w:t>
            </w:r>
            <w:proofErr w:type="gramEnd"/>
          </w:p>
        </w:tc>
        <w:tc>
          <w:tcPr>
            <w:tcW w:w="4428"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 xml:space="preserve">Депутат Собрания Представителей городского </w:t>
            </w:r>
            <w:proofErr w:type="gramStart"/>
            <w:r w:rsidRPr="007A75E3">
              <w:rPr>
                <w:rFonts w:ascii="Times New Roman" w:eastAsia="Calibri" w:hAnsi="Times New Roman" w:cs="Times New Roman"/>
                <w:iCs/>
                <w:sz w:val="12"/>
                <w:szCs w:val="12"/>
              </w:rPr>
              <w:t>поселения  Суходол</w:t>
            </w:r>
            <w:proofErr w:type="gramEnd"/>
            <w:r w:rsidRPr="007A75E3">
              <w:rPr>
                <w:rFonts w:ascii="Times New Roman" w:eastAsia="Calibri" w:hAnsi="Times New Roman" w:cs="Times New Roman"/>
                <w:iCs/>
                <w:sz w:val="12"/>
                <w:szCs w:val="12"/>
              </w:rPr>
              <w:t xml:space="preserve">  муниципального района Сергиевский (по согласованию)</w:t>
            </w:r>
          </w:p>
        </w:tc>
      </w:tr>
      <w:tr w:rsidR="007A75E3" w:rsidRPr="007A75E3" w:rsidTr="007A75E3">
        <w:trPr>
          <w:jc w:val="center"/>
        </w:trPr>
        <w:tc>
          <w:tcPr>
            <w:tcW w:w="1574" w:type="dxa"/>
            <w:tcBorders>
              <w:top w:val="single" w:sz="4" w:space="0" w:color="auto"/>
              <w:left w:val="single" w:sz="4" w:space="0" w:color="auto"/>
              <w:bottom w:val="single" w:sz="4" w:space="0" w:color="auto"/>
              <w:right w:val="single" w:sz="4" w:space="0" w:color="auto"/>
            </w:tcBorders>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tc>
        <w:tc>
          <w:tcPr>
            <w:tcW w:w="1250" w:type="dxa"/>
            <w:tcBorders>
              <w:top w:val="single" w:sz="4" w:space="0" w:color="auto"/>
              <w:left w:val="single" w:sz="4" w:space="0" w:color="auto"/>
              <w:bottom w:val="single" w:sz="4" w:space="0" w:color="auto"/>
              <w:right w:val="single" w:sz="4" w:space="0" w:color="auto"/>
            </w:tcBorders>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roofErr w:type="spellStart"/>
            <w:r w:rsidRPr="007A75E3">
              <w:rPr>
                <w:rFonts w:ascii="Times New Roman" w:eastAsia="Calibri" w:hAnsi="Times New Roman" w:cs="Times New Roman"/>
                <w:iCs/>
                <w:sz w:val="12"/>
                <w:szCs w:val="12"/>
              </w:rPr>
              <w:t>Аксарин</w:t>
            </w:r>
            <w:proofErr w:type="spellEnd"/>
            <w:r w:rsidRPr="007A75E3">
              <w:rPr>
                <w:rFonts w:ascii="Times New Roman" w:eastAsia="Calibri" w:hAnsi="Times New Roman" w:cs="Times New Roman"/>
                <w:iCs/>
                <w:sz w:val="12"/>
                <w:szCs w:val="12"/>
              </w:rPr>
              <w:t xml:space="preserve"> А.А.</w:t>
            </w:r>
          </w:p>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tc>
        <w:tc>
          <w:tcPr>
            <w:tcW w:w="4428"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 xml:space="preserve">Консультант управления правового-кадрового обеспечения охраны </w:t>
            </w:r>
            <w:proofErr w:type="gramStart"/>
            <w:r w:rsidRPr="007A75E3">
              <w:rPr>
                <w:rFonts w:ascii="Times New Roman" w:eastAsia="Calibri" w:hAnsi="Times New Roman" w:cs="Times New Roman"/>
                <w:iCs/>
                <w:sz w:val="12"/>
                <w:szCs w:val="12"/>
              </w:rPr>
              <w:t>объектов  культурного</w:t>
            </w:r>
            <w:proofErr w:type="gramEnd"/>
            <w:r w:rsidRPr="007A75E3">
              <w:rPr>
                <w:rFonts w:ascii="Times New Roman" w:eastAsia="Calibri" w:hAnsi="Times New Roman" w:cs="Times New Roman"/>
                <w:iCs/>
                <w:sz w:val="12"/>
                <w:szCs w:val="12"/>
              </w:rPr>
              <w:t xml:space="preserve"> наследия (архитектор – реставратор) (по согласованию)</w:t>
            </w:r>
          </w:p>
        </w:tc>
      </w:tr>
      <w:tr w:rsidR="007A75E3" w:rsidRPr="007A75E3" w:rsidTr="007A75E3">
        <w:trPr>
          <w:jc w:val="center"/>
        </w:trPr>
        <w:tc>
          <w:tcPr>
            <w:tcW w:w="1574" w:type="dxa"/>
            <w:tcBorders>
              <w:top w:val="single" w:sz="4" w:space="0" w:color="auto"/>
              <w:left w:val="single" w:sz="4" w:space="0" w:color="auto"/>
              <w:bottom w:val="single" w:sz="4" w:space="0" w:color="auto"/>
              <w:right w:val="single" w:sz="4" w:space="0" w:color="auto"/>
            </w:tcBorders>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tc>
        <w:tc>
          <w:tcPr>
            <w:tcW w:w="1250"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 xml:space="preserve"> Крамарев А.И.</w:t>
            </w:r>
          </w:p>
        </w:tc>
        <w:tc>
          <w:tcPr>
            <w:tcW w:w="4428" w:type="dxa"/>
            <w:tcBorders>
              <w:top w:val="single" w:sz="4" w:space="0" w:color="auto"/>
              <w:left w:val="single" w:sz="4" w:space="0" w:color="auto"/>
              <w:bottom w:val="single" w:sz="4" w:space="0" w:color="auto"/>
              <w:right w:val="single" w:sz="4" w:space="0" w:color="auto"/>
            </w:tcBorders>
            <w:hideMark/>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 xml:space="preserve">Консультант управления правового-кадрового обеспечения охраны </w:t>
            </w:r>
            <w:proofErr w:type="gramStart"/>
            <w:r w:rsidRPr="007A75E3">
              <w:rPr>
                <w:rFonts w:ascii="Times New Roman" w:eastAsia="Calibri" w:hAnsi="Times New Roman" w:cs="Times New Roman"/>
                <w:iCs/>
                <w:sz w:val="12"/>
                <w:szCs w:val="12"/>
              </w:rPr>
              <w:t>объектов  культурного</w:t>
            </w:r>
            <w:proofErr w:type="gramEnd"/>
            <w:r w:rsidRPr="007A75E3">
              <w:rPr>
                <w:rFonts w:ascii="Times New Roman" w:eastAsia="Calibri" w:hAnsi="Times New Roman" w:cs="Times New Roman"/>
                <w:iCs/>
                <w:sz w:val="12"/>
                <w:szCs w:val="12"/>
              </w:rPr>
              <w:t xml:space="preserve"> наследия (историк - археолог) (по согласованию)</w:t>
            </w:r>
          </w:p>
        </w:tc>
      </w:tr>
    </w:tbl>
    <w:p w:rsidR="007A75E3" w:rsidRPr="007A75E3" w:rsidRDefault="007A75E3" w:rsidP="007A75E3">
      <w:pPr>
        <w:tabs>
          <w:tab w:val="left" w:pos="284"/>
        </w:tabs>
        <w:spacing w:after="0" w:line="240" w:lineRule="auto"/>
        <w:jc w:val="right"/>
        <w:rPr>
          <w:rFonts w:ascii="Times New Roman" w:eastAsia="Calibri" w:hAnsi="Times New Roman" w:cs="Times New Roman"/>
          <w:iCs/>
          <w:sz w:val="12"/>
          <w:szCs w:val="12"/>
        </w:rPr>
      </w:pPr>
    </w:p>
    <w:p w:rsidR="007A75E3" w:rsidRPr="008E4202" w:rsidRDefault="007A75E3" w:rsidP="007A75E3">
      <w:pPr>
        <w:tabs>
          <w:tab w:val="left" w:pos="284"/>
        </w:tabs>
        <w:spacing w:after="0" w:line="240" w:lineRule="auto"/>
        <w:jc w:val="center"/>
        <w:rPr>
          <w:rFonts w:ascii="Times New Roman" w:eastAsia="Calibri" w:hAnsi="Times New Roman" w:cs="Times New Roman"/>
          <w:b/>
          <w:sz w:val="12"/>
          <w:szCs w:val="12"/>
        </w:rPr>
      </w:pPr>
      <w:r w:rsidRPr="008E4202">
        <w:rPr>
          <w:rFonts w:ascii="Times New Roman" w:eastAsia="Calibri" w:hAnsi="Times New Roman" w:cs="Times New Roman"/>
          <w:b/>
          <w:sz w:val="12"/>
          <w:szCs w:val="12"/>
        </w:rPr>
        <w:t>АДМИНИСТРАЦИЯ</w:t>
      </w:r>
    </w:p>
    <w:p w:rsidR="007A75E3" w:rsidRPr="008E4202" w:rsidRDefault="007A75E3" w:rsidP="007A75E3">
      <w:pPr>
        <w:tabs>
          <w:tab w:val="left" w:pos="284"/>
        </w:tabs>
        <w:spacing w:after="0" w:line="240" w:lineRule="auto"/>
        <w:jc w:val="center"/>
        <w:rPr>
          <w:rFonts w:ascii="Times New Roman" w:eastAsia="Calibri" w:hAnsi="Times New Roman" w:cs="Times New Roman"/>
          <w:b/>
          <w:sz w:val="12"/>
          <w:szCs w:val="12"/>
        </w:rPr>
      </w:pPr>
      <w:r w:rsidRPr="008E4202">
        <w:rPr>
          <w:rFonts w:ascii="Times New Roman" w:eastAsia="Calibri" w:hAnsi="Times New Roman" w:cs="Times New Roman"/>
          <w:b/>
          <w:sz w:val="12"/>
          <w:szCs w:val="12"/>
        </w:rPr>
        <w:t>МУНИЦИПАЛЬНОГО РАЙОНА СЕРГИЕВСКИЙ</w:t>
      </w:r>
    </w:p>
    <w:p w:rsidR="007A75E3" w:rsidRPr="008E4202" w:rsidRDefault="007A75E3" w:rsidP="007A75E3">
      <w:pPr>
        <w:tabs>
          <w:tab w:val="left" w:pos="284"/>
        </w:tabs>
        <w:spacing w:after="0" w:line="240" w:lineRule="auto"/>
        <w:jc w:val="center"/>
        <w:rPr>
          <w:rFonts w:ascii="Times New Roman" w:eastAsia="Calibri" w:hAnsi="Times New Roman" w:cs="Times New Roman"/>
          <w:b/>
          <w:sz w:val="12"/>
          <w:szCs w:val="12"/>
        </w:rPr>
      </w:pPr>
      <w:r w:rsidRPr="008E4202">
        <w:rPr>
          <w:rFonts w:ascii="Times New Roman" w:eastAsia="Calibri" w:hAnsi="Times New Roman" w:cs="Times New Roman"/>
          <w:b/>
          <w:sz w:val="12"/>
          <w:szCs w:val="12"/>
        </w:rPr>
        <w:t>САМАРСКОЙ ОБЛАСТИ</w:t>
      </w:r>
    </w:p>
    <w:p w:rsidR="007A75E3" w:rsidRDefault="007A75E3" w:rsidP="007A75E3">
      <w:pPr>
        <w:tabs>
          <w:tab w:val="left" w:pos="284"/>
        </w:tabs>
        <w:spacing w:after="0" w:line="240" w:lineRule="auto"/>
        <w:jc w:val="center"/>
        <w:rPr>
          <w:rFonts w:ascii="Times New Roman" w:eastAsia="Calibri" w:hAnsi="Times New Roman" w:cs="Times New Roman"/>
          <w:sz w:val="12"/>
          <w:szCs w:val="12"/>
        </w:rPr>
      </w:pPr>
    </w:p>
    <w:p w:rsidR="007A75E3" w:rsidRPr="008E4202" w:rsidRDefault="007A75E3" w:rsidP="007A75E3">
      <w:pPr>
        <w:tabs>
          <w:tab w:val="left" w:pos="284"/>
        </w:tabs>
        <w:spacing w:after="0" w:line="240" w:lineRule="auto"/>
        <w:jc w:val="center"/>
        <w:rPr>
          <w:rFonts w:ascii="Times New Roman" w:eastAsia="Calibri" w:hAnsi="Times New Roman" w:cs="Times New Roman"/>
          <w:sz w:val="12"/>
          <w:szCs w:val="12"/>
        </w:rPr>
      </w:pPr>
      <w:r w:rsidRPr="008E4202">
        <w:rPr>
          <w:rFonts w:ascii="Times New Roman" w:eastAsia="Calibri" w:hAnsi="Times New Roman" w:cs="Times New Roman"/>
          <w:sz w:val="12"/>
          <w:szCs w:val="12"/>
        </w:rPr>
        <w:t>ПОСТАНОВЛЕНИЕ</w:t>
      </w:r>
    </w:p>
    <w:p w:rsidR="007A75E3" w:rsidRDefault="007A75E3" w:rsidP="007A75E3">
      <w:pPr>
        <w:tabs>
          <w:tab w:val="left" w:pos="284"/>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05 </w:t>
      </w:r>
      <w:proofErr w:type="gramStart"/>
      <w:r>
        <w:rPr>
          <w:rFonts w:ascii="Times New Roman" w:hAnsi="Times New Roman" w:cs="Times New Roman"/>
          <w:sz w:val="12"/>
          <w:szCs w:val="12"/>
        </w:rPr>
        <w:t>ноября  2019</w:t>
      </w:r>
      <w:proofErr w:type="gramEnd"/>
      <w:r>
        <w:rPr>
          <w:rFonts w:ascii="Times New Roman" w:hAnsi="Times New Roman" w:cs="Times New Roman"/>
          <w:sz w:val="12"/>
          <w:szCs w:val="12"/>
        </w:rPr>
        <w:t>г.                                                                                                                                                                                               №1480</w:t>
      </w:r>
    </w:p>
    <w:p w:rsidR="00C81796" w:rsidRDefault="007A75E3" w:rsidP="007A75E3">
      <w:pPr>
        <w:tabs>
          <w:tab w:val="left" w:pos="284"/>
        </w:tabs>
        <w:spacing w:after="0" w:line="240" w:lineRule="auto"/>
        <w:jc w:val="center"/>
        <w:rPr>
          <w:rFonts w:ascii="Times New Roman" w:eastAsia="Calibri" w:hAnsi="Times New Roman" w:cs="Times New Roman"/>
          <w:b/>
          <w:iCs/>
          <w:sz w:val="12"/>
          <w:szCs w:val="12"/>
        </w:rPr>
      </w:pPr>
      <w:r w:rsidRPr="007A75E3">
        <w:rPr>
          <w:rFonts w:ascii="Times New Roman" w:eastAsia="Calibri" w:hAnsi="Times New Roman" w:cs="Times New Roman"/>
          <w:b/>
          <w:iCs/>
          <w:sz w:val="12"/>
          <w:szCs w:val="12"/>
        </w:rPr>
        <w:t>О внесении изменений в приложение № 1 к постановлению администрации муниципального района Сергиевский № 807 от 08.07.2016 г. «Об утверждении муниципальной программы «Комплексная программа профилактики правонарушений в муниципальном районе Сергиевский Самарской области на 2017-2020 годы»</w:t>
      </w:r>
    </w:p>
    <w:p w:rsidR="007A75E3" w:rsidRPr="007A75E3" w:rsidRDefault="007A75E3" w:rsidP="007A75E3">
      <w:pPr>
        <w:tabs>
          <w:tab w:val="left" w:pos="284"/>
        </w:tabs>
        <w:spacing w:after="0" w:line="240" w:lineRule="auto"/>
        <w:ind w:firstLine="284"/>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В соответствии с Бюджетным кодексом Российской Федерации, Федеральным законом Российской Федерации от 06.10.2003 г. № 131-ФЗ «Об общих принципах организации местного самоуправления в Российской Федерации», руководствуясь Уставом  муниципального района Сергиевский, в целях уточнения источника финансирования муниципальной  программы «Комплексная программа профилактики правонарушений в муниципальном районе Сергиевский Самарской области на 2017-2020 годы», администрация муниципального района Сергиевский</w:t>
      </w:r>
    </w:p>
    <w:p w:rsidR="007A75E3" w:rsidRPr="007A75E3" w:rsidRDefault="007A75E3" w:rsidP="007A75E3">
      <w:pPr>
        <w:tabs>
          <w:tab w:val="left" w:pos="284"/>
        </w:tabs>
        <w:spacing w:after="0" w:line="240" w:lineRule="auto"/>
        <w:ind w:firstLine="284"/>
        <w:jc w:val="both"/>
        <w:rPr>
          <w:rFonts w:ascii="Times New Roman" w:eastAsia="Calibri" w:hAnsi="Times New Roman" w:cs="Times New Roman"/>
          <w:b/>
          <w:iCs/>
          <w:sz w:val="12"/>
          <w:szCs w:val="12"/>
        </w:rPr>
      </w:pPr>
      <w:r w:rsidRPr="007A75E3">
        <w:rPr>
          <w:rFonts w:ascii="Times New Roman" w:eastAsia="Calibri" w:hAnsi="Times New Roman" w:cs="Times New Roman"/>
          <w:b/>
          <w:iCs/>
          <w:sz w:val="12"/>
          <w:szCs w:val="12"/>
        </w:rPr>
        <w:t>ПОСТАНОВЛЯЕТ:</w:t>
      </w:r>
    </w:p>
    <w:p w:rsidR="007A75E3" w:rsidRPr="007A75E3" w:rsidRDefault="007A75E3" w:rsidP="007A75E3">
      <w:pPr>
        <w:tabs>
          <w:tab w:val="left" w:pos="284"/>
        </w:tabs>
        <w:spacing w:after="0" w:line="240" w:lineRule="auto"/>
        <w:ind w:firstLine="284"/>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 xml:space="preserve">1. Внести изменения в приложение № 1 к постановлению администрации муниципального района Сергиевский № 807 от 08.07.2016г. «Об утверждении муниципальной программы «Комплексная программа профилактики правонарушений в муниципальном районе Сергиевский Самарской области на 2017-2020 годы»» (далее - Программа) следующего содержания: </w:t>
      </w:r>
    </w:p>
    <w:p w:rsidR="007A75E3" w:rsidRPr="007A75E3" w:rsidRDefault="007A75E3" w:rsidP="007A75E3">
      <w:pPr>
        <w:tabs>
          <w:tab w:val="left" w:pos="284"/>
        </w:tabs>
        <w:spacing w:after="0" w:line="240" w:lineRule="auto"/>
        <w:ind w:firstLine="284"/>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1.1. В паспорте Программы в разделе «Объемы и источники финансирования программных мероприятий (тыс. рублей)» слова «1 911,</w:t>
      </w:r>
      <w:proofErr w:type="gramStart"/>
      <w:r w:rsidRPr="007A75E3">
        <w:rPr>
          <w:rFonts w:ascii="Times New Roman" w:eastAsia="Calibri" w:hAnsi="Times New Roman" w:cs="Times New Roman"/>
          <w:iCs/>
          <w:sz w:val="12"/>
          <w:szCs w:val="12"/>
        </w:rPr>
        <w:t>595  тыс.</w:t>
      </w:r>
      <w:proofErr w:type="gramEnd"/>
      <w:r w:rsidRPr="007A75E3">
        <w:rPr>
          <w:rFonts w:ascii="Times New Roman" w:eastAsia="Calibri" w:hAnsi="Times New Roman" w:cs="Times New Roman"/>
          <w:iCs/>
          <w:sz w:val="12"/>
          <w:szCs w:val="12"/>
        </w:rPr>
        <w:t xml:space="preserve"> рублей » заменить словами «1 711,595  тыс. рублей», слова «в 2019 году – 500,0 тыс. рублей», заменить словами «в 2019 году – 300,0 тыс. рублей».</w:t>
      </w:r>
    </w:p>
    <w:p w:rsidR="007A75E3" w:rsidRPr="007A75E3" w:rsidRDefault="007A75E3" w:rsidP="007A75E3">
      <w:pPr>
        <w:tabs>
          <w:tab w:val="left" w:pos="284"/>
        </w:tabs>
        <w:spacing w:after="0" w:line="240" w:lineRule="auto"/>
        <w:ind w:firstLine="284"/>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 xml:space="preserve">1.2. В разделе 3 Программы «Ресурсное обеспечение </w:t>
      </w:r>
      <w:proofErr w:type="gramStart"/>
      <w:r w:rsidRPr="007A75E3">
        <w:rPr>
          <w:rFonts w:ascii="Times New Roman" w:eastAsia="Calibri" w:hAnsi="Times New Roman" w:cs="Times New Roman"/>
          <w:iCs/>
          <w:sz w:val="12"/>
          <w:szCs w:val="12"/>
        </w:rPr>
        <w:t>программы»  Таблицу</w:t>
      </w:r>
      <w:proofErr w:type="gramEnd"/>
      <w:r w:rsidRPr="007A75E3">
        <w:rPr>
          <w:rFonts w:ascii="Times New Roman" w:eastAsia="Calibri" w:hAnsi="Times New Roman" w:cs="Times New Roman"/>
          <w:iCs/>
          <w:sz w:val="12"/>
          <w:szCs w:val="12"/>
        </w:rPr>
        <w:t xml:space="preserve"> изложить в следующей редакции:</w:t>
      </w:r>
    </w:p>
    <w:p w:rsidR="007A75E3" w:rsidRPr="007A75E3" w:rsidRDefault="007A75E3" w:rsidP="007A75E3">
      <w:pPr>
        <w:tabs>
          <w:tab w:val="left" w:pos="284"/>
        </w:tabs>
        <w:spacing w:after="0" w:line="240" w:lineRule="auto"/>
        <w:ind w:firstLine="284"/>
        <w:jc w:val="both"/>
        <w:rPr>
          <w:rFonts w:ascii="Times New Roman" w:eastAsia="Calibri" w:hAnsi="Times New Roman" w:cs="Times New Roman"/>
          <w:iCs/>
          <w:sz w:val="12"/>
          <w:szCs w:val="12"/>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08"/>
        <w:gridCol w:w="709"/>
        <w:gridCol w:w="851"/>
        <w:gridCol w:w="708"/>
        <w:gridCol w:w="2268"/>
      </w:tblGrid>
      <w:tr w:rsidR="007A75E3" w:rsidRPr="007A75E3" w:rsidTr="007A75E3">
        <w:tc>
          <w:tcPr>
            <w:tcW w:w="2127" w:type="dxa"/>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 xml:space="preserve">Источник </w:t>
            </w:r>
          </w:p>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финансирования</w:t>
            </w:r>
          </w:p>
        </w:tc>
        <w:tc>
          <w:tcPr>
            <w:tcW w:w="708" w:type="dxa"/>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2017  г.</w:t>
            </w:r>
          </w:p>
        </w:tc>
        <w:tc>
          <w:tcPr>
            <w:tcW w:w="709" w:type="dxa"/>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2018 г.</w:t>
            </w:r>
          </w:p>
        </w:tc>
        <w:tc>
          <w:tcPr>
            <w:tcW w:w="851" w:type="dxa"/>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2019 г.</w:t>
            </w:r>
          </w:p>
        </w:tc>
        <w:tc>
          <w:tcPr>
            <w:tcW w:w="708" w:type="dxa"/>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 xml:space="preserve">2020 г. </w:t>
            </w:r>
          </w:p>
        </w:tc>
        <w:tc>
          <w:tcPr>
            <w:tcW w:w="2268" w:type="dxa"/>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 xml:space="preserve">Всего </w:t>
            </w:r>
            <w:proofErr w:type="spellStart"/>
            <w:r w:rsidRPr="007A75E3">
              <w:rPr>
                <w:rFonts w:ascii="Times New Roman" w:eastAsia="Calibri" w:hAnsi="Times New Roman" w:cs="Times New Roman"/>
                <w:iCs/>
                <w:sz w:val="12"/>
                <w:szCs w:val="12"/>
              </w:rPr>
              <w:t>тыс.рублей</w:t>
            </w:r>
            <w:proofErr w:type="spellEnd"/>
          </w:p>
        </w:tc>
      </w:tr>
      <w:tr w:rsidR="007A75E3" w:rsidRPr="007A75E3" w:rsidTr="007A75E3">
        <w:tc>
          <w:tcPr>
            <w:tcW w:w="2127" w:type="dxa"/>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Средства местного бюджета</w:t>
            </w:r>
          </w:p>
        </w:tc>
        <w:tc>
          <w:tcPr>
            <w:tcW w:w="708" w:type="dxa"/>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569,942</w:t>
            </w:r>
          </w:p>
        </w:tc>
        <w:tc>
          <w:tcPr>
            <w:tcW w:w="709" w:type="dxa"/>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341,653</w:t>
            </w:r>
          </w:p>
        </w:tc>
        <w:tc>
          <w:tcPr>
            <w:tcW w:w="851" w:type="dxa"/>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300,0</w:t>
            </w:r>
          </w:p>
        </w:tc>
        <w:tc>
          <w:tcPr>
            <w:tcW w:w="708" w:type="dxa"/>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500,0</w:t>
            </w:r>
          </w:p>
        </w:tc>
        <w:tc>
          <w:tcPr>
            <w:tcW w:w="2268" w:type="dxa"/>
          </w:tcPr>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1 711,595</w:t>
            </w:r>
          </w:p>
        </w:tc>
      </w:tr>
    </w:tbl>
    <w:p w:rsidR="007A75E3" w:rsidRPr="007A75E3" w:rsidRDefault="007A75E3" w:rsidP="007A75E3">
      <w:pPr>
        <w:tabs>
          <w:tab w:val="left" w:pos="284"/>
        </w:tabs>
        <w:spacing w:after="0" w:line="240" w:lineRule="auto"/>
        <w:ind w:firstLine="284"/>
        <w:jc w:val="both"/>
        <w:rPr>
          <w:rFonts w:ascii="Times New Roman" w:eastAsia="Calibri" w:hAnsi="Times New Roman" w:cs="Times New Roman"/>
          <w:iCs/>
          <w:sz w:val="12"/>
          <w:szCs w:val="12"/>
        </w:rPr>
      </w:pPr>
    </w:p>
    <w:p w:rsidR="007A75E3" w:rsidRPr="007A75E3" w:rsidRDefault="007A75E3" w:rsidP="007A75E3">
      <w:pPr>
        <w:tabs>
          <w:tab w:val="left" w:pos="284"/>
        </w:tabs>
        <w:spacing w:after="0" w:line="240" w:lineRule="auto"/>
        <w:ind w:firstLine="284"/>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1.3. Приложение № 1 к Программе изложить в новой редакции согласно приложению № 1 к настоящему постановлению.</w:t>
      </w:r>
    </w:p>
    <w:p w:rsidR="007A75E3" w:rsidRPr="007A75E3" w:rsidRDefault="007A75E3" w:rsidP="007A75E3">
      <w:pPr>
        <w:tabs>
          <w:tab w:val="left" w:pos="284"/>
        </w:tabs>
        <w:spacing w:after="0" w:line="240" w:lineRule="auto"/>
        <w:ind w:firstLine="284"/>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2. Опубликовать настоящее постановление в газете «Сергиевский вестник».</w:t>
      </w:r>
    </w:p>
    <w:p w:rsidR="007A75E3" w:rsidRPr="007A75E3" w:rsidRDefault="007A75E3" w:rsidP="007A75E3">
      <w:pPr>
        <w:tabs>
          <w:tab w:val="left" w:pos="284"/>
        </w:tabs>
        <w:spacing w:after="0" w:line="240" w:lineRule="auto"/>
        <w:ind w:firstLine="284"/>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3. Настоящее постановление вступает в силу с момента его официального опубликования.</w:t>
      </w:r>
    </w:p>
    <w:p w:rsidR="007A75E3" w:rsidRPr="007A75E3" w:rsidRDefault="007A75E3" w:rsidP="007A75E3">
      <w:pPr>
        <w:tabs>
          <w:tab w:val="left" w:pos="284"/>
        </w:tabs>
        <w:spacing w:after="0" w:line="240" w:lineRule="auto"/>
        <w:ind w:firstLine="284"/>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 xml:space="preserve">4. Контроль за выполнением настоящего постановления возложить </w:t>
      </w:r>
      <w:proofErr w:type="gramStart"/>
      <w:r w:rsidRPr="007A75E3">
        <w:rPr>
          <w:rFonts w:ascii="Times New Roman" w:eastAsia="Calibri" w:hAnsi="Times New Roman" w:cs="Times New Roman"/>
          <w:iCs/>
          <w:sz w:val="12"/>
          <w:szCs w:val="12"/>
        </w:rPr>
        <w:t>на  заместителя</w:t>
      </w:r>
      <w:proofErr w:type="gramEnd"/>
      <w:r w:rsidRPr="007A75E3">
        <w:rPr>
          <w:rFonts w:ascii="Times New Roman" w:eastAsia="Calibri" w:hAnsi="Times New Roman" w:cs="Times New Roman"/>
          <w:iCs/>
          <w:sz w:val="12"/>
          <w:szCs w:val="12"/>
        </w:rPr>
        <w:t xml:space="preserve"> Главы муниципального рай</w:t>
      </w:r>
      <w:r>
        <w:rPr>
          <w:rFonts w:ascii="Times New Roman" w:eastAsia="Calibri" w:hAnsi="Times New Roman" w:cs="Times New Roman"/>
          <w:iCs/>
          <w:sz w:val="12"/>
          <w:szCs w:val="12"/>
        </w:rPr>
        <w:t xml:space="preserve">она Сергиевский </w:t>
      </w:r>
      <w:proofErr w:type="spellStart"/>
      <w:r>
        <w:rPr>
          <w:rFonts w:ascii="Times New Roman" w:eastAsia="Calibri" w:hAnsi="Times New Roman" w:cs="Times New Roman"/>
          <w:iCs/>
          <w:sz w:val="12"/>
          <w:szCs w:val="12"/>
        </w:rPr>
        <w:t>Заболотина</w:t>
      </w:r>
      <w:proofErr w:type="spellEnd"/>
      <w:r>
        <w:rPr>
          <w:rFonts w:ascii="Times New Roman" w:eastAsia="Calibri" w:hAnsi="Times New Roman" w:cs="Times New Roman"/>
          <w:iCs/>
          <w:sz w:val="12"/>
          <w:szCs w:val="12"/>
        </w:rPr>
        <w:t xml:space="preserve"> </w:t>
      </w:r>
      <w:r w:rsidR="00151AB5">
        <w:rPr>
          <w:rFonts w:ascii="Times New Roman" w:eastAsia="Calibri" w:hAnsi="Times New Roman" w:cs="Times New Roman"/>
          <w:iCs/>
          <w:sz w:val="12"/>
          <w:szCs w:val="12"/>
        </w:rPr>
        <w:t>С.Г.</w:t>
      </w:r>
    </w:p>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p w:rsidR="007A75E3" w:rsidRDefault="007A75E3" w:rsidP="007A75E3">
      <w:pPr>
        <w:tabs>
          <w:tab w:val="left" w:pos="284"/>
        </w:tabs>
        <w:spacing w:after="0" w:line="240" w:lineRule="auto"/>
        <w:jc w:val="right"/>
        <w:rPr>
          <w:rFonts w:ascii="Times New Roman" w:eastAsia="Calibri" w:hAnsi="Times New Roman" w:cs="Times New Roman"/>
          <w:iCs/>
          <w:sz w:val="12"/>
          <w:szCs w:val="12"/>
        </w:rPr>
      </w:pPr>
      <w:proofErr w:type="gramStart"/>
      <w:r w:rsidRPr="007A75E3">
        <w:rPr>
          <w:rFonts w:ascii="Times New Roman" w:eastAsia="Calibri" w:hAnsi="Times New Roman" w:cs="Times New Roman"/>
          <w:iCs/>
          <w:sz w:val="12"/>
          <w:szCs w:val="12"/>
        </w:rPr>
        <w:t xml:space="preserve">Глава </w:t>
      </w:r>
      <w:r>
        <w:rPr>
          <w:rFonts w:ascii="Times New Roman" w:eastAsia="Calibri" w:hAnsi="Times New Roman" w:cs="Times New Roman"/>
          <w:iCs/>
          <w:sz w:val="12"/>
          <w:szCs w:val="12"/>
        </w:rPr>
        <w:t xml:space="preserve"> </w:t>
      </w:r>
      <w:r w:rsidRPr="007A75E3">
        <w:rPr>
          <w:rFonts w:ascii="Times New Roman" w:eastAsia="Calibri" w:hAnsi="Times New Roman" w:cs="Times New Roman"/>
          <w:iCs/>
          <w:sz w:val="12"/>
          <w:szCs w:val="12"/>
        </w:rPr>
        <w:t>муниципального</w:t>
      </w:r>
      <w:proofErr w:type="gramEnd"/>
      <w:r w:rsidRPr="007A75E3">
        <w:rPr>
          <w:rFonts w:ascii="Times New Roman" w:eastAsia="Calibri" w:hAnsi="Times New Roman" w:cs="Times New Roman"/>
          <w:iCs/>
          <w:sz w:val="12"/>
          <w:szCs w:val="12"/>
        </w:rPr>
        <w:t xml:space="preserve"> района Сергиевский                                         </w:t>
      </w:r>
    </w:p>
    <w:p w:rsidR="007A75E3" w:rsidRPr="007A75E3" w:rsidRDefault="007A75E3" w:rsidP="007A75E3">
      <w:pPr>
        <w:tabs>
          <w:tab w:val="left" w:pos="284"/>
        </w:tabs>
        <w:spacing w:after="0" w:line="240" w:lineRule="auto"/>
        <w:jc w:val="right"/>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 xml:space="preserve">     </w:t>
      </w:r>
      <w:proofErr w:type="spellStart"/>
      <w:r w:rsidRPr="007A75E3">
        <w:rPr>
          <w:rFonts w:ascii="Times New Roman" w:eastAsia="Calibri" w:hAnsi="Times New Roman" w:cs="Times New Roman"/>
          <w:iCs/>
          <w:sz w:val="12"/>
          <w:szCs w:val="12"/>
        </w:rPr>
        <w:t>А.А.Веселов</w:t>
      </w:r>
      <w:proofErr w:type="spellEnd"/>
    </w:p>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p w:rsidR="00151AB5" w:rsidRDefault="00C20F56" w:rsidP="00151AB5">
      <w:pPr>
        <w:tabs>
          <w:tab w:val="left" w:pos="284"/>
        </w:tabs>
        <w:spacing w:after="0" w:line="240" w:lineRule="auto"/>
        <w:jc w:val="right"/>
        <w:rPr>
          <w:rFonts w:ascii="Times New Roman" w:eastAsia="Calibri" w:hAnsi="Times New Roman" w:cs="Times New Roman"/>
          <w:bCs/>
          <w:i/>
          <w:iCs/>
          <w:sz w:val="12"/>
          <w:szCs w:val="12"/>
        </w:rPr>
      </w:pPr>
      <w:r w:rsidRPr="00C20F56">
        <w:rPr>
          <w:rFonts w:ascii="Times New Roman" w:eastAsia="Calibri" w:hAnsi="Times New Roman" w:cs="Times New Roman"/>
          <w:bCs/>
          <w:i/>
          <w:iCs/>
          <w:sz w:val="12"/>
          <w:szCs w:val="12"/>
        </w:rPr>
        <w:t xml:space="preserve">                                                                                                                             </w:t>
      </w:r>
      <w:r w:rsidR="00151AB5">
        <w:rPr>
          <w:rFonts w:ascii="Times New Roman" w:eastAsia="Calibri" w:hAnsi="Times New Roman" w:cs="Times New Roman"/>
          <w:bCs/>
          <w:i/>
          <w:iCs/>
          <w:sz w:val="12"/>
          <w:szCs w:val="12"/>
        </w:rPr>
        <w:t xml:space="preserve">                              </w:t>
      </w:r>
    </w:p>
    <w:p w:rsidR="00C20F56" w:rsidRPr="00C20F56" w:rsidRDefault="00C20F56" w:rsidP="00151AB5">
      <w:pPr>
        <w:tabs>
          <w:tab w:val="left" w:pos="284"/>
        </w:tabs>
        <w:spacing w:after="0" w:line="240" w:lineRule="auto"/>
        <w:jc w:val="right"/>
        <w:rPr>
          <w:rFonts w:ascii="Times New Roman" w:eastAsia="Calibri" w:hAnsi="Times New Roman" w:cs="Times New Roman"/>
          <w:bCs/>
          <w:i/>
          <w:iCs/>
          <w:sz w:val="12"/>
          <w:szCs w:val="12"/>
        </w:rPr>
      </w:pPr>
      <w:r w:rsidRPr="00C20F56">
        <w:rPr>
          <w:rFonts w:ascii="Times New Roman" w:eastAsia="Calibri" w:hAnsi="Times New Roman" w:cs="Times New Roman"/>
          <w:bCs/>
          <w:i/>
          <w:iCs/>
          <w:sz w:val="12"/>
          <w:szCs w:val="12"/>
        </w:rPr>
        <w:t xml:space="preserve">  Приложение № 1</w:t>
      </w:r>
    </w:p>
    <w:p w:rsidR="00B334C4" w:rsidRPr="00900493" w:rsidRDefault="00C20F56" w:rsidP="00151AB5">
      <w:pPr>
        <w:tabs>
          <w:tab w:val="left" w:pos="284"/>
        </w:tabs>
        <w:spacing w:after="0" w:line="240" w:lineRule="auto"/>
        <w:jc w:val="right"/>
        <w:rPr>
          <w:rFonts w:ascii="Times New Roman" w:eastAsia="Calibri" w:hAnsi="Times New Roman" w:cs="Times New Roman"/>
          <w:bCs/>
          <w:i/>
          <w:iCs/>
          <w:sz w:val="12"/>
          <w:szCs w:val="12"/>
        </w:rPr>
      </w:pPr>
      <w:r w:rsidRPr="00900493">
        <w:rPr>
          <w:rFonts w:ascii="Times New Roman" w:eastAsia="Calibri" w:hAnsi="Times New Roman" w:cs="Times New Roman"/>
          <w:bCs/>
          <w:i/>
          <w:iCs/>
          <w:sz w:val="12"/>
          <w:szCs w:val="12"/>
        </w:rPr>
        <w:t xml:space="preserve">                                                                                                                                                к постановлению </w:t>
      </w:r>
      <w:proofErr w:type="gramStart"/>
      <w:r w:rsidRPr="00900493">
        <w:rPr>
          <w:rFonts w:ascii="Times New Roman" w:eastAsia="Calibri" w:hAnsi="Times New Roman" w:cs="Times New Roman"/>
          <w:bCs/>
          <w:i/>
          <w:iCs/>
          <w:sz w:val="12"/>
          <w:szCs w:val="12"/>
        </w:rPr>
        <w:t>админ</w:t>
      </w:r>
      <w:r w:rsidR="00B334C4" w:rsidRPr="00900493">
        <w:rPr>
          <w:rFonts w:ascii="Times New Roman" w:eastAsia="Calibri" w:hAnsi="Times New Roman" w:cs="Times New Roman"/>
          <w:bCs/>
          <w:i/>
          <w:iCs/>
          <w:sz w:val="12"/>
          <w:szCs w:val="12"/>
        </w:rPr>
        <w:t>истрации  муниципального</w:t>
      </w:r>
      <w:proofErr w:type="gramEnd"/>
      <w:r w:rsidR="00B334C4" w:rsidRPr="00900493">
        <w:rPr>
          <w:rFonts w:ascii="Times New Roman" w:eastAsia="Calibri" w:hAnsi="Times New Roman" w:cs="Times New Roman"/>
          <w:bCs/>
          <w:i/>
          <w:iCs/>
          <w:sz w:val="12"/>
          <w:szCs w:val="12"/>
        </w:rPr>
        <w:t xml:space="preserve"> район</w:t>
      </w:r>
      <w:r w:rsidR="00900493" w:rsidRPr="00900493">
        <w:rPr>
          <w:rFonts w:ascii="Times New Roman" w:eastAsia="Calibri" w:hAnsi="Times New Roman" w:cs="Times New Roman"/>
          <w:bCs/>
          <w:i/>
          <w:iCs/>
          <w:sz w:val="12"/>
          <w:szCs w:val="12"/>
        </w:rPr>
        <w:t>а</w:t>
      </w:r>
      <w:r w:rsidRPr="00900493">
        <w:rPr>
          <w:rFonts w:ascii="Times New Roman" w:eastAsia="Calibri" w:hAnsi="Times New Roman" w:cs="Times New Roman"/>
          <w:bCs/>
          <w:i/>
          <w:iCs/>
          <w:sz w:val="12"/>
          <w:szCs w:val="12"/>
        </w:rPr>
        <w:t xml:space="preserve">  </w:t>
      </w:r>
      <w:r w:rsidR="00B334C4" w:rsidRPr="00900493">
        <w:rPr>
          <w:rFonts w:ascii="Times New Roman" w:eastAsia="Calibri" w:hAnsi="Times New Roman" w:cs="Times New Roman"/>
          <w:bCs/>
          <w:i/>
          <w:iCs/>
          <w:sz w:val="12"/>
          <w:szCs w:val="12"/>
        </w:rPr>
        <w:t>Сергиевский</w:t>
      </w:r>
      <w:r w:rsidR="00B334C4" w:rsidRPr="00900493">
        <w:rPr>
          <w:rFonts w:ascii="Times New Roman" w:eastAsia="Calibri" w:hAnsi="Times New Roman" w:cs="Times New Roman"/>
          <w:bCs/>
          <w:i/>
          <w:iCs/>
          <w:sz w:val="12"/>
          <w:szCs w:val="12"/>
        </w:rPr>
        <w:t xml:space="preserve"> Самарской области </w:t>
      </w:r>
    </w:p>
    <w:p w:rsidR="00C20F56" w:rsidRPr="00900493" w:rsidRDefault="00C20F56" w:rsidP="00151AB5">
      <w:pPr>
        <w:tabs>
          <w:tab w:val="left" w:pos="284"/>
        </w:tabs>
        <w:spacing w:after="0" w:line="240" w:lineRule="auto"/>
        <w:jc w:val="right"/>
        <w:rPr>
          <w:rFonts w:ascii="Times New Roman" w:eastAsia="Calibri" w:hAnsi="Times New Roman" w:cs="Times New Roman"/>
          <w:bCs/>
          <w:i/>
          <w:iCs/>
          <w:sz w:val="12"/>
          <w:szCs w:val="12"/>
        </w:rPr>
      </w:pPr>
      <w:r w:rsidRPr="00900493">
        <w:rPr>
          <w:rFonts w:ascii="Times New Roman" w:eastAsia="Calibri" w:hAnsi="Times New Roman" w:cs="Times New Roman"/>
          <w:bCs/>
          <w:i/>
          <w:iCs/>
          <w:sz w:val="12"/>
          <w:szCs w:val="12"/>
        </w:rPr>
        <w:t xml:space="preserve">                                                                                                     №1480 </w:t>
      </w:r>
      <w:proofErr w:type="gramStart"/>
      <w:r w:rsidRPr="00900493">
        <w:rPr>
          <w:rFonts w:ascii="Times New Roman" w:eastAsia="Calibri" w:hAnsi="Times New Roman" w:cs="Times New Roman"/>
          <w:bCs/>
          <w:i/>
          <w:iCs/>
          <w:sz w:val="12"/>
          <w:szCs w:val="12"/>
        </w:rPr>
        <w:t>от  05</w:t>
      </w:r>
      <w:proofErr w:type="gramEnd"/>
      <w:r w:rsidRPr="00900493">
        <w:rPr>
          <w:rFonts w:ascii="Times New Roman" w:eastAsia="Calibri" w:hAnsi="Times New Roman" w:cs="Times New Roman"/>
          <w:bCs/>
          <w:i/>
          <w:iCs/>
          <w:sz w:val="12"/>
          <w:szCs w:val="12"/>
        </w:rPr>
        <w:t xml:space="preserve"> ноября  2019  г.</w:t>
      </w:r>
    </w:p>
    <w:p w:rsidR="00C20F56" w:rsidRPr="00900493" w:rsidRDefault="00C20F56" w:rsidP="00C20F56">
      <w:pPr>
        <w:tabs>
          <w:tab w:val="left" w:pos="284"/>
        </w:tabs>
        <w:spacing w:after="0" w:line="240" w:lineRule="auto"/>
        <w:jc w:val="both"/>
        <w:rPr>
          <w:rFonts w:ascii="Times New Roman" w:eastAsia="Calibri" w:hAnsi="Times New Roman" w:cs="Times New Roman"/>
          <w:bCs/>
          <w:i/>
          <w:iCs/>
          <w:sz w:val="12"/>
          <w:szCs w:val="12"/>
        </w:rPr>
      </w:pPr>
    </w:p>
    <w:p w:rsidR="007A75E3" w:rsidRPr="00900493" w:rsidRDefault="007A75E3" w:rsidP="00C20F56">
      <w:pPr>
        <w:tabs>
          <w:tab w:val="left" w:pos="284"/>
        </w:tabs>
        <w:spacing w:after="0" w:line="240" w:lineRule="auto"/>
        <w:jc w:val="center"/>
        <w:rPr>
          <w:rFonts w:ascii="Times New Roman" w:eastAsia="Calibri" w:hAnsi="Times New Roman" w:cs="Times New Roman"/>
          <w:b/>
          <w:bCs/>
          <w:iCs/>
          <w:sz w:val="12"/>
          <w:szCs w:val="12"/>
        </w:rPr>
      </w:pPr>
      <w:r w:rsidRPr="00900493">
        <w:rPr>
          <w:rFonts w:ascii="Times New Roman" w:eastAsia="Calibri" w:hAnsi="Times New Roman" w:cs="Times New Roman"/>
          <w:b/>
          <w:bCs/>
          <w:iCs/>
          <w:sz w:val="12"/>
          <w:szCs w:val="12"/>
        </w:rPr>
        <w:t>Основные программные мероприятия</w:t>
      </w:r>
    </w:p>
    <w:p w:rsidR="00F9511E"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r w:rsidRPr="007A75E3">
        <w:rPr>
          <w:rFonts w:ascii="Times New Roman" w:eastAsia="Calibri" w:hAnsi="Times New Roman" w:cs="Times New Roman"/>
          <w:iCs/>
          <w:sz w:val="12"/>
          <w:szCs w:val="12"/>
        </w:rPr>
        <w:t xml:space="preserve">  </w:t>
      </w:r>
    </w:p>
    <w:tbl>
      <w:tblPr>
        <w:tblW w:w="10662" w:type="dxa"/>
        <w:tblInd w:w="40" w:type="dxa"/>
        <w:tblLayout w:type="fixed"/>
        <w:tblCellMar>
          <w:left w:w="40" w:type="dxa"/>
          <w:right w:w="40" w:type="dxa"/>
        </w:tblCellMar>
        <w:tblLook w:val="0000" w:firstRow="0" w:lastRow="0" w:firstColumn="0" w:lastColumn="0" w:noHBand="0" w:noVBand="0"/>
      </w:tblPr>
      <w:tblGrid>
        <w:gridCol w:w="426"/>
        <w:gridCol w:w="1842"/>
        <w:gridCol w:w="439"/>
        <w:gridCol w:w="23"/>
        <w:gridCol w:w="14"/>
        <w:gridCol w:w="57"/>
        <w:gridCol w:w="319"/>
        <w:gridCol w:w="41"/>
        <w:gridCol w:w="242"/>
        <w:gridCol w:w="41"/>
        <w:gridCol w:w="21"/>
        <w:gridCol w:w="6"/>
        <w:gridCol w:w="215"/>
        <w:gridCol w:w="143"/>
        <w:gridCol w:w="282"/>
        <w:gridCol w:w="696"/>
        <w:gridCol w:w="2281"/>
        <w:gridCol w:w="425"/>
        <w:gridCol w:w="612"/>
        <w:gridCol w:w="634"/>
        <w:gridCol w:w="634"/>
        <w:gridCol w:w="634"/>
        <w:gridCol w:w="635"/>
      </w:tblGrid>
      <w:tr w:rsidR="00F9511E" w:rsidRPr="00F9511E" w:rsidTr="00900493">
        <w:trPr>
          <w:gridAfter w:val="5"/>
          <w:wAfter w:w="3149" w:type="dxa"/>
          <w:trHeight w:val="20"/>
        </w:trPr>
        <w:tc>
          <w:tcPr>
            <w:tcW w:w="426" w:type="dxa"/>
            <w:vMerge w:val="restart"/>
            <w:tcBorders>
              <w:top w:val="single" w:sz="6" w:space="0" w:color="auto"/>
              <w:left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bCs/>
                <w:sz w:val="12"/>
                <w:szCs w:val="12"/>
                <w:lang w:eastAsia="ru-RU"/>
              </w:rPr>
              <w:t>№</w:t>
            </w:r>
          </w:p>
        </w:tc>
        <w:tc>
          <w:tcPr>
            <w:tcW w:w="1842" w:type="dxa"/>
            <w:vMerge w:val="restart"/>
            <w:tcBorders>
              <w:top w:val="single" w:sz="6" w:space="0" w:color="auto"/>
              <w:left w:val="single" w:sz="6" w:space="0" w:color="auto"/>
              <w:right w:val="single" w:sz="4" w:space="0" w:color="auto"/>
            </w:tcBorders>
            <w:shd w:val="clear" w:color="auto" w:fill="FFFFFF"/>
          </w:tcPr>
          <w:p w:rsidR="00F9511E" w:rsidRPr="00F9511E" w:rsidRDefault="00F9511E" w:rsidP="00F9511E">
            <w:pPr>
              <w:keepNext/>
              <w:widowControl w:val="0"/>
              <w:shd w:val="clear" w:color="auto" w:fill="FFFFFF"/>
              <w:autoSpaceDE w:val="0"/>
              <w:autoSpaceDN w:val="0"/>
              <w:adjustRightInd w:val="0"/>
              <w:spacing w:after="0" w:line="240" w:lineRule="auto"/>
              <w:jc w:val="center"/>
              <w:outlineLvl w:val="3"/>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Наименование мероприятий</w:t>
            </w:r>
          </w:p>
        </w:tc>
        <w:tc>
          <w:tcPr>
            <w:tcW w:w="1843" w:type="dxa"/>
            <w:gridSpan w:val="13"/>
            <w:tcBorders>
              <w:top w:val="single" w:sz="6" w:space="0" w:color="auto"/>
              <w:left w:val="single" w:sz="4" w:space="0" w:color="auto"/>
              <w:bottom w:val="single" w:sz="4" w:space="0" w:color="auto"/>
              <w:right w:val="single" w:sz="4" w:space="0" w:color="auto"/>
            </w:tcBorders>
            <w:shd w:val="clear" w:color="auto" w:fill="FFFFFF"/>
          </w:tcPr>
          <w:p w:rsidR="00F9511E" w:rsidRPr="00F9511E" w:rsidRDefault="00F9511E" w:rsidP="00F9511E">
            <w:pPr>
              <w:keepNext/>
              <w:widowControl w:val="0"/>
              <w:shd w:val="clear" w:color="auto" w:fill="FFFFFF"/>
              <w:autoSpaceDE w:val="0"/>
              <w:autoSpaceDN w:val="0"/>
              <w:adjustRightInd w:val="0"/>
              <w:spacing w:after="0" w:line="240" w:lineRule="auto"/>
              <w:jc w:val="center"/>
              <w:outlineLvl w:val="3"/>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финансовые затраты (тыс. рублей)</w:t>
            </w:r>
          </w:p>
        </w:tc>
        <w:tc>
          <w:tcPr>
            <w:tcW w:w="696" w:type="dxa"/>
            <w:vMerge w:val="restart"/>
            <w:tcBorders>
              <w:top w:val="single" w:sz="6" w:space="0" w:color="auto"/>
              <w:left w:val="single" w:sz="4" w:space="0" w:color="auto"/>
              <w:right w:val="single" w:sz="6" w:space="0" w:color="auto"/>
            </w:tcBorders>
            <w:shd w:val="clear" w:color="auto" w:fill="FFFFFF"/>
          </w:tcPr>
          <w:p w:rsidR="00F9511E" w:rsidRPr="00F9511E" w:rsidRDefault="00F9511E" w:rsidP="00F9511E">
            <w:pPr>
              <w:keepNext/>
              <w:widowControl w:val="0"/>
              <w:shd w:val="clear" w:color="auto" w:fill="FFFFFF"/>
              <w:autoSpaceDE w:val="0"/>
              <w:autoSpaceDN w:val="0"/>
              <w:adjustRightInd w:val="0"/>
              <w:spacing w:after="0" w:line="240" w:lineRule="auto"/>
              <w:jc w:val="center"/>
              <w:outlineLvl w:val="3"/>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Источник</w:t>
            </w:r>
          </w:p>
          <w:p w:rsidR="00F9511E" w:rsidRPr="00F9511E" w:rsidRDefault="00F9511E" w:rsidP="00F9511E">
            <w:pPr>
              <w:widowControl w:val="0"/>
              <w:autoSpaceDE w:val="0"/>
              <w:autoSpaceDN w:val="0"/>
              <w:adjustRightInd w:val="0"/>
              <w:spacing w:after="0" w:line="240" w:lineRule="auto"/>
              <w:jc w:val="center"/>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финансирования</w:t>
            </w:r>
          </w:p>
        </w:tc>
        <w:tc>
          <w:tcPr>
            <w:tcW w:w="2281" w:type="dxa"/>
            <w:vMerge w:val="restart"/>
            <w:tcBorders>
              <w:top w:val="single" w:sz="6" w:space="0" w:color="auto"/>
              <w:left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12"/>
                <w:szCs w:val="12"/>
                <w:lang w:eastAsia="ru-RU"/>
              </w:rPr>
            </w:pPr>
          </w:p>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Исполнители</w:t>
            </w:r>
          </w:p>
        </w:tc>
        <w:tc>
          <w:tcPr>
            <w:tcW w:w="425" w:type="dxa"/>
            <w:vMerge w:val="restart"/>
            <w:tcBorders>
              <w:top w:val="single" w:sz="6" w:space="0" w:color="auto"/>
              <w:left w:val="single" w:sz="6" w:space="0" w:color="auto"/>
              <w:right w:val="single" w:sz="6" w:space="0" w:color="auto"/>
            </w:tcBorders>
            <w:shd w:val="clear" w:color="auto" w:fill="FFFFFF"/>
            <w:textDirection w:val="btLr"/>
          </w:tcPr>
          <w:p w:rsidR="00F9511E" w:rsidRPr="00F9511E" w:rsidRDefault="00F9511E" w:rsidP="00CF0E40">
            <w:pPr>
              <w:widowControl w:val="0"/>
              <w:shd w:val="clear" w:color="auto" w:fill="FFFFFF"/>
              <w:autoSpaceDE w:val="0"/>
              <w:autoSpaceDN w:val="0"/>
              <w:adjustRightInd w:val="0"/>
              <w:spacing w:after="0" w:line="240" w:lineRule="auto"/>
              <w:ind w:left="113" w:right="187"/>
              <w:jc w:val="center"/>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 xml:space="preserve">Срок </w:t>
            </w:r>
          </w:p>
          <w:p w:rsidR="00F9511E" w:rsidRPr="00F9511E" w:rsidRDefault="00F9511E" w:rsidP="00CF0E40">
            <w:pPr>
              <w:widowControl w:val="0"/>
              <w:shd w:val="clear" w:color="auto" w:fill="FFFFFF"/>
              <w:autoSpaceDE w:val="0"/>
              <w:autoSpaceDN w:val="0"/>
              <w:adjustRightInd w:val="0"/>
              <w:spacing w:after="0" w:line="240" w:lineRule="auto"/>
              <w:ind w:left="113" w:right="187"/>
              <w:jc w:val="center"/>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ис</w:t>
            </w:r>
            <w:r w:rsidRPr="00F9511E">
              <w:rPr>
                <w:rFonts w:ascii="Times New Roman" w:eastAsia="Times New Roman" w:hAnsi="Times New Roman" w:cs="Times New Roman"/>
                <w:b/>
                <w:spacing w:val="-24"/>
                <w:sz w:val="12"/>
                <w:szCs w:val="12"/>
                <w:lang w:eastAsia="ru-RU"/>
              </w:rPr>
              <w:t>полнения</w:t>
            </w:r>
          </w:p>
        </w:tc>
      </w:tr>
      <w:tr w:rsidR="00F9511E" w:rsidRPr="00F9511E" w:rsidTr="00900493">
        <w:trPr>
          <w:gridAfter w:val="5"/>
          <w:wAfter w:w="3149" w:type="dxa"/>
          <w:trHeight w:val="20"/>
        </w:trPr>
        <w:tc>
          <w:tcPr>
            <w:tcW w:w="426" w:type="dxa"/>
            <w:vMerge/>
            <w:tcBorders>
              <w:left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12"/>
                <w:szCs w:val="12"/>
                <w:lang w:eastAsia="ru-RU"/>
              </w:rPr>
            </w:pPr>
          </w:p>
        </w:tc>
        <w:tc>
          <w:tcPr>
            <w:tcW w:w="1842" w:type="dxa"/>
            <w:vMerge/>
            <w:tcBorders>
              <w:left w:val="single" w:sz="6" w:space="0" w:color="auto"/>
              <w:right w:val="single" w:sz="4" w:space="0" w:color="auto"/>
            </w:tcBorders>
            <w:shd w:val="clear" w:color="auto" w:fill="FFFFFF"/>
          </w:tcPr>
          <w:p w:rsidR="00F9511E" w:rsidRPr="00F9511E" w:rsidRDefault="00F9511E" w:rsidP="00F9511E">
            <w:pPr>
              <w:keepNext/>
              <w:widowControl w:val="0"/>
              <w:shd w:val="clear" w:color="auto" w:fill="FFFFFF"/>
              <w:autoSpaceDE w:val="0"/>
              <w:autoSpaceDN w:val="0"/>
              <w:adjustRightInd w:val="0"/>
              <w:spacing w:after="0" w:line="240" w:lineRule="auto"/>
              <w:outlineLvl w:val="3"/>
              <w:rPr>
                <w:rFonts w:ascii="Times New Roman" w:eastAsia="Times New Roman" w:hAnsi="Times New Roman" w:cs="Times New Roman"/>
                <w:b/>
                <w:sz w:val="12"/>
                <w:szCs w:val="12"/>
                <w:lang w:eastAsia="ru-RU"/>
              </w:rPr>
            </w:pPr>
          </w:p>
        </w:tc>
        <w:tc>
          <w:tcPr>
            <w:tcW w:w="439" w:type="dxa"/>
            <w:vMerge w:val="restart"/>
            <w:tcBorders>
              <w:top w:val="single" w:sz="4" w:space="0" w:color="auto"/>
              <w:left w:val="single" w:sz="4" w:space="0" w:color="auto"/>
              <w:right w:val="single" w:sz="4" w:space="0" w:color="auto"/>
            </w:tcBorders>
            <w:shd w:val="clear" w:color="auto" w:fill="FFFFFF"/>
            <w:textDirection w:val="btLr"/>
          </w:tcPr>
          <w:p w:rsidR="00F9511E" w:rsidRPr="00F9511E" w:rsidRDefault="00F9511E" w:rsidP="00CC377B">
            <w:pPr>
              <w:keepNext/>
              <w:widowControl w:val="0"/>
              <w:shd w:val="clear" w:color="auto" w:fill="FFFFFF"/>
              <w:autoSpaceDE w:val="0"/>
              <w:autoSpaceDN w:val="0"/>
              <w:adjustRightInd w:val="0"/>
              <w:spacing w:after="0" w:line="240" w:lineRule="auto"/>
              <w:ind w:left="113" w:right="113"/>
              <w:outlineLvl w:val="3"/>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 xml:space="preserve">Прогноз суммы расходов </w:t>
            </w:r>
            <w:proofErr w:type="gramStart"/>
            <w:r w:rsidRPr="00F9511E">
              <w:rPr>
                <w:rFonts w:ascii="Times New Roman" w:eastAsia="Times New Roman" w:hAnsi="Times New Roman" w:cs="Times New Roman"/>
                <w:b/>
                <w:sz w:val="12"/>
                <w:szCs w:val="12"/>
                <w:lang w:eastAsia="ru-RU"/>
              </w:rPr>
              <w:t xml:space="preserve">   (</w:t>
            </w:r>
            <w:proofErr w:type="spellStart"/>
            <w:proofErr w:type="gramEnd"/>
            <w:r w:rsidRPr="00F9511E">
              <w:rPr>
                <w:rFonts w:ascii="Times New Roman" w:eastAsia="Times New Roman" w:hAnsi="Times New Roman" w:cs="Times New Roman"/>
                <w:b/>
                <w:sz w:val="12"/>
                <w:szCs w:val="12"/>
                <w:lang w:eastAsia="ru-RU"/>
              </w:rPr>
              <w:t>тыс.руб</w:t>
            </w:r>
            <w:proofErr w:type="spellEnd"/>
            <w:r w:rsidRPr="00F9511E">
              <w:rPr>
                <w:rFonts w:ascii="Times New Roman" w:eastAsia="Times New Roman" w:hAnsi="Times New Roman" w:cs="Times New Roman"/>
                <w:b/>
                <w:sz w:val="12"/>
                <w:szCs w:val="12"/>
                <w:lang w:eastAsia="ru-RU"/>
              </w:rPr>
              <w:t>.)</w:t>
            </w:r>
          </w:p>
        </w:tc>
        <w:tc>
          <w:tcPr>
            <w:tcW w:w="1404" w:type="dxa"/>
            <w:gridSpan w:val="12"/>
            <w:tcBorders>
              <w:top w:val="single" w:sz="4" w:space="0" w:color="auto"/>
              <w:left w:val="single" w:sz="4" w:space="0" w:color="auto"/>
              <w:bottom w:val="single" w:sz="4" w:space="0" w:color="auto"/>
              <w:right w:val="single" w:sz="4" w:space="0" w:color="auto"/>
            </w:tcBorders>
            <w:shd w:val="clear" w:color="auto" w:fill="FFFFFF"/>
          </w:tcPr>
          <w:p w:rsidR="00F9511E" w:rsidRPr="00F9511E" w:rsidRDefault="00F9511E" w:rsidP="00F9511E">
            <w:pPr>
              <w:keepNext/>
              <w:widowControl w:val="0"/>
              <w:shd w:val="clear" w:color="auto" w:fill="FFFFFF"/>
              <w:autoSpaceDE w:val="0"/>
              <w:autoSpaceDN w:val="0"/>
              <w:adjustRightInd w:val="0"/>
              <w:spacing w:after="0" w:line="240" w:lineRule="auto"/>
              <w:outlineLvl w:val="3"/>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В том числе по годам (</w:t>
            </w:r>
            <w:proofErr w:type="spellStart"/>
            <w:r w:rsidRPr="00F9511E">
              <w:rPr>
                <w:rFonts w:ascii="Times New Roman" w:eastAsia="Times New Roman" w:hAnsi="Times New Roman" w:cs="Times New Roman"/>
                <w:b/>
                <w:sz w:val="12"/>
                <w:szCs w:val="12"/>
                <w:lang w:eastAsia="ru-RU"/>
              </w:rPr>
              <w:t>тыс.руб</w:t>
            </w:r>
            <w:proofErr w:type="spellEnd"/>
            <w:r w:rsidRPr="00F9511E">
              <w:rPr>
                <w:rFonts w:ascii="Times New Roman" w:eastAsia="Times New Roman" w:hAnsi="Times New Roman" w:cs="Times New Roman"/>
                <w:b/>
                <w:sz w:val="12"/>
                <w:szCs w:val="12"/>
                <w:lang w:eastAsia="ru-RU"/>
              </w:rPr>
              <w:t>.)</w:t>
            </w:r>
          </w:p>
        </w:tc>
        <w:tc>
          <w:tcPr>
            <w:tcW w:w="696" w:type="dxa"/>
            <w:vMerge/>
            <w:tcBorders>
              <w:left w:val="single" w:sz="4" w:space="0" w:color="auto"/>
              <w:right w:val="single" w:sz="6" w:space="0" w:color="auto"/>
            </w:tcBorders>
            <w:shd w:val="clear" w:color="auto" w:fill="FFFFFF"/>
          </w:tcPr>
          <w:p w:rsidR="00F9511E" w:rsidRPr="00F9511E" w:rsidRDefault="00F9511E" w:rsidP="00F9511E">
            <w:pPr>
              <w:keepNext/>
              <w:widowControl w:val="0"/>
              <w:shd w:val="clear" w:color="auto" w:fill="FFFFFF"/>
              <w:autoSpaceDE w:val="0"/>
              <w:autoSpaceDN w:val="0"/>
              <w:adjustRightInd w:val="0"/>
              <w:spacing w:after="0" w:line="240" w:lineRule="auto"/>
              <w:outlineLvl w:val="3"/>
              <w:rPr>
                <w:rFonts w:ascii="Times New Roman" w:eastAsia="Times New Roman" w:hAnsi="Times New Roman" w:cs="Times New Roman"/>
                <w:b/>
                <w:sz w:val="12"/>
                <w:szCs w:val="12"/>
                <w:lang w:eastAsia="ru-RU"/>
              </w:rPr>
            </w:pPr>
          </w:p>
        </w:tc>
        <w:tc>
          <w:tcPr>
            <w:tcW w:w="2281" w:type="dxa"/>
            <w:vMerge/>
            <w:tcBorders>
              <w:left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rPr>
                <w:rFonts w:ascii="Times New Roman" w:eastAsia="Times New Roman" w:hAnsi="Times New Roman" w:cs="Times New Roman"/>
                <w:b/>
                <w:sz w:val="12"/>
                <w:szCs w:val="12"/>
                <w:lang w:eastAsia="ru-RU"/>
              </w:rPr>
            </w:pPr>
          </w:p>
        </w:tc>
        <w:tc>
          <w:tcPr>
            <w:tcW w:w="425" w:type="dxa"/>
            <w:vMerge/>
            <w:tcBorders>
              <w:left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74" w:lineRule="exact"/>
              <w:ind w:right="187"/>
              <w:rPr>
                <w:rFonts w:ascii="Times New Roman" w:eastAsia="Times New Roman" w:hAnsi="Times New Roman" w:cs="Times New Roman"/>
                <w:b/>
                <w:sz w:val="12"/>
                <w:szCs w:val="12"/>
                <w:lang w:eastAsia="ru-RU"/>
              </w:rPr>
            </w:pPr>
          </w:p>
        </w:tc>
      </w:tr>
      <w:tr w:rsidR="00F9511E" w:rsidRPr="00F9511E" w:rsidTr="00900493">
        <w:trPr>
          <w:gridAfter w:val="5"/>
          <w:wAfter w:w="3149" w:type="dxa"/>
          <w:cantSplit/>
          <w:trHeight w:val="1134"/>
        </w:trPr>
        <w:tc>
          <w:tcPr>
            <w:tcW w:w="426" w:type="dxa"/>
            <w:vMerge/>
            <w:tcBorders>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12"/>
                <w:szCs w:val="12"/>
                <w:lang w:eastAsia="ru-RU"/>
              </w:rPr>
            </w:pPr>
          </w:p>
        </w:tc>
        <w:tc>
          <w:tcPr>
            <w:tcW w:w="1842" w:type="dxa"/>
            <w:vMerge/>
            <w:tcBorders>
              <w:left w:val="single" w:sz="6" w:space="0" w:color="auto"/>
              <w:bottom w:val="single" w:sz="6" w:space="0" w:color="auto"/>
              <w:right w:val="single" w:sz="4" w:space="0" w:color="auto"/>
            </w:tcBorders>
            <w:shd w:val="clear" w:color="auto" w:fill="FFFFFF"/>
          </w:tcPr>
          <w:p w:rsidR="00F9511E" w:rsidRPr="00F9511E" w:rsidRDefault="00F9511E" w:rsidP="00F9511E">
            <w:pPr>
              <w:keepNext/>
              <w:widowControl w:val="0"/>
              <w:shd w:val="clear" w:color="auto" w:fill="FFFFFF"/>
              <w:autoSpaceDE w:val="0"/>
              <w:autoSpaceDN w:val="0"/>
              <w:adjustRightInd w:val="0"/>
              <w:spacing w:after="0" w:line="240" w:lineRule="auto"/>
              <w:outlineLvl w:val="3"/>
              <w:rPr>
                <w:rFonts w:ascii="Times New Roman" w:eastAsia="Times New Roman" w:hAnsi="Times New Roman" w:cs="Times New Roman"/>
                <w:sz w:val="12"/>
                <w:szCs w:val="12"/>
                <w:lang w:eastAsia="ru-RU"/>
              </w:rPr>
            </w:pPr>
          </w:p>
        </w:tc>
        <w:tc>
          <w:tcPr>
            <w:tcW w:w="439" w:type="dxa"/>
            <w:vMerge/>
            <w:tcBorders>
              <w:left w:val="single" w:sz="4" w:space="0" w:color="auto"/>
              <w:bottom w:val="single" w:sz="6" w:space="0" w:color="auto"/>
              <w:right w:val="single" w:sz="4" w:space="0" w:color="auto"/>
            </w:tcBorders>
            <w:shd w:val="clear" w:color="auto" w:fill="FFFFFF"/>
          </w:tcPr>
          <w:p w:rsidR="00F9511E" w:rsidRPr="00F9511E" w:rsidRDefault="00F9511E" w:rsidP="00F9511E">
            <w:pPr>
              <w:keepNext/>
              <w:widowControl w:val="0"/>
              <w:shd w:val="clear" w:color="auto" w:fill="FFFFFF"/>
              <w:autoSpaceDE w:val="0"/>
              <w:autoSpaceDN w:val="0"/>
              <w:adjustRightInd w:val="0"/>
              <w:spacing w:after="0" w:line="240" w:lineRule="auto"/>
              <w:outlineLvl w:val="3"/>
              <w:rPr>
                <w:rFonts w:ascii="Times New Roman" w:eastAsia="Times New Roman" w:hAnsi="Times New Roman" w:cs="Times New Roman"/>
                <w:sz w:val="12"/>
                <w:szCs w:val="12"/>
                <w:lang w:eastAsia="ru-RU"/>
              </w:rPr>
            </w:pPr>
          </w:p>
        </w:tc>
        <w:tc>
          <w:tcPr>
            <w:tcW w:w="413" w:type="dxa"/>
            <w:gridSpan w:val="4"/>
            <w:tcBorders>
              <w:top w:val="single" w:sz="4" w:space="0" w:color="auto"/>
              <w:left w:val="single" w:sz="4" w:space="0" w:color="auto"/>
              <w:bottom w:val="single" w:sz="6" w:space="0" w:color="auto"/>
              <w:right w:val="single" w:sz="4" w:space="0" w:color="auto"/>
            </w:tcBorders>
            <w:shd w:val="clear" w:color="auto" w:fill="FFFFFF"/>
            <w:textDirection w:val="btLr"/>
          </w:tcPr>
          <w:p w:rsidR="00F9511E" w:rsidRPr="00F9511E" w:rsidRDefault="00F9511E" w:rsidP="00CC377B">
            <w:pPr>
              <w:keepNext/>
              <w:widowControl w:val="0"/>
              <w:shd w:val="clear" w:color="auto" w:fill="FFFFFF"/>
              <w:autoSpaceDE w:val="0"/>
              <w:autoSpaceDN w:val="0"/>
              <w:adjustRightInd w:val="0"/>
              <w:spacing w:after="0" w:line="240" w:lineRule="auto"/>
              <w:ind w:left="113" w:right="113"/>
              <w:jc w:val="center"/>
              <w:outlineLvl w:val="3"/>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2017 г.</w:t>
            </w:r>
          </w:p>
        </w:tc>
        <w:tc>
          <w:tcPr>
            <w:tcW w:w="283" w:type="dxa"/>
            <w:gridSpan w:val="2"/>
            <w:tcBorders>
              <w:top w:val="single" w:sz="4" w:space="0" w:color="auto"/>
              <w:left w:val="single" w:sz="4" w:space="0" w:color="auto"/>
              <w:bottom w:val="single" w:sz="6" w:space="0" w:color="auto"/>
              <w:right w:val="single" w:sz="4" w:space="0" w:color="auto"/>
            </w:tcBorders>
            <w:shd w:val="clear" w:color="auto" w:fill="FFFFFF"/>
            <w:textDirection w:val="btLr"/>
          </w:tcPr>
          <w:p w:rsidR="00F9511E" w:rsidRPr="00F9511E" w:rsidRDefault="00F9511E" w:rsidP="00CC377B">
            <w:pPr>
              <w:keepNext/>
              <w:widowControl w:val="0"/>
              <w:shd w:val="clear" w:color="auto" w:fill="FFFFFF"/>
              <w:autoSpaceDE w:val="0"/>
              <w:autoSpaceDN w:val="0"/>
              <w:adjustRightInd w:val="0"/>
              <w:spacing w:after="0" w:line="240" w:lineRule="auto"/>
              <w:ind w:left="113" w:right="113"/>
              <w:jc w:val="center"/>
              <w:outlineLvl w:val="3"/>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2018 г.</w:t>
            </w:r>
          </w:p>
        </w:tc>
        <w:tc>
          <w:tcPr>
            <w:tcW w:w="426" w:type="dxa"/>
            <w:gridSpan w:val="5"/>
            <w:tcBorders>
              <w:top w:val="single" w:sz="4" w:space="0" w:color="auto"/>
              <w:left w:val="single" w:sz="4" w:space="0" w:color="auto"/>
              <w:bottom w:val="single" w:sz="6" w:space="0" w:color="auto"/>
              <w:right w:val="single" w:sz="4" w:space="0" w:color="auto"/>
            </w:tcBorders>
            <w:shd w:val="clear" w:color="auto" w:fill="FFFFFF"/>
            <w:textDirection w:val="btLr"/>
          </w:tcPr>
          <w:p w:rsidR="00F9511E" w:rsidRPr="00F9511E" w:rsidRDefault="00F9511E" w:rsidP="00CC377B">
            <w:pPr>
              <w:keepNext/>
              <w:widowControl w:val="0"/>
              <w:shd w:val="clear" w:color="auto" w:fill="FFFFFF"/>
              <w:autoSpaceDE w:val="0"/>
              <w:autoSpaceDN w:val="0"/>
              <w:adjustRightInd w:val="0"/>
              <w:spacing w:after="0" w:line="240" w:lineRule="auto"/>
              <w:ind w:left="113" w:right="113"/>
              <w:jc w:val="center"/>
              <w:outlineLvl w:val="3"/>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2019 г.</w:t>
            </w:r>
          </w:p>
        </w:tc>
        <w:tc>
          <w:tcPr>
            <w:tcW w:w="282" w:type="dxa"/>
            <w:tcBorders>
              <w:left w:val="single" w:sz="4" w:space="0" w:color="auto"/>
              <w:bottom w:val="single" w:sz="6" w:space="0" w:color="auto"/>
              <w:right w:val="single" w:sz="4" w:space="0" w:color="auto"/>
            </w:tcBorders>
            <w:shd w:val="clear" w:color="auto" w:fill="FFFFFF"/>
            <w:textDirection w:val="btLr"/>
          </w:tcPr>
          <w:p w:rsidR="00F9511E" w:rsidRPr="00F9511E" w:rsidRDefault="00F9511E" w:rsidP="00CC377B">
            <w:pPr>
              <w:keepNext/>
              <w:widowControl w:val="0"/>
              <w:shd w:val="clear" w:color="auto" w:fill="FFFFFF"/>
              <w:autoSpaceDE w:val="0"/>
              <w:autoSpaceDN w:val="0"/>
              <w:adjustRightInd w:val="0"/>
              <w:spacing w:after="0" w:line="240" w:lineRule="auto"/>
              <w:ind w:left="113" w:right="113"/>
              <w:jc w:val="center"/>
              <w:outlineLvl w:val="3"/>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2020 г.</w:t>
            </w:r>
          </w:p>
        </w:tc>
        <w:tc>
          <w:tcPr>
            <w:tcW w:w="696" w:type="dxa"/>
            <w:vMerge/>
            <w:tcBorders>
              <w:left w:val="single" w:sz="4" w:space="0" w:color="auto"/>
              <w:bottom w:val="single" w:sz="6" w:space="0" w:color="auto"/>
              <w:right w:val="single" w:sz="6" w:space="0" w:color="auto"/>
            </w:tcBorders>
            <w:shd w:val="clear" w:color="auto" w:fill="FFFFFF"/>
          </w:tcPr>
          <w:p w:rsidR="00F9511E" w:rsidRPr="00F9511E" w:rsidRDefault="00F9511E" w:rsidP="00F9511E">
            <w:pPr>
              <w:keepNext/>
              <w:widowControl w:val="0"/>
              <w:shd w:val="clear" w:color="auto" w:fill="FFFFFF"/>
              <w:autoSpaceDE w:val="0"/>
              <w:autoSpaceDN w:val="0"/>
              <w:adjustRightInd w:val="0"/>
              <w:spacing w:after="0" w:line="240" w:lineRule="auto"/>
              <w:outlineLvl w:val="3"/>
              <w:rPr>
                <w:rFonts w:ascii="Times New Roman" w:eastAsia="Times New Roman" w:hAnsi="Times New Roman" w:cs="Times New Roman"/>
                <w:sz w:val="12"/>
                <w:szCs w:val="12"/>
                <w:lang w:eastAsia="ru-RU"/>
              </w:rPr>
            </w:pPr>
          </w:p>
        </w:tc>
        <w:tc>
          <w:tcPr>
            <w:tcW w:w="2281" w:type="dxa"/>
            <w:vMerge/>
            <w:tcBorders>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25" w:type="dxa"/>
            <w:vMerge/>
            <w:tcBorders>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74" w:lineRule="exact"/>
              <w:ind w:right="187"/>
              <w:rPr>
                <w:rFonts w:ascii="Times New Roman" w:eastAsia="Times New Roman" w:hAnsi="Times New Roman" w:cs="Times New Roman"/>
                <w:sz w:val="12"/>
                <w:szCs w:val="12"/>
                <w:lang w:eastAsia="ru-RU"/>
              </w:rPr>
            </w:pPr>
          </w:p>
        </w:tc>
      </w:tr>
      <w:tr w:rsidR="00F9511E" w:rsidRPr="00F9511E" w:rsidTr="00900493">
        <w:trPr>
          <w:gridAfter w:val="5"/>
          <w:wAfter w:w="3149" w:type="dxa"/>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12"/>
                <w:szCs w:val="12"/>
                <w:lang w:eastAsia="ru-RU"/>
              </w:rPr>
            </w:pPr>
            <w:r w:rsidRPr="00F9511E">
              <w:rPr>
                <w:rFonts w:ascii="Times New Roman" w:eastAsia="Times New Roman" w:hAnsi="Times New Roman" w:cs="Times New Roman"/>
                <w:b/>
                <w:bCs/>
                <w:sz w:val="12"/>
                <w:szCs w:val="12"/>
                <w:lang w:eastAsia="ru-RU"/>
              </w:rPr>
              <w:t>1</w:t>
            </w:r>
          </w:p>
        </w:tc>
        <w:tc>
          <w:tcPr>
            <w:tcW w:w="1842" w:type="dxa"/>
            <w:tcBorders>
              <w:top w:val="single" w:sz="6" w:space="0" w:color="auto"/>
              <w:left w:val="single" w:sz="6" w:space="0" w:color="auto"/>
              <w:bottom w:val="single" w:sz="6" w:space="0" w:color="auto"/>
              <w:right w:val="single" w:sz="4" w:space="0" w:color="auto"/>
            </w:tcBorders>
            <w:shd w:val="clear" w:color="auto" w:fill="FFFFFF"/>
            <w:vAlign w:val="center"/>
          </w:tcPr>
          <w:p w:rsidR="00F9511E" w:rsidRPr="00F9511E" w:rsidRDefault="00F9511E" w:rsidP="00F9511E">
            <w:pPr>
              <w:keepNext/>
              <w:widowControl w:val="0"/>
              <w:shd w:val="clear" w:color="auto" w:fill="FFFFFF"/>
              <w:autoSpaceDE w:val="0"/>
              <w:autoSpaceDN w:val="0"/>
              <w:adjustRightInd w:val="0"/>
              <w:spacing w:after="0" w:line="317" w:lineRule="exact"/>
              <w:ind w:right="14"/>
              <w:jc w:val="center"/>
              <w:outlineLvl w:val="0"/>
              <w:rPr>
                <w:rFonts w:ascii="Times New Roman" w:eastAsia="Times New Roman" w:hAnsi="Times New Roman" w:cs="Times New Roman"/>
                <w:b/>
                <w:spacing w:val="-4"/>
                <w:sz w:val="12"/>
                <w:szCs w:val="12"/>
                <w:lang w:eastAsia="ru-RU"/>
              </w:rPr>
            </w:pPr>
            <w:r w:rsidRPr="00F9511E">
              <w:rPr>
                <w:rFonts w:ascii="Times New Roman" w:eastAsia="Times New Roman" w:hAnsi="Times New Roman" w:cs="Times New Roman"/>
                <w:b/>
                <w:spacing w:val="-4"/>
                <w:sz w:val="12"/>
                <w:szCs w:val="12"/>
                <w:lang w:eastAsia="ru-RU"/>
              </w:rPr>
              <w:t>2</w:t>
            </w:r>
          </w:p>
        </w:tc>
        <w:tc>
          <w:tcPr>
            <w:tcW w:w="1561" w:type="dxa"/>
            <w:gridSpan w:val="12"/>
            <w:tcBorders>
              <w:top w:val="single" w:sz="6" w:space="0" w:color="auto"/>
              <w:left w:val="single" w:sz="4" w:space="0" w:color="auto"/>
              <w:bottom w:val="single" w:sz="6" w:space="0" w:color="auto"/>
              <w:right w:val="single" w:sz="4" w:space="0" w:color="auto"/>
            </w:tcBorders>
            <w:shd w:val="clear" w:color="auto" w:fill="FFFFFF"/>
            <w:vAlign w:val="center"/>
          </w:tcPr>
          <w:p w:rsidR="00F9511E" w:rsidRPr="00F9511E" w:rsidRDefault="00F9511E" w:rsidP="00F9511E">
            <w:pPr>
              <w:spacing w:after="0" w:line="240" w:lineRule="auto"/>
              <w:jc w:val="center"/>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3</w:t>
            </w:r>
          </w:p>
        </w:tc>
        <w:tc>
          <w:tcPr>
            <w:tcW w:w="282" w:type="dxa"/>
            <w:tcBorders>
              <w:top w:val="single" w:sz="6" w:space="0" w:color="auto"/>
              <w:left w:val="single" w:sz="4" w:space="0" w:color="auto"/>
              <w:bottom w:val="single" w:sz="6" w:space="0" w:color="auto"/>
              <w:right w:val="single" w:sz="4" w:space="0" w:color="auto"/>
            </w:tcBorders>
            <w:shd w:val="clear" w:color="auto" w:fill="FFFFFF"/>
            <w:vAlign w:val="center"/>
          </w:tcPr>
          <w:p w:rsidR="00F9511E" w:rsidRPr="00F9511E" w:rsidRDefault="00F9511E" w:rsidP="00F9511E">
            <w:pPr>
              <w:spacing w:after="0" w:line="240" w:lineRule="auto"/>
              <w:jc w:val="center"/>
              <w:rPr>
                <w:rFonts w:ascii="Times New Roman" w:eastAsia="Times New Roman" w:hAnsi="Times New Roman" w:cs="Times New Roman"/>
                <w:b/>
                <w:sz w:val="12"/>
                <w:szCs w:val="12"/>
                <w:lang w:eastAsia="ru-RU"/>
              </w:rPr>
            </w:pPr>
          </w:p>
        </w:tc>
        <w:tc>
          <w:tcPr>
            <w:tcW w:w="696" w:type="dxa"/>
            <w:tcBorders>
              <w:top w:val="single" w:sz="6" w:space="0" w:color="auto"/>
              <w:left w:val="single" w:sz="4" w:space="0" w:color="auto"/>
              <w:bottom w:val="single" w:sz="6" w:space="0" w:color="auto"/>
              <w:right w:val="single" w:sz="6" w:space="0" w:color="auto"/>
            </w:tcBorders>
            <w:shd w:val="clear" w:color="auto" w:fill="FFFFFF"/>
            <w:vAlign w:val="center"/>
          </w:tcPr>
          <w:p w:rsidR="00F9511E" w:rsidRPr="00F9511E" w:rsidRDefault="00F9511E" w:rsidP="00F9511E">
            <w:pPr>
              <w:spacing w:after="0" w:line="240" w:lineRule="auto"/>
              <w:jc w:val="center"/>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4</w:t>
            </w:r>
          </w:p>
        </w:tc>
        <w:tc>
          <w:tcPr>
            <w:tcW w:w="2281" w:type="dxa"/>
            <w:tcBorders>
              <w:top w:val="single" w:sz="6" w:space="0" w:color="auto"/>
              <w:left w:val="single" w:sz="6" w:space="0" w:color="auto"/>
              <w:bottom w:val="single" w:sz="6" w:space="0" w:color="auto"/>
              <w:right w:val="single" w:sz="6" w:space="0" w:color="auto"/>
            </w:tcBorders>
            <w:shd w:val="clear" w:color="auto" w:fill="FFFFFF"/>
            <w:vAlign w:val="center"/>
          </w:tcPr>
          <w:p w:rsidR="00F9511E" w:rsidRPr="00F9511E" w:rsidRDefault="00F9511E" w:rsidP="00F9511E">
            <w:pPr>
              <w:widowControl w:val="0"/>
              <w:shd w:val="clear" w:color="auto" w:fill="FFFFFF"/>
              <w:autoSpaceDE w:val="0"/>
              <w:autoSpaceDN w:val="0"/>
              <w:adjustRightInd w:val="0"/>
              <w:spacing w:after="0" w:line="317" w:lineRule="exact"/>
              <w:ind w:right="14"/>
              <w:jc w:val="center"/>
              <w:rPr>
                <w:rFonts w:ascii="Times New Roman" w:eastAsia="Times New Roman" w:hAnsi="Times New Roman" w:cs="Times New Roman"/>
                <w:b/>
                <w:spacing w:val="-5"/>
                <w:sz w:val="12"/>
                <w:szCs w:val="12"/>
                <w:lang w:eastAsia="ru-RU"/>
              </w:rPr>
            </w:pPr>
            <w:r w:rsidRPr="00F9511E">
              <w:rPr>
                <w:rFonts w:ascii="Times New Roman" w:eastAsia="Times New Roman" w:hAnsi="Times New Roman" w:cs="Times New Roman"/>
                <w:b/>
                <w:spacing w:val="-5"/>
                <w:sz w:val="12"/>
                <w:szCs w:val="12"/>
                <w:lang w:eastAsia="ru-RU"/>
              </w:rPr>
              <w:t>5</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F9511E" w:rsidRPr="00F9511E" w:rsidRDefault="00F9511E" w:rsidP="00F9511E">
            <w:pPr>
              <w:widowControl w:val="0"/>
              <w:shd w:val="clear" w:color="auto" w:fill="FFFFFF"/>
              <w:autoSpaceDE w:val="0"/>
              <w:autoSpaceDN w:val="0"/>
              <w:adjustRightInd w:val="0"/>
              <w:spacing w:after="0" w:line="226" w:lineRule="exact"/>
              <w:ind w:right="62"/>
              <w:jc w:val="center"/>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6</w:t>
            </w:r>
          </w:p>
        </w:tc>
      </w:tr>
      <w:tr w:rsidR="00F9511E" w:rsidRPr="00F9511E" w:rsidTr="00900493">
        <w:trPr>
          <w:gridAfter w:val="5"/>
          <w:wAfter w:w="3149" w:type="dxa"/>
          <w:trHeight w:val="152"/>
        </w:trPr>
        <w:tc>
          <w:tcPr>
            <w:tcW w:w="7513" w:type="dxa"/>
            <w:gridSpan w:val="18"/>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numPr>
                <w:ilvl w:val="0"/>
                <w:numId w:val="64"/>
              </w:numPr>
              <w:shd w:val="clear" w:color="auto" w:fill="FFFFFF"/>
              <w:autoSpaceDE w:val="0"/>
              <w:autoSpaceDN w:val="0"/>
              <w:adjustRightInd w:val="0"/>
              <w:spacing w:after="0" w:line="226" w:lineRule="exact"/>
              <w:ind w:right="62"/>
              <w:jc w:val="center"/>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Организационные мероприятия</w:t>
            </w:r>
          </w:p>
          <w:p w:rsidR="00F9511E" w:rsidRPr="00F9511E" w:rsidRDefault="00F9511E" w:rsidP="00F9511E">
            <w:pPr>
              <w:widowControl w:val="0"/>
              <w:shd w:val="clear" w:color="auto" w:fill="FFFFFF"/>
              <w:autoSpaceDE w:val="0"/>
              <w:autoSpaceDN w:val="0"/>
              <w:adjustRightInd w:val="0"/>
              <w:spacing w:after="0" w:line="226" w:lineRule="exact"/>
              <w:ind w:right="62"/>
              <w:jc w:val="center"/>
              <w:rPr>
                <w:rFonts w:ascii="Times New Roman" w:eastAsia="Times New Roman" w:hAnsi="Times New Roman" w:cs="Times New Roman"/>
                <w:b/>
                <w:sz w:val="12"/>
                <w:szCs w:val="12"/>
                <w:lang w:eastAsia="ru-RU"/>
              </w:rPr>
            </w:pP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12"/>
                <w:szCs w:val="12"/>
                <w:lang w:eastAsia="ru-RU"/>
              </w:rPr>
            </w:pPr>
            <w:r w:rsidRPr="00F9511E">
              <w:rPr>
                <w:rFonts w:ascii="Times New Roman" w:eastAsia="Times New Roman" w:hAnsi="Times New Roman" w:cs="Times New Roman"/>
                <w:bCs/>
                <w:sz w:val="12"/>
                <w:szCs w:val="12"/>
                <w:lang w:eastAsia="ru-RU"/>
              </w:rPr>
              <w:t>1.1</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keepNext/>
              <w:widowControl w:val="0"/>
              <w:shd w:val="clear" w:color="auto" w:fill="FFFFFF"/>
              <w:autoSpaceDE w:val="0"/>
              <w:autoSpaceDN w:val="0"/>
              <w:adjustRightInd w:val="0"/>
              <w:spacing w:after="0" w:line="240" w:lineRule="auto"/>
              <w:ind w:right="14"/>
              <w:jc w:val="both"/>
              <w:outlineLvl w:val="0"/>
              <w:rPr>
                <w:rFonts w:ascii="Times New Roman" w:eastAsia="Times New Roman" w:hAnsi="Times New Roman" w:cs="Times New Roman"/>
                <w:spacing w:val="-4"/>
                <w:sz w:val="12"/>
                <w:szCs w:val="12"/>
                <w:lang w:eastAsia="ru-RU"/>
              </w:rPr>
            </w:pPr>
            <w:r w:rsidRPr="00F9511E">
              <w:rPr>
                <w:rFonts w:ascii="Times New Roman" w:eastAsia="Times New Roman" w:hAnsi="Times New Roman" w:cs="Times New Roman"/>
                <w:spacing w:val="-4"/>
                <w:sz w:val="12"/>
                <w:szCs w:val="12"/>
                <w:lang w:eastAsia="ru-RU"/>
              </w:rPr>
              <w:t xml:space="preserve">Проведение на регулярной основе заседаний межведомственной комиссии по </w:t>
            </w:r>
            <w:r w:rsidRPr="00F9511E">
              <w:rPr>
                <w:rFonts w:ascii="Times New Roman" w:eastAsia="Times New Roman" w:hAnsi="Times New Roman" w:cs="Times New Roman"/>
                <w:color w:val="000000"/>
                <w:spacing w:val="-4"/>
                <w:sz w:val="12"/>
                <w:szCs w:val="12"/>
                <w:lang w:eastAsia="ru-RU"/>
              </w:rPr>
              <w:t>профилактике правонарушений.</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w:t>
            </w:r>
          </w:p>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финансирование осуществляется</w:t>
            </w:r>
          </w:p>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в рамках основной деятельности</w:t>
            </w: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spacing w:after="0" w:line="240" w:lineRule="auto"/>
              <w:rPr>
                <w:rFonts w:ascii="Times New Roman" w:eastAsia="Times New Roman" w:hAnsi="Times New Roman" w:cs="Times New Roman"/>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roofErr w:type="gramStart"/>
            <w:r w:rsidRPr="00F9511E">
              <w:rPr>
                <w:rFonts w:ascii="Times New Roman" w:eastAsia="Times New Roman" w:hAnsi="Times New Roman" w:cs="Times New Roman"/>
                <w:sz w:val="12"/>
                <w:szCs w:val="12"/>
                <w:lang w:eastAsia="ru-RU"/>
              </w:rPr>
              <w:t>Администрация  муниципального</w:t>
            </w:r>
            <w:proofErr w:type="gramEnd"/>
            <w:r w:rsidRPr="00F9511E">
              <w:rPr>
                <w:rFonts w:ascii="Times New Roman" w:eastAsia="Times New Roman" w:hAnsi="Times New Roman" w:cs="Times New Roman"/>
                <w:sz w:val="12"/>
                <w:szCs w:val="12"/>
                <w:lang w:eastAsia="ru-RU"/>
              </w:rPr>
              <w:t xml:space="preserve"> района Сергиевский</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CF0E40">
            <w:pPr>
              <w:widowControl w:val="0"/>
              <w:shd w:val="clear" w:color="auto" w:fill="FFFFFF"/>
              <w:autoSpaceDE w:val="0"/>
              <w:autoSpaceDN w:val="0"/>
              <w:adjustRightInd w:val="0"/>
              <w:spacing w:after="0" w:line="226" w:lineRule="exact"/>
              <w:ind w:left="113" w:right="53"/>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2017-2020г.г.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1.2</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keepNext/>
              <w:widowControl w:val="0"/>
              <w:shd w:val="clear" w:color="auto" w:fill="FFFFFF"/>
              <w:autoSpaceDE w:val="0"/>
              <w:autoSpaceDN w:val="0"/>
              <w:adjustRightInd w:val="0"/>
              <w:spacing w:after="0" w:line="240" w:lineRule="auto"/>
              <w:ind w:right="14"/>
              <w:jc w:val="both"/>
              <w:outlineLvl w:val="0"/>
              <w:rPr>
                <w:rFonts w:ascii="Times New Roman" w:eastAsia="Times New Roman" w:hAnsi="Times New Roman" w:cs="Times New Roman"/>
                <w:spacing w:val="-4"/>
                <w:sz w:val="12"/>
                <w:szCs w:val="12"/>
                <w:lang w:eastAsia="ru-RU"/>
              </w:rPr>
            </w:pPr>
            <w:r w:rsidRPr="00F9511E">
              <w:rPr>
                <w:rFonts w:ascii="Times New Roman" w:eastAsia="Times New Roman" w:hAnsi="Times New Roman" w:cs="Times New Roman"/>
                <w:spacing w:val="-4"/>
                <w:sz w:val="12"/>
                <w:szCs w:val="12"/>
                <w:lang w:eastAsia="ru-RU"/>
              </w:rPr>
              <w:t xml:space="preserve">Разработка на основе складывающейся оперативной обстановки прогноза дальнейшего развития и реализация комплекса межведомственных оперативно- профилактических мероприятий по выявлению и пресечению:  </w:t>
            </w:r>
          </w:p>
          <w:p w:rsidR="00F9511E" w:rsidRPr="00F9511E" w:rsidRDefault="00F9511E" w:rsidP="00F9511E">
            <w:pPr>
              <w:keepNext/>
              <w:widowControl w:val="0"/>
              <w:shd w:val="clear" w:color="auto" w:fill="FFFFFF"/>
              <w:autoSpaceDE w:val="0"/>
              <w:autoSpaceDN w:val="0"/>
              <w:adjustRightInd w:val="0"/>
              <w:spacing w:after="0" w:line="240" w:lineRule="auto"/>
              <w:ind w:right="14"/>
              <w:jc w:val="both"/>
              <w:outlineLvl w:val="0"/>
              <w:rPr>
                <w:rFonts w:ascii="Times New Roman" w:eastAsia="Times New Roman" w:hAnsi="Times New Roman" w:cs="Times New Roman"/>
                <w:spacing w:val="-4"/>
                <w:sz w:val="12"/>
                <w:szCs w:val="12"/>
                <w:lang w:eastAsia="ru-RU"/>
              </w:rPr>
            </w:pPr>
            <w:r w:rsidRPr="00F9511E">
              <w:rPr>
                <w:rFonts w:ascii="Times New Roman" w:eastAsia="Times New Roman" w:hAnsi="Times New Roman" w:cs="Times New Roman"/>
                <w:spacing w:val="-4"/>
                <w:sz w:val="12"/>
                <w:szCs w:val="12"/>
                <w:lang w:eastAsia="ru-RU"/>
              </w:rPr>
              <w:t xml:space="preserve">-незаконной миграции иностранных </w:t>
            </w:r>
            <w:proofErr w:type="gramStart"/>
            <w:r w:rsidRPr="00F9511E">
              <w:rPr>
                <w:rFonts w:ascii="Times New Roman" w:eastAsia="Times New Roman" w:hAnsi="Times New Roman" w:cs="Times New Roman"/>
                <w:spacing w:val="-4"/>
                <w:sz w:val="12"/>
                <w:szCs w:val="12"/>
                <w:lang w:eastAsia="ru-RU"/>
              </w:rPr>
              <w:t>граждан  и</w:t>
            </w:r>
            <w:proofErr w:type="gramEnd"/>
            <w:r w:rsidRPr="00F9511E">
              <w:rPr>
                <w:rFonts w:ascii="Times New Roman" w:eastAsia="Times New Roman" w:hAnsi="Times New Roman" w:cs="Times New Roman"/>
                <w:spacing w:val="-4"/>
                <w:sz w:val="12"/>
                <w:szCs w:val="12"/>
                <w:lang w:eastAsia="ru-RU"/>
              </w:rPr>
              <w:t xml:space="preserve"> лиц без гражданства;</w:t>
            </w:r>
          </w:p>
          <w:p w:rsidR="00F9511E" w:rsidRPr="00F9511E" w:rsidRDefault="00F9511E" w:rsidP="00F9511E">
            <w:pPr>
              <w:keepNext/>
              <w:widowControl w:val="0"/>
              <w:shd w:val="clear" w:color="auto" w:fill="FFFFFF"/>
              <w:autoSpaceDE w:val="0"/>
              <w:autoSpaceDN w:val="0"/>
              <w:adjustRightInd w:val="0"/>
              <w:spacing w:after="0" w:line="240" w:lineRule="auto"/>
              <w:ind w:right="14"/>
              <w:jc w:val="both"/>
              <w:outlineLvl w:val="0"/>
              <w:rPr>
                <w:rFonts w:ascii="Times New Roman" w:eastAsia="Times New Roman" w:hAnsi="Times New Roman" w:cs="Times New Roman"/>
                <w:spacing w:val="-4"/>
                <w:sz w:val="12"/>
                <w:szCs w:val="12"/>
                <w:lang w:eastAsia="ru-RU"/>
              </w:rPr>
            </w:pPr>
            <w:r w:rsidRPr="00F9511E">
              <w:rPr>
                <w:rFonts w:ascii="Times New Roman" w:eastAsia="Times New Roman" w:hAnsi="Times New Roman" w:cs="Times New Roman"/>
                <w:spacing w:val="-4"/>
                <w:sz w:val="12"/>
                <w:szCs w:val="12"/>
                <w:lang w:eastAsia="ru-RU"/>
              </w:rPr>
              <w:t xml:space="preserve">-поступление на территорию района литературы пропагандирующей идеи экстремизма и терроризма. </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p>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p>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Не требует финансирования</w:t>
            </w:r>
          </w:p>
          <w:p w:rsidR="00F9511E" w:rsidRPr="00F9511E" w:rsidRDefault="00F9511E" w:rsidP="00F9511E">
            <w:pPr>
              <w:spacing w:after="0" w:line="240" w:lineRule="auto"/>
              <w:rPr>
                <w:rFonts w:ascii="Times New Roman" w:eastAsia="Times New Roman" w:hAnsi="Times New Roman" w:cs="Times New Roman"/>
                <w:sz w:val="12"/>
                <w:szCs w:val="12"/>
                <w:lang w:eastAsia="ru-RU"/>
              </w:rPr>
            </w:pP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spacing w:after="0" w:line="240" w:lineRule="auto"/>
              <w:rPr>
                <w:rFonts w:ascii="Times New Roman" w:eastAsia="Times New Roman" w:hAnsi="Times New Roman" w:cs="Times New Roman"/>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roofErr w:type="gramStart"/>
            <w:r w:rsidRPr="00F9511E">
              <w:rPr>
                <w:rFonts w:ascii="Times New Roman" w:eastAsia="Times New Roman" w:hAnsi="Times New Roman" w:cs="Times New Roman"/>
                <w:sz w:val="12"/>
                <w:szCs w:val="12"/>
                <w:lang w:eastAsia="ru-RU"/>
              </w:rPr>
              <w:t>Администрация  муниципального</w:t>
            </w:r>
            <w:proofErr w:type="gramEnd"/>
            <w:r w:rsidRPr="00F9511E">
              <w:rPr>
                <w:rFonts w:ascii="Times New Roman" w:eastAsia="Times New Roman" w:hAnsi="Times New Roman" w:cs="Times New Roman"/>
                <w:sz w:val="12"/>
                <w:szCs w:val="12"/>
                <w:lang w:eastAsia="ru-RU"/>
              </w:rPr>
              <w:t xml:space="preserve"> района Сергиевский</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CF0E40">
            <w:pPr>
              <w:widowControl w:val="0"/>
              <w:shd w:val="clear" w:color="auto" w:fill="FFFFFF"/>
              <w:autoSpaceDE w:val="0"/>
              <w:autoSpaceDN w:val="0"/>
              <w:adjustRightInd w:val="0"/>
              <w:spacing w:after="0" w:line="226" w:lineRule="exact"/>
              <w:ind w:left="113" w:right="62"/>
              <w:jc w:val="center"/>
              <w:rPr>
                <w:rFonts w:ascii="Times New Roman" w:eastAsia="Times New Roman" w:hAnsi="Times New Roman" w:cs="Times New Roman"/>
                <w:i/>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1.3</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Контроль за ходом исполнения программы.</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Не требует финансирования</w:t>
            </w:r>
          </w:p>
          <w:p w:rsidR="00F9511E" w:rsidRPr="00F9511E" w:rsidRDefault="00F9511E" w:rsidP="00F9511E">
            <w:pPr>
              <w:widowControl w:val="0"/>
              <w:shd w:val="clear" w:color="auto" w:fill="FFFFFF"/>
              <w:autoSpaceDE w:val="0"/>
              <w:autoSpaceDN w:val="0"/>
              <w:adjustRightInd w:val="0"/>
              <w:spacing w:after="0" w:line="317" w:lineRule="exact"/>
              <w:ind w:right="10"/>
              <w:rPr>
                <w:rFonts w:ascii="Times New Roman" w:eastAsia="Times New Roman" w:hAnsi="Times New Roman" w:cs="Times New Roman"/>
                <w:sz w:val="12"/>
                <w:szCs w:val="12"/>
                <w:lang w:eastAsia="ru-RU"/>
              </w:rPr>
            </w:pP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ind w:right="10"/>
              <w:rPr>
                <w:rFonts w:ascii="Times New Roman" w:eastAsia="Times New Roman" w:hAnsi="Times New Roman" w:cs="Times New Roman"/>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roofErr w:type="gramStart"/>
            <w:r w:rsidRPr="00F9511E">
              <w:rPr>
                <w:rFonts w:ascii="Times New Roman" w:eastAsia="Times New Roman" w:hAnsi="Times New Roman" w:cs="Times New Roman"/>
                <w:sz w:val="12"/>
                <w:szCs w:val="12"/>
                <w:lang w:eastAsia="ru-RU"/>
              </w:rPr>
              <w:t>Администрация  муниципального</w:t>
            </w:r>
            <w:proofErr w:type="gramEnd"/>
            <w:r w:rsidRPr="00F9511E">
              <w:rPr>
                <w:rFonts w:ascii="Times New Roman" w:eastAsia="Times New Roman" w:hAnsi="Times New Roman" w:cs="Times New Roman"/>
                <w:sz w:val="12"/>
                <w:szCs w:val="12"/>
                <w:lang w:eastAsia="ru-RU"/>
              </w:rPr>
              <w:t xml:space="preserve"> района Сергиевский</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CF0E40">
            <w:pPr>
              <w:widowControl w:val="0"/>
              <w:shd w:val="clear" w:color="auto" w:fill="FFFFFF"/>
              <w:autoSpaceDE w:val="0"/>
              <w:autoSpaceDN w:val="0"/>
              <w:adjustRightInd w:val="0"/>
              <w:spacing w:after="0" w:line="226" w:lineRule="exact"/>
              <w:ind w:left="113" w:right="34"/>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2017-2020г.г.</w:t>
            </w:r>
          </w:p>
        </w:tc>
      </w:tr>
      <w:tr w:rsidR="00F9511E" w:rsidRPr="00F9511E" w:rsidTr="00900493">
        <w:trPr>
          <w:gridAfter w:val="5"/>
          <w:wAfter w:w="3149" w:type="dxa"/>
          <w:trHeight w:val="65"/>
        </w:trPr>
        <w:tc>
          <w:tcPr>
            <w:tcW w:w="7513" w:type="dxa"/>
            <w:gridSpan w:val="18"/>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pacing w:val="-3"/>
                <w:sz w:val="12"/>
                <w:szCs w:val="12"/>
                <w:lang w:eastAsia="ru-RU"/>
              </w:rPr>
            </w:pPr>
            <w:r w:rsidRPr="00F9511E">
              <w:rPr>
                <w:rFonts w:ascii="Times New Roman" w:eastAsia="Times New Roman" w:hAnsi="Times New Roman" w:cs="Times New Roman"/>
                <w:b/>
                <w:bCs/>
                <w:spacing w:val="-3"/>
                <w:sz w:val="12"/>
                <w:szCs w:val="12"/>
                <w:lang w:eastAsia="ru-RU"/>
              </w:rPr>
              <w:t>2. Нормативное правовое обеспечение профилактики правонарушений</w:t>
            </w:r>
          </w:p>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12"/>
                <w:szCs w:val="12"/>
                <w:lang w:eastAsia="ru-RU"/>
              </w:rPr>
            </w:pP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12"/>
                <w:szCs w:val="12"/>
                <w:lang w:eastAsia="ru-RU"/>
              </w:rPr>
            </w:pPr>
            <w:r w:rsidRPr="00F9511E">
              <w:rPr>
                <w:rFonts w:ascii="Times New Roman" w:eastAsia="Times New Roman" w:hAnsi="Times New Roman" w:cs="Times New Roman"/>
                <w:bCs/>
                <w:sz w:val="12"/>
                <w:szCs w:val="12"/>
                <w:lang w:eastAsia="ru-RU"/>
              </w:rPr>
              <w:t>2.1</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Разработка и принятие нормативно-правового акта, устанавливающего порядок организации проведение спортивных, культурно массовых мероприятий на территории района.</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p>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p>
          <w:p w:rsidR="00F9511E" w:rsidRPr="00F9511E" w:rsidRDefault="00F9511E" w:rsidP="00F9511E">
            <w:pPr>
              <w:widowControl w:val="0"/>
              <w:shd w:val="clear" w:color="auto" w:fill="FFFFFF"/>
              <w:autoSpaceDE w:val="0"/>
              <w:autoSpaceDN w:val="0"/>
              <w:adjustRightInd w:val="0"/>
              <w:spacing w:after="0" w:line="312" w:lineRule="exact"/>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Не требует финансирования</w:t>
            </w: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2" w:lineRule="exact"/>
              <w:rPr>
                <w:rFonts w:ascii="Times New Roman" w:eastAsia="Times New Roman" w:hAnsi="Times New Roman" w:cs="Times New Roman"/>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Отдел по работе с молодежью Управления культуры, туризма и молодежной политики муниципального района </w:t>
            </w:r>
            <w:proofErr w:type="gramStart"/>
            <w:r w:rsidRPr="00F9511E">
              <w:rPr>
                <w:rFonts w:ascii="Times New Roman" w:eastAsia="Times New Roman" w:hAnsi="Times New Roman" w:cs="Times New Roman"/>
                <w:sz w:val="12"/>
                <w:szCs w:val="12"/>
                <w:lang w:eastAsia="ru-RU"/>
              </w:rPr>
              <w:t>Сергиевский,  Органы</w:t>
            </w:r>
            <w:proofErr w:type="gramEnd"/>
            <w:r w:rsidRPr="00F9511E">
              <w:rPr>
                <w:rFonts w:ascii="Times New Roman" w:eastAsia="Times New Roman" w:hAnsi="Times New Roman" w:cs="Times New Roman"/>
                <w:sz w:val="12"/>
                <w:szCs w:val="12"/>
                <w:lang w:eastAsia="ru-RU"/>
              </w:rPr>
              <w:t xml:space="preserve"> местного самоуправления муниципального района Сергиевский (по согласованию)</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6" w:lineRule="exact"/>
              <w:ind w:left="113" w:right="19"/>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2017-2020г.г.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2.2</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roofErr w:type="gramStart"/>
            <w:r w:rsidRPr="00F9511E">
              <w:rPr>
                <w:rFonts w:ascii="Times New Roman" w:eastAsia="Times New Roman" w:hAnsi="Times New Roman" w:cs="Times New Roman"/>
                <w:sz w:val="12"/>
                <w:szCs w:val="12"/>
                <w:lang w:eastAsia="ru-RU"/>
              </w:rPr>
              <w:t>Принятие  нормативных</w:t>
            </w:r>
            <w:proofErr w:type="gramEnd"/>
            <w:r w:rsidRPr="00F9511E">
              <w:rPr>
                <w:rFonts w:ascii="Times New Roman" w:eastAsia="Times New Roman" w:hAnsi="Times New Roman" w:cs="Times New Roman"/>
                <w:sz w:val="12"/>
                <w:szCs w:val="12"/>
                <w:lang w:eastAsia="ru-RU"/>
              </w:rPr>
              <w:t xml:space="preserve"> правовых актов по профи</w:t>
            </w:r>
            <w:r w:rsidRPr="00F9511E">
              <w:rPr>
                <w:rFonts w:ascii="Times New Roman" w:eastAsia="Times New Roman" w:hAnsi="Times New Roman" w:cs="Times New Roman"/>
                <w:sz w:val="12"/>
                <w:szCs w:val="12"/>
                <w:lang w:eastAsia="ru-RU"/>
              </w:rPr>
              <w:softHyphen/>
              <w:t>лактике правонарушений.</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p>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Не требует финансирования</w:t>
            </w:r>
          </w:p>
          <w:p w:rsidR="00F9511E" w:rsidRPr="00F9511E" w:rsidRDefault="00F9511E" w:rsidP="00F9511E">
            <w:pPr>
              <w:widowControl w:val="0"/>
              <w:shd w:val="clear" w:color="auto" w:fill="FFFFFF"/>
              <w:autoSpaceDE w:val="0"/>
              <w:autoSpaceDN w:val="0"/>
              <w:adjustRightInd w:val="0"/>
              <w:spacing w:after="0" w:line="312" w:lineRule="exact"/>
              <w:rPr>
                <w:rFonts w:ascii="Times New Roman" w:eastAsia="Times New Roman" w:hAnsi="Times New Roman" w:cs="Times New Roman"/>
                <w:sz w:val="12"/>
                <w:szCs w:val="12"/>
                <w:lang w:eastAsia="ru-RU"/>
              </w:rPr>
            </w:pP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2" w:lineRule="exact"/>
              <w:rPr>
                <w:rFonts w:ascii="Times New Roman" w:eastAsia="Times New Roman" w:hAnsi="Times New Roman" w:cs="Times New Roman"/>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Межведомственная комиссия по </w:t>
            </w:r>
            <w:r w:rsidRPr="00F9511E">
              <w:rPr>
                <w:rFonts w:ascii="Times New Roman" w:eastAsia="Times New Roman" w:hAnsi="Times New Roman" w:cs="Times New Roman"/>
                <w:color w:val="000000"/>
                <w:sz w:val="12"/>
                <w:szCs w:val="12"/>
                <w:lang w:eastAsia="ru-RU"/>
              </w:rPr>
              <w:t>профилактике правонарушений,</w:t>
            </w:r>
            <w:r w:rsidRPr="00F9511E">
              <w:rPr>
                <w:rFonts w:ascii="Times New Roman" w:eastAsia="Times New Roman" w:hAnsi="Times New Roman" w:cs="Times New Roman"/>
                <w:sz w:val="12"/>
                <w:szCs w:val="12"/>
                <w:lang w:eastAsia="ru-RU"/>
              </w:rPr>
              <w:t xml:space="preserve"> Органы местного самоуправле</w:t>
            </w:r>
            <w:r w:rsidRPr="00F9511E">
              <w:rPr>
                <w:rFonts w:ascii="Times New Roman" w:eastAsia="Times New Roman" w:hAnsi="Times New Roman" w:cs="Times New Roman"/>
                <w:sz w:val="12"/>
                <w:szCs w:val="12"/>
                <w:lang w:eastAsia="ru-RU"/>
              </w:rPr>
              <w:softHyphen/>
              <w:t>ния муниципального района Сергиевский (по согласованию)</w:t>
            </w: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6" w:lineRule="exact"/>
              <w:ind w:left="113" w:right="19"/>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2017-2020г.г.</w:t>
            </w:r>
          </w:p>
        </w:tc>
      </w:tr>
      <w:tr w:rsidR="00F9511E" w:rsidRPr="00F9511E" w:rsidTr="00900493">
        <w:trPr>
          <w:gridAfter w:val="5"/>
          <w:wAfter w:w="3149" w:type="dxa"/>
          <w:trHeight w:val="20"/>
        </w:trPr>
        <w:tc>
          <w:tcPr>
            <w:tcW w:w="7513" w:type="dxa"/>
            <w:gridSpan w:val="18"/>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rPr>
                <w:rFonts w:ascii="Times New Roman" w:eastAsia="Times New Roman" w:hAnsi="Times New Roman" w:cs="Times New Roman"/>
                <w:b/>
                <w:bCs/>
                <w:spacing w:val="-3"/>
                <w:sz w:val="12"/>
                <w:szCs w:val="12"/>
                <w:lang w:eastAsia="ru-RU"/>
              </w:rPr>
            </w:pPr>
          </w:p>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pacing w:val="-3"/>
                <w:sz w:val="12"/>
                <w:szCs w:val="12"/>
                <w:lang w:eastAsia="ru-RU"/>
              </w:rPr>
            </w:pPr>
            <w:r w:rsidRPr="00F9511E">
              <w:rPr>
                <w:rFonts w:ascii="Times New Roman" w:eastAsia="Times New Roman" w:hAnsi="Times New Roman" w:cs="Times New Roman"/>
                <w:b/>
                <w:bCs/>
                <w:spacing w:val="-3"/>
                <w:sz w:val="12"/>
                <w:szCs w:val="12"/>
                <w:lang w:eastAsia="ru-RU"/>
              </w:rPr>
              <w:lastRenderedPageBreak/>
              <w:t>3. Профилактика правонарушений</w:t>
            </w:r>
          </w:p>
        </w:tc>
      </w:tr>
      <w:tr w:rsidR="00F9511E" w:rsidRPr="00F9511E" w:rsidTr="00900493">
        <w:trPr>
          <w:gridAfter w:val="5"/>
          <w:wAfter w:w="3149" w:type="dxa"/>
          <w:trHeight w:val="20"/>
        </w:trPr>
        <w:tc>
          <w:tcPr>
            <w:tcW w:w="7513" w:type="dxa"/>
            <w:gridSpan w:val="18"/>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pacing w:val="-3"/>
                <w:sz w:val="12"/>
                <w:szCs w:val="12"/>
                <w:lang w:eastAsia="ru-RU"/>
              </w:rPr>
            </w:pPr>
            <w:r w:rsidRPr="00F9511E">
              <w:rPr>
                <w:rFonts w:ascii="Times New Roman" w:eastAsia="Times New Roman" w:hAnsi="Times New Roman" w:cs="Times New Roman"/>
                <w:b/>
                <w:bCs/>
                <w:spacing w:val="-3"/>
                <w:sz w:val="12"/>
                <w:szCs w:val="12"/>
                <w:lang w:eastAsia="ru-RU"/>
              </w:rPr>
              <w:t>3.1 Профилактика правонарушений в масштабах муниципального района Сергиевский</w:t>
            </w:r>
          </w:p>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3.1.1</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Проведение мониторинга досуга населения и на его основе обеспечения </w:t>
            </w:r>
            <w:proofErr w:type="gramStart"/>
            <w:r w:rsidRPr="00F9511E">
              <w:rPr>
                <w:rFonts w:ascii="Times New Roman" w:eastAsia="Times New Roman" w:hAnsi="Times New Roman" w:cs="Times New Roman"/>
                <w:sz w:val="12"/>
                <w:szCs w:val="12"/>
                <w:lang w:eastAsia="ru-RU"/>
              </w:rPr>
              <w:t>создания  спортивных</w:t>
            </w:r>
            <w:proofErr w:type="gramEnd"/>
            <w:r w:rsidRPr="00F9511E">
              <w:rPr>
                <w:rFonts w:ascii="Times New Roman" w:eastAsia="Times New Roman" w:hAnsi="Times New Roman" w:cs="Times New Roman"/>
                <w:sz w:val="12"/>
                <w:szCs w:val="12"/>
                <w:lang w:eastAsia="ru-RU"/>
              </w:rPr>
              <w:t xml:space="preserve"> секций, спортзалов,    кружков,  учебных курсов, интернет-залов, работающих на бесплатной основе для определенных категорий граждан.</w:t>
            </w:r>
          </w:p>
        </w:tc>
        <w:tc>
          <w:tcPr>
            <w:tcW w:w="1843" w:type="dxa"/>
            <w:gridSpan w:val="13"/>
            <w:tcBorders>
              <w:top w:val="single" w:sz="4"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p>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Не требует финансирования</w:t>
            </w:r>
          </w:p>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z w:val="12"/>
                <w:szCs w:val="12"/>
                <w:lang w:eastAsia="ru-RU"/>
              </w:rPr>
            </w:pP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Органы местного самоуправле</w:t>
            </w:r>
            <w:r w:rsidRPr="00F9511E">
              <w:rPr>
                <w:rFonts w:ascii="Times New Roman" w:eastAsia="Times New Roman" w:hAnsi="Times New Roman" w:cs="Times New Roman"/>
                <w:sz w:val="12"/>
                <w:szCs w:val="12"/>
                <w:lang w:eastAsia="ru-RU"/>
              </w:rPr>
              <w:softHyphen/>
              <w:t>ния муниципального района Сергиевский (по согласованию), Северное управление министерства науки и образования Самарской области (по согласованию), Управление культуры, туризма и молодежной политики муниципального района Сергиевский.</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6" w:lineRule="exact"/>
              <w:ind w:left="113" w:right="29"/>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2017-2020г.г.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3.1.2</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000000"/>
                <w:sz w:val="12"/>
                <w:szCs w:val="12"/>
                <w:lang w:eastAsia="ru-RU"/>
              </w:rPr>
            </w:pPr>
            <w:r w:rsidRPr="00F9511E">
              <w:rPr>
                <w:rFonts w:ascii="Times New Roman" w:eastAsia="Times New Roman" w:hAnsi="Times New Roman" w:cs="Times New Roman"/>
                <w:color w:val="000000"/>
                <w:sz w:val="12"/>
                <w:szCs w:val="12"/>
                <w:lang w:eastAsia="ru-RU"/>
              </w:rPr>
              <w:t xml:space="preserve">Организация проведения комплексных </w:t>
            </w:r>
            <w:proofErr w:type="gramStart"/>
            <w:r w:rsidRPr="00F9511E">
              <w:rPr>
                <w:rFonts w:ascii="Times New Roman" w:eastAsia="Times New Roman" w:hAnsi="Times New Roman" w:cs="Times New Roman"/>
                <w:color w:val="000000"/>
                <w:sz w:val="12"/>
                <w:szCs w:val="12"/>
                <w:lang w:eastAsia="ru-RU"/>
              </w:rPr>
              <w:t>оздоровитель</w:t>
            </w:r>
            <w:r w:rsidRPr="00F9511E">
              <w:rPr>
                <w:rFonts w:ascii="Times New Roman" w:eastAsia="Times New Roman" w:hAnsi="Times New Roman" w:cs="Times New Roman"/>
                <w:color w:val="000000"/>
                <w:sz w:val="12"/>
                <w:szCs w:val="12"/>
                <w:lang w:eastAsia="ru-RU"/>
              </w:rPr>
              <w:softHyphen/>
              <w:t xml:space="preserve">ных,   </w:t>
            </w:r>
            <w:proofErr w:type="gramEnd"/>
            <w:r w:rsidRPr="00F9511E">
              <w:rPr>
                <w:rFonts w:ascii="Times New Roman" w:eastAsia="Times New Roman" w:hAnsi="Times New Roman" w:cs="Times New Roman"/>
                <w:color w:val="000000"/>
                <w:sz w:val="12"/>
                <w:szCs w:val="12"/>
                <w:lang w:eastAsia="ru-RU"/>
              </w:rPr>
              <w:t xml:space="preserve">  физкультурно-спортивных     и     агитационно-пропагандистских мероприятий (спартакиад, фестива</w:t>
            </w:r>
            <w:r w:rsidRPr="00F9511E">
              <w:rPr>
                <w:rFonts w:ascii="Times New Roman" w:eastAsia="Times New Roman" w:hAnsi="Times New Roman" w:cs="Times New Roman"/>
                <w:color w:val="000000"/>
                <w:sz w:val="12"/>
                <w:szCs w:val="12"/>
                <w:lang w:eastAsia="ru-RU"/>
              </w:rPr>
              <w:softHyphen/>
              <w:t>лей, летних и зимних игр, походов и слетов, спортив</w:t>
            </w:r>
            <w:r w:rsidRPr="00F9511E">
              <w:rPr>
                <w:rFonts w:ascii="Times New Roman" w:eastAsia="Times New Roman" w:hAnsi="Times New Roman" w:cs="Times New Roman"/>
                <w:color w:val="000000"/>
                <w:sz w:val="12"/>
                <w:szCs w:val="12"/>
                <w:lang w:eastAsia="ru-RU"/>
              </w:rPr>
              <w:softHyphen/>
              <w:t>ных праздников и вечеров, олимпиад, экскурсий, дней здоровья и спорта, соревнований по профессионально-прикладной подготовке и т.д.).</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финансирование осуществляется</w:t>
            </w:r>
          </w:p>
          <w:p w:rsidR="00F9511E" w:rsidRPr="00F9511E" w:rsidRDefault="00F9511E" w:rsidP="00F9511E">
            <w:pPr>
              <w:widowControl w:val="0"/>
              <w:autoSpaceDE w:val="0"/>
              <w:autoSpaceDN w:val="0"/>
              <w:adjustRightInd w:val="0"/>
              <w:spacing w:after="0" w:line="240" w:lineRule="auto"/>
              <w:jc w:val="center"/>
              <w:rPr>
                <w:rFonts w:ascii="Times New Roman" w:eastAsia="Times New Roman" w:hAnsi="Times New Roman" w:cs="Times New Roman"/>
                <w:color w:val="000000"/>
                <w:sz w:val="12"/>
                <w:szCs w:val="12"/>
                <w:lang w:eastAsia="ru-RU"/>
              </w:rPr>
            </w:pPr>
            <w:r w:rsidRPr="00F9511E">
              <w:rPr>
                <w:rFonts w:ascii="Times New Roman" w:eastAsia="Times New Roman" w:hAnsi="Times New Roman" w:cs="Times New Roman"/>
                <w:sz w:val="12"/>
                <w:szCs w:val="12"/>
                <w:lang w:eastAsia="ru-RU"/>
              </w:rPr>
              <w:t>в рамках основной деятельности</w:t>
            </w: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color w:val="000000"/>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000000"/>
                <w:sz w:val="12"/>
                <w:szCs w:val="12"/>
                <w:lang w:eastAsia="ru-RU"/>
              </w:rPr>
            </w:pPr>
            <w:r w:rsidRPr="00F9511E">
              <w:rPr>
                <w:rFonts w:ascii="Times New Roman" w:eastAsia="Times New Roman" w:hAnsi="Times New Roman" w:cs="Times New Roman"/>
                <w:color w:val="000000"/>
                <w:sz w:val="12"/>
                <w:szCs w:val="12"/>
                <w:lang w:eastAsia="ru-RU"/>
              </w:rPr>
              <w:t>Органы местного самоуправле</w:t>
            </w:r>
            <w:r w:rsidRPr="00F9511E">
              <w:rPr>
                <w:rFonts w:ascii="Times New Roman" w:eastAsia="Times New Roman" w:hAnsi="Times New Roman" w:cs="Times New Roman"/>
                <w:color w:val="000000"/>
                <w:sz w:val="12"/>
                <w:szCs w:val="12"/>
                <w:lang w:eastAsia="ru-RU"/>
              </w:rPr>
              <w:softHyphen/>
              <w:t>ния муниципального района Сергиевский (по согласованию), Северное управление ми</w:t>
            </w:r>
            <w:r w:rsidRPr="00F9511E">
              <w:rPr>
                <w:rFonts w:ascii="Times New Roman" w:eastAsia="Times New Roman" w:hAnsi="Times New Roman" w:cs="Times New Roman"/>
                <w:color w:val="000000"/>
                <w:sz w:val="12"/>
                <w:szCs w:val="12"/>
                <w:lang w:eastAsia="ru-RU"/>
              </w:rPr>
              <w:softHyphen/>
              <w:t>нистерства образования и нау</w:t>
            </w:r>
            <w:r w:rsidRPr="00F9511E">
              <w:rPr>
                <w:rFonts w:ascii="Times New Roman" w:eastAsia="Times New Roman" w:hAnsi="Times New Roman" w:cs="Times New Roman"/>
                <w:color w:val="000000"/>
                <w:sz w:val="12"/>
                <w:szCs w:val="12"/>
                <w:lang w:eastAsia="ru-RU"/>
              </w:rPr>
              <w:softHyphen/>
              <w:t>ки Самарской области (по согласованию</w:t>
            </w:r>
            <w:proofErr w:type="gramStart"/>
            <w:r w:rsidRPr="00F9511E">
              <w:rPr>
                <w:rFonts w:ascii="Times New Roman" w:eastAsia="Times New Roman" w:hAnsi="Times New Roman" w:cs="Times New Roman"/>
                <w:color w:val="000000"/>
                <w:sz w:val="12"/>
                <w:szCs w:val="12"/>
                <w:lang w:eastAsia="ru-RU"/>
              </w:rPr>
              <w:t>),  Управление</w:t>
            </w:r>
            <w:proofErr w:type="gramEnd"/>
            <w:r w:rsidRPr="00F9511E">
              <w:rPr>
                <w:rFonts w:ascii="Times New Roman" w:eastAsia="Times New Roman" w:hAnsi="Times New Roman" w:cs="Times New Roman"/>
                <w:color w:val="000000"/>
                <w:sz w:val="12"/>
                <w:szCs w:val="12"/>
                <w:lang w:eastAsia="ru-RU"/>
              </w:rPr>
              <w:t xml:space="preserve"> культуры, туризма и молодежной политики муниципального района Сергиевский, МАУ «Олимп» (по согласованию)</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6" w:lineRule="exact"/>
              <w:ind w:left="113" w:right="29"/>
              <w:jc w:val="center"/>
              <w:rPr>
                <w:rFonts w:ascii="Times New Roman" w:eastAsia="Times New Roman" w:hAnsi="Times New Roman" w:cs="Times New Roman"/>
                <w:color w:val="000000"/>
                <w:sz w:val="12"/>
                <w:szCs w:val="12"/>
                <w:lang w:eastAsia="ru-RU"/>
              </w:rPr>
            </w:pPr>
            <w:r w:rsidRPr="00F9511E">
              <w:rPr>
                <w:rFonts w:ascii="Times New Roman" w:eastAsia="Times New Roman" w:hAnsi="Times New Roman" w:cs="Times New Roman"/>
                <w:color w:val="000000"/>
                <w:sz w:val="12"/>
                <w:szCs w:val="12"/>
                <w:lang w:eastAsia="ru-RU"/>
              </w:rPr>
              <w:t>2017-2020г.г.</w:t>
            </w:r>
          </w:p>
          <w:p w:rsidR="00F9511E" w:rsidRPr="00F9511E" w:rsidRDefault="00F9511E" w:rsidP="008E50B8">
            <w:pPr>
              <w:widowControl w:val="0"/>
              <w:shd w:val="clear" w:color="auto" w:fill="FFFFFF"/>
              <w:autoSpaceDE w:val="0"/>
              <w:autoSpaceDN w:val="0"/>
              <w:adjustRightInd w:val="0"/>
              <w:spacing w:after="0" w:line="226" w:lineRule="exact"/>
              <w:ind w:left="113" w:right="29"/>
              <w:jc w:val="center"/>
              <w:rPr>
                <w:rFonts w:ascii="Times New Roman" w:eastAsia="Times New Roman" w:hAnsi="Times New Roman" w:cs="Times New Roman"/>
                <w:color w:val="000000"/>
                <w:sz w:val="12"/>
                <w:szCs w:val="12"/>
                <w:lang w:eastAsia="ru-RU"/>
              </w:rPr>
            </w:pP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4"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3.1.3</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Активизация деятельности службы психологической помощи лицам, оказавшимся в трудной жизненной ситуации.</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финансирование осуществляется</w:t>
            </w:r>
          </w:p>
          <w:p w:rsidR="00F9511E" w:rsidRPr="00F9511E" w:rsidRDefault="00F9511E" w:rsidP="00F9511E">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в рамках основной деятельности</w:t>
            </w: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22" w:lineRule="exact"/>
              <w:ind w:right="10"/>
              <w:rPr>
                <w:rFonts w:ascii="Times New Roman" w:eastAsia="Times New Roman" w:hAnsi="Times New Roman" w:cs="Times New Roman"/>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Комитет по делам семьи и детства администрации муниципального района Сергиевский, ГКУ СО «Сергиевский Центр «Семья»» (по согласованию), ГКУ СО СРЦ «Янтарь» (по согласованию), ГКУ СО социальная гостиница для беременных женщин и женщин с детьми оказавшихся в трудной жизненной ситуации (по согласованию)</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autoSpaceDE w:val="0"/>
              <w:autoSpaceDN w:val="0"/>
              <w:adjustRightInd w:val="0"/>
              <w:spacing w:after="0" w:line="226" w:lineRule="exact"/>
              <w:ind w:left="113" w:right="14"/>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4"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3.1.4</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Проведение оперативно профилактического мероприятия «Правопорядок».</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финансирование осуществляется</w:t>
            </w:r>
          </w:p>
          <w:p w:rsidR="00F9511E" w:rsidRPr="00F9511E" w:rsidRDefault="00F9511E" w:rsidP="00F9511E">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spacing w:val="-3"/>
                <w:sz w:val="12"/>
                <w:szCs w:val="12"/>
                <w:lang w:eastAsia="ru-RU"/>
              </w:rPr>
            </w:pPr>
            <w:r w:rsidRPr="00F9511E">
              <w:rPr>
                <w:rFonts w:ascii="Times New Roman" w:eastAsia="Times New Roman" w:hAnsi="Times New Roman" w:cs="Times New Roman"/>
                <w:sz w:val="12"/>
                <w:szCs w:val="12"/>
                <w:lang w:eastAsia="ru-RU"/>
              </w:rPr>
              <w:t>в рамках основной деятельности</w:t>
            </w: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22" w:lineRule="exact"/>
              <w:ind w:right="10"/>
              <w:rPr>
                <w:rFonts w:ascii="Times New Roman" w:eastAsia="Times New Roman" w:hAnsi="Times New Roman" w:cs="Times New Roman"/>
                <w:spacing w:val="-3"/>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Отдел </w:t>
            </w:r>
            <w:proofErr w:type="gramStart"/>
            <w:r w:rsidRPr="00F9511E">
              <w:rPr>
                <w:rFonts w:ascii="Times New Roman" w:eastAsia="Times New Roman" w:hAnsi="Times New Roman" w:cs="Times New Roman"/>
                <w:sz w:val="12"/>
                <w:szCs w:val="12"/>
                <w:lang w:eastAsia="ru-RU"/>
              </w:rPr>
              <w:t>МВД  РФ</w:t>
            </w:r>
            <w:proofErr w:type="gramEnd"/>
            <w:r w:rsidRPr="00F9511E">
              <w:rPr>
                <w:rFonts w:ascii="Times New Roman" w:eastAsia="Times New Roman" w:hAnsi="Times New Roman" w:cs="Times New Roman"/>
                <w:sz w:val="12"/>
                <w:szCs w:val="12"/>
                <w:lang w:eastAsia="ru-RU"/>
              </w:rPr>
              <w:t xml:space="preserve"> по Сергиевскому району (по согласованию), Органы местного самоуправ</w:t>
            </w:r>
            <w:r w:rsidRPr="00F9511E">
              <w:rPr>
                <w:rFonts w:ascii="Times New Roman" w:eastAsia="Times New Roman" w:hAnsi="Times New Roman" w:cs="Times New Roman"/>
                <w:sz w:val="12"/>
                <w:szCs w:val="12"/>
                <w:lang w:eastAsia="ru-RU"/>
              </w:rPr>
              <w:softHyphen/>
              <w:t>ления муниципального района Сергиевский  (по согласованию), Северное управления министерства образования и науки Самарской области (по согласованию), Комитет по делам семьи и детства администрации муниципального района Сергиевский, Комиссия по делам несовершеннолетних и защите их прав при администрации муниципального района Сергиевский</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autoSpaceDE w:val="0"/>
              <w:autoSpaceDN w:val="0"/>
              <w:adjustRightInd w:val="0"/>
              <w:spacing w:after="0" w:line="226" w:lineRule="exact"/>
              <w:ind w:left="113" w:right="14"/>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4"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3.1.5</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Осуществление контроля за соблюдением требований действующего законодательства организациями, имеющими лицензию на право деятельности по заготовке и переработке и реализации цветных и черных металлов. </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CC377B" w:rsidRPr="00CC377B" w:rsidRDefault="00CC377B" w:rsidP="00CC377B">
            <w:pPr>
              <w:keepNext/>
              <w:shd w:val="clear" w:color="auto" w:fill="FFFFFF"/>
              <w:spacing w:after="0" w:line="240" w:lineRule="auto"/>
              <w:jc w:val="center"/>
              <w:outlineLvl w:val="2"/>
              <w:rPr>
                <w:rFonts w:ascii="Times New Roman" w:eastAsia="Times New Roman" w:hAnsi="Times New Roman" w:cs="Times New Roman"/>
                <w:bCs/>
                <w:color w:val="000000"/>
                <w:spacing w:val="-3"/>
                <w:w w:val="98"/>
                <w:sz w:val="12"/>
                <w:szCs w:val="12"/>
                <w:lang w:eastAsia="ru-RU"/>
              </w:rPr>
            </w:pPr>
            <w:r w:rsidRPr="00CC377B">
              <w:rPr>
                <w:rFonts w:ascii="Times New Roman" w:eastAsia="Times New Roman" w:hAnsi="Times New Roman" w:cs="Times New Roman"/>
                <w:bCs/>
                <w:color w:val="000000"/>
                <w:spacing w:val="-3"/>
                <w:w w:val="98"/>
                <w:sz w:val="12"/>
                <w:szCs w:val="12"/>
                <w:lang w:eastAsia="ru-RU"/>
              </w:rPr>
              <w:t>финансирование осуществляется</w:t>
            </w:r>
          </w:p>
          <w:p w:rsidR="00F9511E" w:rsidRPr="00CC377B" w:rsidRDefault="00CC377B" w:rsidP="00CC377B">
            <w:pPr>
              <w:keepNext/>
              <w:shd w:val="clear" w:color="auto" w:fill="FFFFFF"/>
              <w:spacing w:after="0" w:line="240" w:lineRule="auto"/>
              <w:jc w:val="center"/>
              <w:outlineLvl w:val="2"/>
              <w:rPr>
                <w:rFonts w:ascii="Times New Roman" w:eastAsia="Times New Roman" w:hAnsi="Times New Roman" w:cs="Times New Roman"/>
                <w:bCs/>
                <w:color w:val="000000"/>
                <w:spacing w:val="-3"/>
                <w:w w:val="98"/>
                <w:sz w:val="12"/>
                <w:szCs w:val="12"/>
                <w:lang w:eastAsia="ru-RU"/>
              </w:rPr>
            </w:pPr>
            <w:r w:rsidRPr="00CC377B">
              <w:rPr>
                <w:rFonts w:ascii="Times New Roman" w:eastAsia="Times New Roman" w:hAnsi="Times New Roman" w:cs="Times New Roman"/>
                <w:bCs/>
                <w:color w:val="000000"/>
                <w:spacing w:val="-3"/>
                <w:w w:val="98"/>
                <w:sz w:val="12"/>
                <w:szCs w:val="12"/>
                <w:lang w:eastAsia="ru-RU"/>
              </w:rPr>
              <w:t>в рамках основной деятельности</w:t>
            </w: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keepNext/>
              <w:shd w:val="clear" w:color="auto" w:fill="FFFFFF"/>
              <w:spacing w:after="0" w:line="240" w:lineRule="auto"/>
              <w:outlineLvl w:val="2"/>
              <w:rPr>
                <w:rFonts w:ascii="Times New Roman" w:eastAsia="Times New Roman" w:hAnsi="Times New Roman" w:cs="Times New Roman"/>
                <w:b/>
                <w:bCs/>
                <w:color w:val="000000"/>
                <w:spacing w:val="-3"/>
                <w:w w:val="98"/>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Администрация муниципального района Сергиевский, Отдел </w:t>
            </w:r>
            <w:proofErr w:type="gramStart"/>
            <w:r w:rsidRPr="00F9511E">
              <w:rPr>
                <w:rFonts w:ascii="Times New Roman" w:eastAsia="Times New Roman" w:hAnsi="Times New Roman" w:cs="Times New Roman"/>
                <w:sz w:val="12"/>
                <w:szCs w:val="12"/>
                <w:lang w:eastAsia="ru-RU"/>
              </w:rPr>
              <w:t>МВД  РФ</w:t>
            </w:r>
            <w:proofErr w:type="gramEnd"/>
            <w:r w:rsidRPr="00F9511E">
              <w:rPr>
                <w:rFonts w:ascii="Times New Roman" w:eastAsia="Times New Roman" w:hAnsi="Times New Roman" w:cs="Times New Roman"/>
                <w:sz w:val="12"/>
                <w:szCs w:val="12"/>
                <w:lang w:eastAsia="ru-RU"/>
              </w:rPr>
              <w:t xml:space="preserve"> по Сергиевскому району  (по согласованию)</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autoSpaceDE w:val="0"/>
              <w:autoSpaceDN w:val="0"/>
              <w:adjustRightInd w:val="0"/>
              <w:spacing w:after="0" w:line="226" w:lineRule="exact"/>
              <w:ind w:left="113" w:right="14"/>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4"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3.1.6</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Осуществление контроля, за соблюдением требований действующего законодательства организациями, имеющими лицензию на розничную продажу алкогольной продукции, а также на предмет выявления и пресечения нелегального оборота алкогольной продукции. </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CC377B" w:rsidRDefault="00F9511E" w:rsidP="00F9511E">
            <w:pPr>
              <w:keepNext/>
              <w:shd w:val="clear" w:color="auto" w:fill="FFFFFF"/>
              <w:spacing w:after="0" w:line="240" w:lineRule="auto"/>
              <w:jc w:val="center"/>
              <w:outlineLvl w:val="2"/>
              <w:rPr>
                <w:rFonts w:ascii="Times New Roman" w:eastAsia="Times New Roman" w:hAnsi="Times New Roman" w:cs="Times New Roman"/>
                <w:bCs/>
                <w:color w:val="000000"/>
                <w:spacing w:val="-1"/>
                <w:w w:val="98"/>
                <w:sz w:val="12"/>
                <w:szCs w:val="12"/>
                <w:lang w:eastAsia="ru-RU"/>
              </w:rPr>
            </w:pPr>
            <w:r w:rsidRPr="00CC377B">
              <w:rPr>
                <w:rFonts w:ascii="Times New Roman" w:eastAsia="Times New Roman" w:hAnsi="Times New Roman" w:cs="Times New Roman"/>
                <w:bCs/>
                <w:color w:val="000000"/>
                <w:spacing w:val="-1"/>
                <w:w w:val="98"/>
                <w:sz w:val="12"/>
                <w:szCs w:val="12"/>
                <w:lang w:eastAsia="ru-RU"/>
              </w:rPr>
              <w:t>финансирование осуществляется</w:t>
            </w:r>
          </w:p>
          <w:p w:rsidR="00F9511E" w:rsidRPr="00CC377B" w:rsidRDefault="00F9511E" w:rsidP="00F9511E">
            <w:pPr>
              <w:keepNext/>
              <w:shd w:val="clear" w:color="auto" w:fill="FFFFFF"/>
              <w:spacing w:after="0" w:line="240" w:lineRule="auto"/>
              <w:jc w:val="center"/>
              <w:outlineLvl w:val="2"/>
              <w:rPr>
                <w:rFonts w:ascii="Times New Roman" w:eastAsia="Times New Roman" w:hAnsi="Times New Roman" w:cs="Times New Roman"/>
                <w:bCs/>
                <w:color w:val="000000"/>
                <w:spacing w:val="-3"/>
                <w:w w:val="98"/>
                <w:sz w:val="12"/>
                <w:szCs w:val="12"/>
                <w:lang w:eastAsia="ru-RU"/>
              </w:rPr>
            </w:pPr>
            <w:r w:rsidRPr="00CC377B">
              <w:rPr>
                <w:rFonts w:ascii="Times New Roman" w:eastAsia="Times New Roman" w:hAnsi="Times New Roman" w:cs="Times New Roman"/>
                <w:bCs/>
                <w:color w:val="000000"/>
                <w:spacing w:val="-1"/>
                <w:w w:val="98"/>
                <w:sz w:val="12"/>
                <w:szCs w:val="12"/>
                <w:lang w:eastAsia="ru-RU"/>
              </w:rPr>
              <w:t>в рамках основной деятельности</w:t>
            </w: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keepNext/>
              <w:shd w:val="clear" w:color="auto" w:fill="FFFFFF"/>
              <w:spacing w:after="0" w:line="240" w:lineRule="auto"/>
              <w:outlineLvl w:val="2"/>
              <w:rPr>
                <w:rFonts w:ascii="Times New Roman" w:eastAsia="Times New Roman" w:hAnsi="Times New Roman" w:cs="Times New Roman"/>
                <w:b/>
                <w:bCs/>
                <w:color w:val="000000"/>
                <w:spacing w:val="-3"/>
                <w:w w:val="98"/>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Администрация муниципального района Сергиевский, Отдел </w:t>
            </w:r>
            <w:proofErr w:type="gramStart"/>
            <w:r w:rsidRPr="00F9511E">
              <w:rPr>
                <w:rFonts w:ascii="Times New Roman" w:eastAsia="Times New Roman" w:hAnsi="Times New Roman" w:cs="Times New Roman"/>
                <w:sz w:val="12"/>
                <w:szCs w:val="12"/>
                <w:lang w:eastAsia="ru-RU"/>
              </w:rPr>
              <w:t>МВД  РФ</w:t>
            </w:r>
            <w:proofErr w:type="gramEnd"/>
            <w:r w:rsidRPr="00F9511E">
              <w:rPr>
                <w:rFonts w:ascii="Times New Roman" w:eastAsia="Times New Roman" w:hAnsi="Times New Roman" w:cs="Times New Roman"/>
                <w:sz w:val="12"/>
                <w:szCs w:val="12"/>
                <w:lang w:eastAsia="ru-RU"/>
              </w:rPr>
              <w:t xml:space="preserve"> по Сергиевскому району  (по согласованию).</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autoSpaceDE w:val="0"/>
              <w:autoSpaceDN w:val="0"/>
              <w:adjustRightInd w:val="0"/>
              <w:spacing w:after="0" w:line="226" w:lineRule="exact"/>
              <w:ind w:left="113" w:right="14"/>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4"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3.1.7</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Организация и проведение на постоянной основе в населенных пунктах района с наиболее криминогенной обстановкой дней комплексной профилактики, с привлечением всех заинтересованных служб. </w:t>
            </w: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CC377B" w:rsidRDefault="00F9511E" w:rsidP="00F9511E">
            <w:pPr>
              <w:keepNext/>
              <w:shd w:val="clear" w:color="auto" w:fill="FFFFFF"/>
              <w:spacing w:after="0" w:line="240" w:lineRule="auto"/>
              <w:jc w:val="center"/>
              <w:outlineLvl w:val="2"/>
              <w:rPr>
                <w:rFonts w:ascii="Times New Roman" w:eastAsia="Times New Roman" w:hAnsi="Times New Roman" w:cs="Times New Roman"/>
                <w:bCs/>
                <w:color w:val="000000"/>
                <w:spacing w:val="-1"/>
                <w:w w:val="98"/>
                <w:sz w:val="12"/>
                <w:szCs w:val="12"/>
                <w:lang w:eastAsia="ru-RU"/>
              </w:rPr>
            </w:pPr>
            <w:r w:rsidRPr="00CC377B">
              <w:rPr>
                <w:rFonts w:ascii="Times New Roman" w:eastAsia="Times New Roman" w:hAnsi="Times New Roman" w:cs="Times New Roman"/>
                <w:bCs/>
                <w:color w:val="000000"/>
                <w:spacing w:val="-1"/>
                <w:w w:val="98"/>
                <w:sz w:val="12"/>
                <w:szCs w:val="12"/>
                <w:lang w:eastAsia="ru-RU"/>
              </w:rPr>
              <w:t>финансирование осуществляется</w:t>
            </w:r>
          </w:p>
          <w:p w:rsidR="00F9511E" w:rsidRPr="00CC377B" w:rsidRDefault="00F9511E" w:rsidP="00F9511E">
            <w:pPr>
              <w:keepNext/>
              <w:shd w:val="clear" w:color="auto" w:fill="FFFFFF"/>
              <w:spacing w:after="0" w:line="240" w:lineRule="auto"/>
              <w:jc w:val="center"/>
              <w:outlineLvl w:val="2"/>
              <w:rPr>
                <w:rFonts w:ascii="Times New Roman" w:eastAsia="Times New Roman" w:hAnsi="Times New Roman" w:cs="Times New Roman"/>
                <w:bCs/>
                <w:color w:val="000000"/>
                <w:spacing w:val="-3"/>
                <w:w w:val="98"/>
                <w:sz w:val="12"/>
                <w:szCs w:val="12"/>
                <w:lang w:eastAsia="ru-RU"/>
              </w:rPr>
            </w:pPr>
            <w:r w:rsidRPr="00CC377B">
              <w:rPr>
                <w:rFonts w:ascii="Times New Roman" w:eastAsia="Times New Roman" w:hAnsi="Times New Roman" w:cs="Times New Roman"/>
                <w:bCs/>
                <w:color w:val="000000"/>
                <w:spacing w:val="-1"/>
                <w:w w:val="98"/>
                <w:sz w:val="12"/>
                <w:szCs w:val="12"/>
                <w:lang w:eastAsia="ru-RU"/>
              </w:rPr>
              <w:t>в рамках основной деятельности</w:t>
            </w: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keepNext/>
              <w:shd w:val="clear" w:color="auto" w:fill="FFFFFF"/>
              <w:spacing w:after="0" w:line="240" w:lineRule="auto"/>
              <w:outlineLvl w:val="2"/>
              <w:rPr>
                <w:rFonts w:ascii="Times New Roman" w:eastAsia="Times New Roman" w:hAnsi="Times New Roman" w:cs="Times New Roman"/>
                <w:b/>
                <w:bCs/>
                <w:color w:val="000000"/>
                <w:spacing w:val="-3"/>
                <w:w w:val="98"/>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Отдел </w:t>
            </w:r>
            <w:proofErr w:type="gramStart"/>
            <w:r w:rsidRPr="00F9511E">
              <w:rPr>
                <w:rFonts w:ascii="Times New Roman" w:eastAsia="Times New Roman" w:hAnsi="Times New Roman" w:cs="Times New Roman"/>
                <w:sz w:val="12"/>
                <w:szCs w:val="12"/>
                <w:lang w:eastAsia="ru-RU"/>
              </w:rPr>
              <w:t>МВД  РФ</w:t>
            </w:r>
            <w:proofErr w:type="gramEnd"/>
            <w:r w:rsidRPr="00F9511E">
              <w:rPr>
                <w:rFonts w:ascii="Times New Roman" w:eastAsia="Times New Roman" w:hAnsi="Times New Roman" w:cs="Times New Roman"/>
                <w:sz w:val="12"/>
                <w:szCs w:val="12"/>
                <w:lang w:eastAsia="ru-RU"/>
              </w:rPr>
              <w:t xml:space="preserve"> по Сергиевскому району  (по согласованию), Органы местного самоуправления муниципального района Сергиевский (по согласованию)</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autoSpaceDE w:val="0"/>
              <w:autoSpaceDN w:val="0"/>
              <w:adjustRightInd w:val="0"/>
              <w:spacing w:after="0" w:line="226" w:lineRule="exact"/>
              <w:ind w:left="113" w:right="14"/>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4"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3.1.8</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pacing w:val="-3"/>
                <w:sz w:val="12"/>
                <w:szCs w:val="12"/>
                <w:lang w:eastAsia="ru-RU"/>
              </w:rPr>
            </w:pPr>
            <w:r w:rsidRPr="00F9511E">
              <w:rPr>
                <w:rFonts w:ascii="Times New Roman" w:eastAsia="Times New Roman" w:hAnsi="Times New Roman" w:cs="Times New Roman"/>
                <w:spacing w:val="-3"/>
                <w:sz w:val="12"/>
                <w:szCs w:val="12"/>
                <w:lang w:eastAsia="ru-RU"/>
              </w:rPr>
              <w:t>Реализация комплекса совместных профилактических мероприятий по:</w:t>
            </w:r>
          </w:p>
          <w:p w:rsidR="00F9511E" w:rsidRPr="00F9511E" w:rsidRDefault="00F9511E" w:rsidP="00F9511E">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pacing w:val="-3"/>
                <w:sz w:val="12"/>
                <w:szCs w:val="12"/>
                <w:lang w:eastAsia="ru-RU"/>
              </w:rPr>
            </w:pPr>
            <w:r w:rsidRPr="00F9511E">
              <w:rPr>
                <w:rFonts w:ascii="Times New Roman" w:eastAsia="Times New Roman" w:hAnsi="Times New Roman" w:cs="Times New Roman"/>
                <w:spacing w:val="-3"/>
                <w:sz w:val="12"/>
                <w:szCs w:val="12"/>
                <w:lang w:eastAsia="ru-RU"/>
              </w:rPr>
              <w:t>- выявлению и пресечению нарушений конституционных прав и свобод граждан в период подготовки и проведения выборов различного уровня;</w:t>
            </w:r>
          </w:p>
          <w:p w:rsidR="00F9511E" w:rsidRPr="00F9511E" w:rsidRDefault="00F9511E" w:rsidP="00F9511E">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pacing w:val="-3"/>
                <w:sz w:val="12"/>
                <w:szCs w:val="12"/>
                <w:lang w:eastAsia="ru-RU"/>
              </w:rPr>
            </w:pPr>
            <w:r w:rsidRPr="00F9511E">
              <w:rPr>
                <w:rFonts w:ascii="Times New Roman" w:eastAsia="Times New Roman" w:hAnsi="Times New Roman" w:cs="Times New Roman"/>
                <w:spacing w:val="-3"/>
                <w:sz w:val="12"/>
                <w:szCs w:val="12"/>
                <w:lang w:eastAsia="ru-RU"/>
              </w:rPr>
              <w:t>- обеспечению общественного порядка и</w:t>
            </w:r>
          </w:p>
          <w:p w:rsidR="00F9511E" w:rsidRPr="00F9511E" w:rsidRDefault="00F9511E" w:rsidP="00F9511E">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pacing w:val="-3"/>
                <w:sz w:val="12"/>
                <w:szCs w:val="12"/>
                <w:lang w:eastAsia="ru-RU"/>
              </w:rPr>
            </w:pPr>
            <w:r w:rsidRPr="00F9511E">
              <w:rPr>
                <w:rFonts w:ascii="Times New Roman" w:eastAsia="Times New Roman" w:hAnsi="Times New Roman" w:cs="Times New Roman"/>
                <w:spacing w:val="-3"/>
                <w:sz w:val="12"/>
                <w:szCs w:val="12"/>
                <w:lang w:eastAsia="ru-RU"/>
              </w:rPr>
              <w:t xml:space="preserve">безопасности граждан при проведении </w:t>
            </w:r>
          </w:p>
          <w:p w:rsidR="00F9511E" w:rsidRPr="00F9511E" w:rsidRDefault="00F9511E" w:rsidP="00F9511E">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pacing w:val="-3"/>
                <w:sz w:val="12"/>
                <w:szCs w:val="12"/>
                <w:lang w:eastAsia="ru-RU"/>
              </w:rPr>
            </w:pPr>
            <w:r w:rsidRPr="00F9511E">
              <w:rPr>
                <w:rFonts w:ascii="Times New Roman" w:eastAsia="Times New Roman" w:hAnsi="Times New Roman" w:cs="Times New Roman"/>
                <w:spacing w:val="-3"/>
                <w:sz w:val="12"/>
                <w:szCs w:val="12"/>
                <w:lang w:eastAsia="ru-RU"/>
              </w:rPr>
              <w:t xml:space="preserve">общественно- политических, культурно-  зрелищных и спортивно-массовых мероприятий. </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CC377B" w:rsidRDefault="00F9511E" w:rsidP="00CC377B">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sz w:val="12"/>
                <w:szCs w:val="12"/>
                <w:lang w:eastAsia="ru-RU"/>
              </w:rPr>
            </w:pPr>
            <w:r w:rsidRPr="00CC377B">
              <w:rPr>
                <w:rFonts w:ascii="Times New Roman" w:eastAsia="Times New Roman" w:hAnsi="Times New Roman" w:cs="Times New Roman"/>
                <w:sz w:val="12"/>
                <w:szCs w:val="12"/>
                <w:lang w:eastAsia="ru-RU"/>
              </w:rPr>
              <w:t>финансирование осуществляется</w:t>
            </w:r>
          </w:p>
          <w:p w:rsidR="00F9511E" w:rsidRPr="00CC377B" w:rsidRDefault="00F9511E" w:rsidP="00CC377B">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spacing w:val="-3"/>
                <w:sz w:val="12"/>
                <w:szCs w:val="12"/>
                <w:lang w:eastAsia="ru-RU"/>
              </w:rPr>
            </w:pPr>
            <w:r w:rsidRPr="00CC377B">
              <w:rPr>
                <w:rFonts w:ascii="Times New Roman" w:eastAsia="Times New Roman" w:hAnsi="Times New Roman" w:cs="Times New Roman"/>
                <w:sz w:val="12"/>
                <w:szCs w:val="12"/>
                <w:lang w:eastAsia="ru-RU"/>
              </w:rPr>
              <w:t>в рамках основной деятельности</w:t>
            </w: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22" w:lineRule="exact"/>
              <w:ind w:right="10"/>
              <w:rPr>
                <w:rFonts w:ascii="Times New Roman" w:eastAsia="Times New Roman" w:hAnsi="Times New Roman" w:cs="Times New Roman"/>
                <w:spacing w:val="-3"/>
                <w:sz w:val="12"/>
                <w:szCs w:val="12"/>
                <w:lang w:eastAsia="ru-RU"/>
              </w:rPr>
            </w:pP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Администрация муниципального района Сергиевский, Отдел </w:t>
            </w:r>
            <w:proofErr w:type="gramStart"/>
            <w:r w:rsidRPr="00F9511E">
              <w:rPr>
                <w:rFonts w:ascii="Times New Roman" w:eastAsia="Times New Roman" w:hAnsi="Times New Roman" w:cs="Times New Roman"/>
                <w:sz w:val="12"/>
                <w:szCs w:val="12"/>
                <w:lang w:eastAsia="ru-RU"/>
              </w:rPr>
              <w:t>МВД  РФ</w:t>
            </w:r>
            <w:proofErr w:type="gramEnd"/>
            <w:r w:rsidRPr="00F9511E">
              <w:rPr>
                <w:rFonts w:ascii="Times New Roman" w:eastAsia="Times New Roman" w:hAnsi="Times New Roman" w:cs="Times New Roman"/>
                <w:sz w:val="12"/>
                <w:szCs w:val="12"/>
                <w:lang w:eastAsia="ru-RU"/>
              </w:rPr>
              <w:t xml:space="preserve"> по Сергиевскому району  (по согласованию),  Органы местного самоуправ</w:t>
            </w:r>
            <w:r w:rsidRPr="00F9511E">
              <w:rPr>
                <w:rFonts w:ascii="Times New Roman" w:eastAsia="Times New Roman" w:hAnsi="Times New Roman" w:cs="Times New Roman"/>
                <w:sz w:val="12"/>
                <w:szCs w:val="12"/>
                <w:lang w:eastAsia="ru-RU"/>
              </w:rPr>
              <w:softHyphen/>
              <w:t>ления муниципального района Сергиевский (по согласованию).</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autoSpaceDE w:val="0"/>
              <w:autoSpaceDN w:val="0"/>
              <w:adjustRightInd w:val="0"/>
              <w:spacing w:after="0" w:line="226" w:lineRule="exact"/>
              <w:ind w:left="113" w:right="14"/>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4"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3.1.9</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Проведение мероприятий с целью изъятия у населения незаконно хранящегося огнестрельного оружия, боеприпасов, взрывчатых веществ и взрывных устройств. </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CC377B">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финансирование осуществляется</w:t>
            </w:r>
          </w:p>
          <w:p w:rsidR="00F9511E" w:rsidRPr="00F9511E" w:rsidRDefault="00F9511E" w:rsidP="00CC377B">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spacing w:val="-3"/>
                <w:sz w:val="12"/>
                <w:szCs w:val="12"/>
                <w:lang w:eastAsia="ru-RU"/>
              </w:rPr>
            </w:pPr>
            <w:r w:rsidRPr="00F9511E">
              <w:rPr>
                <w:rFonts w:ascii="Times New Roman" w:eastAsia="Times New Roman" w:hAnsi="Times New Roman" w:cs="Times New Roman"/>
                <w:sz w:val="12"/>
                <w:szCs w:val="12"/>
                <w:lang w:eastAsia="ru-RU"/>
              </w:rPr>
              <w:t>в рамках основной деятельности</w:t>
            </w: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22" w:lineRule="exact"/>
              <w:ind w:right="10"/>
              <w:rPr>
                <w:rFonts w:ascii="Times New Roman" w:eastAsia="Times New Roman" w:hAnsi="Times New Roman" w:cs="Times New Roman"/>
                <w:spacing w:val="-3"/>
                <w:sz w:val="12"/>
                <w:szCs w:val="12"/>
                <w:lang w:eastAsia="ru-RU"/>
              </w:rPr>
            </w:pP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Отдел </w:t>
            </w:r>
            <w:proofErr w:type="gramStart"/>
            <w:r w:rsidRPr="00F9511E">
              <w:rPr>
                <w:rFonts w:ascii="Times New Roman" w:eastAsia="Times New Roman" w:hAnsi="Times New Roman" w:cs="Times New Roman"/>
                <w:sz w:val="12"/>
                <w:szCs w:val="12"/>
                <w:lang w:eastAsia="ru-RU"/>
              </w:rPr>
              <w:t>МВД  РФ</w:t>
            </w:r>
            <w:proofErr w:type="gramEnd"/>
            <w:r w:rsidRPr="00F9511E">
              <w:rPr>
                <w:rFonts w:ascii="Times New Roman" w:eastAsia="Times New Roman" w:hAnsi="Times New Roman" w:cs="Times New Roman"/>
                <w:sz w:val="12"/>
                <w:szCs w:val="12"/>
                <w:lang w:eastAsia="ru-RU"/>
              </w:rPr>
              <w:t xml:space="preserve"> по Сергиевскому району  (по согласованию)</w:t>
            </w: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autoSpaceDE w:val="0"/>
              <w:autoSpaceDN w:val="0"/>
              <w:adjustRightInd w:val="0"/>
              <w:spacing w:after="0" w:line="226" w:lineRule="exact"/>
              <w:ind w:left="113" w:right="14"/>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4"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3.1.10</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Осуществление с представителями контролирующих органов комплекса оперативно-профилактических мероприятий на объектах потребительского рынка, направленных на выявление и пресечение фактов реализации недоброкачественных продуктов питания, фальсифицированной алкогольной </w:t>
            </w:r>
            <w:proofErr w:type="gramStart"/>
            <w:r w:rsidRPr="00F9511E">
              <w:rPr>
                <w:rFonts w:ascii="Times New Roman" w:eastAsia="Times New Roman" w:hAnsi="Times New Roman" w:cs="Times New Roman"/>
                <w:sz w:val="12"/>
                <w:szCs w:val="12"/>
                <w:lang w:eastAsia="ru-RU"/>
              </w:rPr>
              <w:t>продукции,  лекарственных</w:t>
            </w:r>
            <w:proofErr w:type="gramEnd"/>
            <w:r w:rsidRPr="00F9511E">
              <w:rPr>
                <w:rFonts w:ascii="Times New Roman" w:eastAsia="Times New Roman" w:hAnsi="Times New Roman" w:cs="Times New Roman"/>
                <w:sz w:val="12"/>
                <w:szCs w:val="12"/>
                <w:lang w:eastAsia="ru-RU"/>
              </w:rPr>
              <w:t xml:space="preserve"> средств.</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CC377B" w:rsidRDefault="00CC377B" w:rsidP="00CC377B">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финансирование осуществляется</w:t>
            </w:r>
            <w:r w:rsidR="00F9511E" w:rsidRPr="00F9511E">
              <w:rPr>
                <w:rFonts w:ascii="Times New Roman" w:eastAsia="Times New Roman" w:hAnsi="Times New Roman" w:cs="Times New Roman"/>
                <w:sz w:val="12"/>
                <w:szCs w:val="12"/>
                <w:lang w:eastAsia="ru-RU"/>
              </w:rPr>
              <w:t xml:space="preserve">   в рамках основной деятельности</w:t>
            </w: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22" w:lineRule="exact"/>
              <w:ind w:right="10"/>
              <w:rPr>
                <w:rFonts w:ascii="Times New Roman" w:eastAsia="Times New Roman" w:hAnsi="Times New Roman" w:cs="Times New Roman"/>
                <w:spacing w:val="-3"/>
                <w:sz w:val="12"/>
                <w:szCs w:val="12"/>
                <w:lang w:eastAsia="ru-RU"/>
              </w:rPr>
            </w:pP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Территориальный </w:t>
            </w:r>
            <w:proofErr w:type="gramStart"/>
            <w:r w:rsidRPr="00F9511E">
              <w:rPr>
                <w:rFonts w:ascii="Times New Roman" w:eastAsia="Times New Roman" w:hAnsi="Times New Roman" w:cs="Times New Roman"/>
                <w:sz w:val="12"/>
                <w:szCs w:val="12"/>
                <w:lang w:eastAsia="ru-RU"/>
              </w:rPr>
              <w:t>отдел  Управления</w:t>
            </w:r>
            <w:proofErr w:type="gramEnd"/>
            <w:r w:rsidRPr="00F9511E">
              <w:rPr>
                <w:rFonts w:ascii="Times New Roman" w:eastAsia="Times New Roman" w:hAnsi="Times New Roman" w:cs="Times New Roman"/>
                <w:sz w:val="12"/>
                <w:szCs w:val="12"/>
                <w:lang w:eastAsia="ru-RU"/>
              </w:rPr>
              <w:t xml:space="preserve"> </w:t>
            </w:r>
            <w:proofErr w:type="spellStart"/>
            <w:r w:rsidRPr="00F9511E">
              <w:rPr>
                <w:rFonts w:ascii="Times New Roman" w:eastAsia="Times New Roman" w:hAnsi="Times New Roman" w:cs="Times New Roman"/>
                <w:sz w:val="12"/>
                <w:szCs w:val="12"/>
                <w:lang w:eastAsia="ru-RU"/>
              </w:rPr>
              <w:t>Роспотребнадзора</w:t>
            </w:r>
            <w:proofErr w:type="spellEnd"/>
            <w:r w:rsidRPr="00F9511E">
              <w:rPr>
                <w:rFonts w:ascii="Times New Roman" w:eastAsia="Times New Roman" w:hAnsi="Times New Roman" w:cs="Times New Roman"/>
                <w:sz w:val="12"/>
                <w:szCs w:val="12"/>
                <w:lang w:eastAsia="ru-RU"/>
              </w:rPr>
              <w:t xml:space="preserve"> по Самарской области (по согласованию), Отдел МВД  РФ по Сергиевскому району  (по согласованию),</w:t>
            </w: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FF0000"/>
                <w:sz w:val="12"/>
                <w:szCs w:val="12"/>
                <w:lang w:eastAsia="ru-RU"/>
              </w:rPr>
            </w:pPr>
            <w:r w:rsidRPr="00F9511E">
              <w:rPr>
                <w:rFonts w:ascii="Times New Roman" w:eastAsia="Times New Roman" w:hAnsi="Times New Roman" w:cs="Times New Roman"/>
                <w:sz w:val="12"/>
                <w:szCs w:val="12"/>
                <w:lang w:eastAsia="ru-RU"/>
              </w:rPr>
              <w:t xml:space="preserve"> </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autoSpaceDE w:val="0"/>
              <w:autoSpaceDN w:val="0"/>
              <w:adjustRightInd w:val="0"/>
              <w:spacing w:after="0" w:line="226" w:lineRule="exact"/>
              <w:ind w:left="113" w:right="14"/>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57"/>
        </w:trPr>
        <w:tc>
          <w:tcPr>
            <w:tcW w:w="7513" w:type="dxa"/>
            <w:gridSpan w:val="18"/>
            <w:tcBorders>
              <w:top w:val="single" w:sz="6" w:space="0" w:color="auto"/>
              <w:left w:val="single" w:sz="6" w:space="0" w:color="auto"/>
              <w:bottom w:val="single" w:sz="4" w:space="0" w:color="auto"/>
              <w:right w:val="single" w:sz="6" w:space="0" w:color="auto"/>
            </w:tcBorders>
            <w:shd w:val="clear" w:color="auto" w:fill="FFFFFF"/>
          </w:tcPr>
          <w:p w:rsidR="00F9511E" w:rsidRPr="00F9511E" w:rsidRDefault="00F9511E" w:rsidP="008E50B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proofErr w:type="gramStart"/>
            <w:r w:rsidRPr="00F9511E">
              <w:rPr>
                <w:rFonts w:ascii="Times New Roman" w:eastAsia="Times New Roman" w:hAnsi="Times New Roman" w:cs="Times New Roman"/>
                <w:b/>
                <w:bCs/>
                <w:spacing w:val="-3"/>
                <w:sz w:val="12"/>
                <w:szCs w:val="12"/>
                <w:lang w:eastAsia="ru-RU"/>
              </w:rPr>
              <w:t>3.2  Профилактика</w:t>
            </w:r>
            <w:proofErr w:type="gramEnd"/>
            <w:r w:rsidRPr="00F9511E">
              <w:rPr>
                <w:rFonts w:ascii="Times New Roman" w:eastAsia="Times New Roman" w:hAnsi="Times New Roman" w:cs="Times New Roman"/>
                <w:b/>
                <w:bCs/>
                <w:spacing w:val="-3"/>
                <w:sz w:val="12"/>
                <w:szCs w:val="12"/>
                <w:lang w:eastAsia="ru-RU"/>
              </w:rPr>
              <w:t xml:space="preserve"> правонарушений несовершеннолетних и молодежи</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3.2.1</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Проведение в образовательных учреждениях лекций и бесед профилактического характера об уголовной и административной ответственности несовершеннолетних за участие в противоправных действиях.</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p>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Не требует финансирования</w:t>
            </w:r>
          </w:p>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z w:val="12"/>
                <w:szCs w:val="12"/>
                <w:lang w:eastAsia="ru-RU"/>
              </w:rPr>
            </w:pP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Отдел </w:t>
            </w:r>
            <w:proofErr w:type="gramStart"/>
            <w:r w:rsidRPr="00F9511E">
              <w:rPr>
                <w:rFonts w:ascii="Times New Roman" w:eastAsia="Times New Roman" w:hAnsi="Times New Roman" w:cs="Times New Roman"/>
                <w:sz w:val="12"/>
                <w:szCs w:val="12"/>
                <w:lang w:eastAsia="ru-RU"/>
              </w:rPr>
              <w:t>МВД  РФ</w:t>
            </w:r>
            <w:proofErr w:type="gramEnd"/>
            <w:r w:rsidRPr="00F9511E">
              <w:rPr>
                <w:rFonts w:ascii="Times New Roman" w:eastAsia="Times New Roman" w:hAnsi="Times New Roman" w:cs="Times New Roman"/>
                <w:sz w:val="12"/>
                <w:szCs w:val="12"/>
                <w:lang w:eastAsia="ru-RU"/>
              </w:rPr>
              <w:t xml:space="preserve"> по Сергиевскому району  (по согласованию), Северное управление министерства образования и нау</w:t>
            </w:r>
            <w:r w:rsidRPr="00F9511E">
              <w:rPr>
                <w:rFonts w:ascii="Times New Roman" w:eastAsia="Times New Roman" w:hAnsi="Times New Roman" w:cs="Times New Roman"/>
                <w:sz w:val="12"/>
                <w:szCs w:val="12"/>
                <w:lang w:eastAsia="ru-RU"/>
              </w:rPr>
              <w:softHyphen/>
              <w:t>ки Самарской области (по согласованию</w:t>
            </w:r>
            <w:r w:rsidRPr="00F9511E">
              <w:rPr>
                <w:rFonts w:ascii="Times New Roman" w:eastAsia="Times New Roman" w:hAnsi="Times New Roman" w:cs="Times New Roman"/>
                <w:color w:val="000000"/>
                <w:sz w:val="12"/>
                <w:szCs w:val="12"/>
                <w:lang w:eastAsia="ru-RU"/>
              </w:rPr>
              <w:t>)</w:t>
            </w: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autoSpaceDE w:val="0"/>
              <w:autoSpaceDN w:val="0"/>
              <w:adjustRightInd w:val="0"/>
              <w:spacing w:after="0" w:line="240" w:lineRule="auto"/>
              <w:ind w:left="113" w:right="113"/>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2017-2020г.г.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3.2.2</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Проведение в летний период межведомственной операции «Подросток».</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p>
          <w:p w:rsidR="00F9511E" w:rsidRPr="00F9511E" w:rsidRDefault="00F9511E" w:rsidP="00CC377B">
            <w:pPr>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финансирование осуществляется в рамках основной деятельности</w:t>
            </w: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Отдел МВД РФ по Сергиевскому </w:t>
            </w:r>
            <w:proofErr w:type="gramStart"/>
            <w:r w:rsidRPr="00F9511E">
              <w:rPr>
                <w:rFonts w:ascii="Times New Roman" w:eastAsia="Times New Roman" w:hAnsi="Times New Roman" w:cs="Times New Roman"/>
                <w:sz w:val="12"/>
                <w:szCs w:val="12"/>
                <w:lang w:eastAsia="ru-RU"/>
              </w:rPr>
              <w:t>району  (</w:t>
            </w:r>
            <w:proofErr w:type="gramEnd"/>
            <w:r w:rsidRPr="00F9511E">
              <w:rPr>
                <w:rFonts w:ascii="Times New Roman" w:eastAsia="Times New Roman" w:hAnsi="Times New Roman" w:cs="Times New Roman"/>
                <w:sz w:val="12"/>
                <w:szCs w:val="12"/>
                <w:lang w:eastAsia="ru-RU"/>
              </w:rPr>
              <w:t>по согласованию), Северное    управление    мини</w:t>
            </w:r>
            <w:r w:rsidRPr="00F9511E">
              <w:rPr>
                <w:rFonts w:ascii="Times New Roman" w:eastAsia="Times New Roman" w:hAnsi="Times New Roman" w:cs="Times New Roman"/>
                <w:sz w:val="12"/>
                <w:szCs w:val="12"/>
                <w:lang w:eastAsia="ru-RU"/>
              </w:rPr>
              <w:softHyphen/>
              <w:t>стерства образования и  науки Самарской области  (по согласованию), Комитет по делам семьи детства администрации муниципального района, Комиссия по делам несовершеннолетних и защите их прав при администрации муниципального района Сергиевский, ГКУ СО «Сергиевский Центр «Семья»» (по согласованию), Управления  культуры, туризма и молодежной политики муниципального района Сергиевский</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autoSpaceDE w:val="0"/>
              <w:autoSpaceDN w:val="0"/>
              <w:adjustRightInd w:val="0"/>
              <w:spacing w:after="0" w:line="240" w:lineRule="auto"/>
              <w:ind w:left="113" w:right="113"/>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2017-2020г.г.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3.2.3</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Своевременное выявление социально неблагополучных семей, имеющих в своем составе несовершеннолетних детей и </w:t>
            </w:r>
            <w:proofErr w:type="gramStart"/>
            <w:r w:rsidRPr="00F9511E">
              <w:rPr>
                <w:rFonts w:ascii="Times New Roman" w:eastAsia="Times New Roman" w:hAnsi="Times New Roman" w:cs="Times New Roman"/>
                <w:sz w:val="12"/>
                <w:szCs w:val="12"/>
                <w:lang w:eastAsia="ru-RU"/>
              </w:rPr>
              <w:t>проведение  с</w:t>
            </w:r>
            <w:proofErr w:type="gramEnd"/>
            <w:r w:rsidRPr="00F9511E">
              <w:rPr>
                <w:rFonts w:ascii="Times New Roman" w:eastAsia="Times New Roman" w:hAnsi="Times New Roman" w:cs="Times New Roman"/>
                <w:sz w:val="12"/>
                <w:szCs w:val="12"/>
                <w:lang w:eastAsia="ru-RU"/>
              </w:rPr>
              <w:t xml:space="preserve"> ними профилактической работы.</w:t>
            </w:r>
          </w:p>
          <w:p w:rsidR="00F9511E" w:rsidRPr="00F9511E" w:rsidRDefault="00F9511E" w:rsidP="00F9511E">
            <w:pPr>
              <w:widowControl w:val="0"/>
              <w:shd w:val="clear" w:color="auto" w:fill="FFFFFF"/>
              <w:autoSpaceDE w:val="0"/>
              <w:autoSpaceDN w:val="0"/>
              <w:adjustRightInd w:val="0"/>
              <w:spacing w:after="0" w:line="317" w:lineRule="exact"/>
              <w:ind w:right="10"/>
              <w:rPr>
                <w:rFonts w:ascii="Times New Roman" w:eastAsia="Times New Roman" w:hAnsi="Times New Roman" w:cs="Times New Roman"/>
                <w:sz w:val="12"/>
                <w:szCs w:val="12"/>
                <w:lang w:eastAsia="ru-RU"/>
              </w:rPr>
            </w:pP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p>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Не требует финансирования</w:t>
            </w:r>
          </w:p>
          <w:p w:rsidR="00F9511E" w:rsidRPr="00F9511E" w:rsidRDefault="00F9511E" w:rsidP="00F9511E">
            <w:pPr>
              <w:widowControl w:val="0"/>
              <w:shd w:val="clear" w:color="auto" w:fill="FFFFFF"/>
              <w:autoSpaceDE w:val="0"/>
              <w:autoSpaceDN w:val="0"/>
              <w:adjustRightInd w:val="0"/>
              <w:spacing w:after="0" w:line="317" w:lineRule="exact"/>
              <w:ind w:right="10"/>
              <w:rPr>
                <w:rFonts w:ascii="Times New Roman" w:eastAsia="Times New Roman" w:hAnsi="Times New Roman" w:cs="Times New Roman"/>
                <w:sz w:val="12"/>
                <w:szCs w:val="12"/>
                <w:lang w:eastAsia="ru-RU"/>
              </w:rPr>
            </w:pP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ind w:right="10"/>
              <w:rPr>
                <w:rFonts w:ascii="Times New Roman" w:eastAsia="Times New Roman" w:hAnsi="Times New Roman" w:cs="Times New Roman"/>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Северное управление ми</w:t>
            </w:r>
            <w:r w:rsidRPr="00F9511E">
              <w:rPr>
                <w:rFonts w:ascii="Times New Roman" w:eastAsia="Times New Roman" w:hAnsi="Times New Roman" w:cs="Times New Roman"/>
                <w:sz w:val="12"/>
                <w:szCs w:val="12"/>
                <w:lang w:eastAsia="ru-RU"/>
              </w:rPr>
              <w:softHyphen/>
              <w:t>нистерства образования и нау</w:t>
            </w:r>
            <w:r w:rsidRPr="00F9511E">
              <w:rPr>
                <w:rFonts w:ascii="Times New Roman" w:eastAsia="Times New Roman" w:hAnsi="Times New Roman" w:cs="Times New Roman"/>
                <w:sz w:val="12"/>
                <w:szCs w:val="12"/>
                <w:lang w:eastAsia="ru-RU"/>
              </w:rPr>
              <w:softHyphen/>
              <w:t>ки Самарской области (по согласованию), Комитет по делам семьи детства администрации муниципального района Сергиевский, ГКУ СО «Сергиевский Центр «Семья» (по согласованию</w:t>
            </w:r>
            <w:proofErr w:type="gramStart"/>
            <w:r w:rsidRPr="00F9511E">
              <w:rPr>
                <w:rFonts w:ascii="Times New Roman" w:eastAsia="Times New Roman" w:hAnsi="Times New Roman" w:cs="Times New Roman"/>
                <w:sz w:val="12"/>
                <w:szCs w:val="12"/>
                <w:lang w:eastAsia="ru-RU"/>
              </w:rPr>
              <w:t>),  Комиссия</w:t>
            </w:r>
            <w:proofErr w:type="gramEnd"/>
            <w:r w:rsidRPr="00F9511E">
              <w:rPr>
                <w:rFonts w:ascii="Times New Roman" w:eastAsia="Times New Roman" w:hAnsi="Times New Roman" w:cs="Times New Roman"/>
                <w:sz w:val="12"/>
                <w:szCs w:val="12"/>
                <w:lang w:eastAsia="ru-RU"/>
              </w:rPr>
              <w:t xml:space="preserve"> по делам несовершеннолетних и защите их прав при администрации муниципального района Сергиевский, Органы местного самоуправле</w:t>
            </w:r>
            <w:r w:rsidRPr="00F9511E">
              <w:rPr>
                <w:rFonts w:ascii="Times New Roman" w:eastAsia="Times New Roman" w:hAnsi="Times New Roman" w:cs="Times New Roman"/>
                <w:sz w:val="12"/>
                <w:szCs w:val="12"/>
                <w:lang w:eastAsia="ru-RU"/>
              </w:rPr>
              <w:softHyphen/>
              <w:t xml:space="preserve">ния муниципального района Сергиевский (по согласованию), Отдел МВД РФ по Сергиевскому району  (по согласованию). </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autoSpaceDE w:val="0"/>
              <w:autoSpaceDN w:val="0"/>
              <w:adjustRightInd w:val="0"/>
              <w:spacing w:after="0" w:line="240" w:lineRule="auto"/>
              <w:ind w:left="113" w:right="113"/>
              <w:rPr>
                <w:rFonts w:ascii="Times New Roman" w:eastAsia="Times New Roman" w:hAnsi="Times New Roman" w:cs="Times New Roman"/>
                <w:sz w:val="12"/>
                <w:szCs w:val="12"/>
                <w:lang w:eastAsia="ru-RU"/>
              </w:rPr>
            </w:pP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lastRenderedPageBreak/>
              <w:t>3.2.4</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000000"/>
                <w:sz w:val="12"/>
                <w:szCs w:val="12"/>
                <w:lang w:eastAsia="ru-RU"/>
              </w:rPr>
            </w:pPr>
            <w:r w:rsidRPr="00F9511E">
              <w:rPr>
                <w:rFonts w:ascii="Times New Roman" w:eastAsia="Times New Roman" w:hAnsi="Times New Roman" w:cs="Times New Roman"/>
                <w:color w:val="000000"/>
                <w:sz w:val="12"/>
                <w:szCs w:val="12"/>
                <w:lang w:eastAsia="ru-RU"/>
              </w:rPr>
              <w:t xml:space="preserve">Организация   военно-патриотического лагеря для учащихся школ и студенчества. </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p>
          <w:p w:rsidR="00F9511E" w:rsidRPr="00F9511E" w:rsidRDefault="00F9511E" w:rsidP="00B334C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финансирование осущес</w:t>
            </w:r>
            <w:r w:rsidR="00B334C4">
              <w:rPr>
                <w:rFonts w:ascii="Times New Roman" w:eastAsia="Times New Roman" w:hAnsi="Times New Roman" w:cs="Times New Roman"/>
                <w:sz w:val="12"/>
                <w:szCs w:val="12"/>
                <w:lang w:eastAsia="ru-RU"/>
              </w:rPr>
              <w:t xml:space="preserve">твляется </w:t>
            </w:r>
            <w:proofErr w:type="spellStart"/>
            <w:r w:rsidR="00B334C4">
              <w:rPr>
                <w:rFonts w:ascii="Times New Roman" w:eastAsia="Times New Roman" w:hAnsi="Times New Roman" w:cs="Times New Roman"/>
                <w:sz w:val="12"/>
                <w:szCs w:val="12"/>
                <w:lang w:eastAsia="ru-RU"/>
              </w:rPr>
              <w:t>в</w:t>
            </w:r>
            <w:r w:rsidRPr="00F9511E">
              <w:rPr>
                <w:rFonts w:ascii="Times New Roman" w:eastAsia="Times New Roman" w:hAnsi="Times New Roman" w:cs="Times New Roman"/>
                <w:sz w:val="12"/>
                <w:szCs w:val="12"/>
                <w:lang w:eastAsia="ru-RU"/>
              </w:rPr>
              <w:t>рамках</w:t>
            </w:r>
            <w:proofErr w:type="spellEnd"/>
            <w:r w:rsidRPr="00F9511E">
              <w:rPr>
                <w:rFonts w:ascii="Times New Roman" w:eastAsia="Times New Roman" w:hAnsi="Times New Roman" w:cs="Times New Roman"/>
                <w:sz w:val="12"/>
                <w:szCs w:val="12"/>
                <w:lang w:eastAsia="ru-RU"/>
              </w:rPr>
              <w:t xml:space="preserve"> основной деятельности</w:t>
            </w: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sz w:val="12"/>
                <w:szCs w:val="12"/>
                <w:lang w:eastAsia="ru-RU"/>
              </w:rPr>
              <w:t>Органы местного самоуправле</w:t>
            </w:r>
            <w:r w:rsidRPr="00F9511E">
              <w:rPr>
                <w:rFonts w:ascii="Times New Roman" w:eastAsia="Times New Roman" w:hAnsi="Times New Roman" w:cs="Times New Roman"/>
                <w:sz w:val="12"/>
                <w:szCs w:val="12"/>
                <w:lang w:eastAsia="ru-RU"/>
              </w:rPr>
              <w:softHyphen/>
              <w:t>ния муниципального района Сергиевский (по согласованию), Северное Управление министерства образования и нау</w:t>
            </w:r>
            <w:r w:rsidRPr="00F9511E">
              <w:rPr>
                <w:rFonts w:ascii="Times New Roman" w:eastAsia="Times New Roman" w:hAnsi="Times New Roman" w:cs="Times New Roman"/>
                <w:sz w:val="12"/>
                <w:szCs w:val="12"/>
                <w:lang w:eastAsia="ru-RU"/>
              </w:rPr>
              <w:softHyphen/>
              <w:t>ки Самарской области (по согласованию</w:t>
            </w:r>
            <w:r w:rsidRPr="00F9511E">
              <w:rPr>
                <w:rFonts w:ascii="Times New Roman" w:eastAsia="Times New Roman" w:hAnsi="Times New Roman" w:cs="Times New Roman"/>
                <w:color w:val="000000"/>
                <w:sz w:val="12"/>
                <w:szCs w:val="12"/>
                <w:lang w:eastAsia="ru-RU"/>
              </w:rPr>
              <w:t>)</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30" w:lineRule="exact"/>
              <w:ind w:left="113" w:right="29"/>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3.2.5</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CC377B" w:rsidRDefault="00F9511E" w:rsidP="00F9511E">
            <w:pPr>
              <w:widowControl w:val="0"/>
              <w:autoSpaceDE w:val="0"/>
              <w:autoSpaceDN w:val="0"/>
              <w:adjustRightInd w:val="0"/>
              <w:spacing w:after="0" w:line="240" w:lineRule="auto"/>
              <w:rPr>
                <w:rFonts w:ascii="Times New Roman" w:eastAsia="Times New Roman" w:hAnsi="Times New Roman" w:cs="Times New Roman"/>
                <w:color w:val="000000"/>
                <w:sz w:val="12"/>
                <w:szCs w:val="12"/>
                <w:lang w:eastAsia="ru-RU"/>
              </w:rPr>
            </w:pPr>
            <w:r w:rsidRPr="00F9511E">
              <w:rPr>
                <w:rFonts w:ascii="Times New Roman" w:eastAsia="Times New Roman" w:hAnsi="Times New Roman" w:cs="Times New Roman"/>
                <w:color w:val="000000"/>
                <w:sz w:val="12"/>
                <w:szCs w:val="12"/>
                <w:lang w:eastAsia="ru-RU"/>
              </w:rPr>
              <w:t xml:space="preserve">Осуществление патриотического воспитания </w:t>
            </w:r>
            <w:proofErr w:type="gramStart"/>
            <w:r w:rsidRPr="00F9511E">
              <w:rPr>
                <w:rFonts w:ascii="Times New Roman" w:eastAsia="Times New Roman" w:hAnsi="Times New Roman" w:cs="Times New Roman"/>
                <w:color w:val="000000"/>
                <w:sz w:val="12"/>
                <w:szCs w:val="12"/>
                <w:lang w:eastAsia="ru-RU"/>
              </w:rPr>
              <w:t>у  несовершеннолетних</w:t>
            </w:r>
            <w:proofErr w:type="gramEnd"/>
            <w:r w:rsidRPr="00F9511E">
              <w:rPr>
                <w:rFonts w:ascii="Times New Roman" w:eastAsia="Times New Roman" w:hAnsi="Times New Roman" w:cs="Times New Roman"/>
                <w:color w:val="000000"/>
                <w:sz w:val="12"/>
                <w:szCs w:val="12"/>
                <w:lang w:eastAsia="ru-RU"/>
              </w:rPr>
              <w:t xml:space="preserve"> и студентов</w:t>
            </w: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000000"/>
                <w:sz w:val="12"/>
                <w:szCs w:val="12"/>
                <w:lang w:eastAsia="ru-RU"/>
              </w:rPr>
            </w:pP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Не требует финансирования</w:t>
            </w:r>
          </w:p>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z w:val="12"/>
                <w:szCs w:val="12"/>
                <w:lang w:eastAsia="ru-RU"/>
              </w:rPr>
            </w:pP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Северное управление ми</w:t>
            </w:r>
            <w:r w:rsidRPr="00F9511E">
              <w:rPr>
                <w:rFonts w:ascii="Times New Roman" w:eastAsia="Times New Roman" w:hAnsi="Times New Roman" w:cs="Times New Roman"/>
                <w:sz w:val="12"/>
                <w:szCs w:val="12"/>
                <w:lang w:eastAsia="ru-RU"/>
              </w:rPr>
              <w:softHyphen/>
              <w:t>нистерства образования и нау</w:t>
            </w:r>
            <w:r w:rsidRPr="00F9511E">
              <w:rPr>
                <w:rFonts w:ascii="Times New Roman" w:eastAsia="Times New Roman" w:hAnsi="Times New Roman" w:cs="Times New Roman"/>
                <w:sz w:val="12"/>
                <w:szCs w:val="12"/>
                <w:lang w:eastAsia="ru-RU"/>
              </w:rPr>
              <w:softHyphen/>
              <w:t>ки Самарской области (по согласованию), Совет ветеранов воинов афганцев «Боевое Братство» (по согласованию)</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6" w:lineRule="exact"/>
              <w:ind w:left="113" w:right="58"/>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p w:rsidR="00F9511E" w:rsidRPr="00F9511E" w:rsidRDefault="00F9511E" w:rsidP="008E50B8">
            <w:pPr>
              <w:widowControl w:val="0"/>
              <w:shd w:val="clear" w:color="auto" w:fill="FFFFFF"/>
              <w:autoSpaceDE w:val="0"/>
              <w:autoSpaceDN w:val="0"/>
              <w:adjustRightInd w:val="0"/>
              <w:spacing w:after="0" w:line="226" w:lineRule="exact"/>
              <w:ind w:left="113" w:right="58"/>
              <w:jc w:val="center"/>
              <w:rPr>
                <w:rFonts w:ascii="Times New Roman" w:eastAsia="Times New Roman" w:hAnsi="Times New Roman" w:cs="Times New Roman"/>
                <w:sz w:val="12"/>
                <w:szCs w:val="12"/>
                <w:lang w:eastAsia="ru-RU"/>
              </w:rPr>
            </w:pP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3.2.6</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Проведение в образовательных учреждениях информационных бесед с учащимися о существующих религиозных конфессиях.</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p>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Не требует финансирования</w:t>
            </w:r>
          </w:p>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z w:val="12"/>
                <w:szCs w:val="12"/>
                <w:lang w:eastAsia="ru-RU"/>
              </w:rPr>
            </w:pP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Северное управление ми</w:t>
            </w:r>
            <w:r w:rsidRPr="00F9511E">
              <w:rPr>
                <w:rFonts w:ascii="Times New Roman" w:eastAsia="Times New Roman" w:hAnsi="Times New Roman" w:cs="Times New Roman"/>
                <w:sz w:val="12"/>
                <w:szCs w:val="12"/>
                <w:lang w:eastAsia="ru-RU"/>
              </w:rPr>
              <w:softHyphen/>
              <w:t>нистерства образования и нау</w:t>
            </w:r>
            <w:r w:rsidRPr="00F9511E">
              <w:rPr>
                <w:rFonts w:ascii="Times New Roman" w:eastAsia="Times New Roman" w:hAnsi="Times New Roman" w:cs="Times New Roman"/>
                <w:sz w:val="12"/>
                <w:szCs w:val="12"/>
                <w:lang w:eastAsia="ru-RU"/>
              </w:rPr>
              <w:softHyphen/>
              <w:t xml:space="preserve">ки Самарской области (по согласованию) </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sz w:val="12"/>
                <w:szCs w:val="12"/>
                <w:lang w:eastAsia="ru-RU"/>
              </w:rPr>
            </w:pP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3.2.7</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Проведение в период зимних каникул комплексной профилактической операции «Каникулы».</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8E50B8">
            <w:pPr>
              <w:spacing w:after="0" w:line="240" w:lineRule="auto"/>
              <w:jc w:val="center"/>
              <w:rPr>
                <w:rFonts w:ascii="Times New Roman" w:eastAsia="Times New Roman" w:hAnsi="Times New Roman" w:cs="Times New Roman"/>
                <w:sz w:val="12"/>
                <w:szCs w:val="12"/>
                <w:lang w:eastAsia="ru-RU"/>
              </w:rPr>
            </w:pPr>
          </w:p>
          <w:p w:rsidR="00F9511E" w:rsidRPr="00F9511E" w:rsidRDefault="008E50B8" w:rsidP="008E50B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финансирование осуществляется в </w:t>
            </w:r>
            <w:r w:rsidR="00F9511E" w:rsidRPr="00F9511E">
              <w:rPr>
                <w:rFonts w:ascii="Times New Roman" w:eastAsia="Times New Roman" w:hAnsi="Times New Roman" w:cs="Times New Roman"/>
                <w:sz w:val="12"/>
                <w:szCs w:val="12"/>
                <w:lang w:eastAsia="ru-RU"/>
              </w:rPr>
              <w:t>рамках основной деятельности</w:t>
            </w: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Отдел МВД РФ по Сергиевскому </w:t>
            </w:r>
            <w:proofErr w:type="gramStart"/>
            <w:r w:rsidRPr="00F9511E">
              <w:rPr>
                <w:rFonts w:ascii="Times New Roman" w:eastAsia="Times New Roman" w:hAnsi="Times New Roman" w:cs="Times New Roman"/>
                <w:sz w:val="12"/>
                <w:szCs w:val="12"/>
                <w:lang w:eastAsia="ru-RU"/>
              </w:rPr>
              <w:t>району  (</w:t>
            </w:r>
            <w:proofErr w:type="gramEnd"/>
            <w:r w:rsidRPr="00F9511E">
              <w:rPr>
                <w:rFonts w:ascii="Times New Roman" w:eastAsia="Times New Roman" w:hAnsi="Times New Roman" w:cs="Times New Roman"/>
                <w:sz w:val="12"/>
                <w:szCs w:val="12"/>
                <w:lang w:eastAsia="ru-RU"/>
              </w:rPr>
              <w:t>по согласованию), Северное Управление ми</w:t>
            </w:r>
            <w:r w:rsidRPr="00F9511E">
              <w:rPr>
                <w:rFonts w:ascii="Times New Roman" w:eastAsia="Times New Roman" w:hAnsi="Times New Roman" w:cs="Times New Roman"/>
                <w:sz w:val="12"/>
                <w:szCs w:val="12"/>
                <w:lang w:eastAsia="ru-RU"/>
              </w:rPr>
              <w:softHyphen/>
              <w:t>нистерства образования и нау</w:t>
            </w:r>
            <w:r w:rsidRPr="00F9511E">
              <w:rPr>
                <w:rFonts w:ascii="Times New Roman" w:eastAsia="Times New Roman" w:hAnsi="Times New Roman" w:cs="Times New Roman"/>
                <w:sz w:val="12"/>
                <w:szCs w:val="12"/>
                <w:lang w:eastAsia="ru-RU"/>
              </w:rPr>
              <w:softHyphen/>
              <w:t>ки Самарской области (по согласованию), Комитет по делам семьи и детства администрации муниципального района Сергиевский, ГКУ СО «Сергиевский Центр «Семья»  (по согласованию), Отдел по работе с молодежью Управления культуры, туризма и молодежной политики администрации муниципального района Сергиевский</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30" w:lineRule="exact"/>
              <w:ind w:left="113" w:right="29"/>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3.2.8</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Организация временной занятости несовершеннолетних граждан в возрасте от         14 до 18 лет в каникулы и свободное от учебы время. </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8E50B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финансирование осуществляется в</w:t>
            </w:r>
            <w:r w:rsidR="008E50B8">
              <w:rPr>
                <w:rFonts w:ascii="Times New Roman" w:eastAsia="Times New Roman" w:hAnsi="Times New Roman" w:cs="Times New Roman"/>
                <w:sz w:val="12"/>
                <w:szCs w:val="12"/>
                <w:lang w:eastAsia="ru-RU"/>
              </w:rPr>
              <w:t xml:space="preserve"> </w:t>
            </w:r>
            <w:r w:rsidRPr="00F9511E">
              <w:rPr>
                <w:rFonts w:ascii="Times New Roman" w:eastAsia="Times New Roman" w:hAnsi="Times New Roman" w:cs="Times New Roman"/>
                <w:sz w:val="12"/>
                <w:szCs w:val="12"/>
                <w:lang w:eastAsia="ru-RU"/>
              </w:rPr>
              <w:t>рамках основной деятельности</w:t>
            </w: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Органы местного самоуправле</w:t>
            </w:r>
            <w:r w:rsidRPr="00F9511E">
              <w:rPr>
                <w:rFonts w:ascii="Times New Roman" w:eastAsia="Times New Roman" w:hAnsi="Times New Roman" w:cs="Times New Roman"/>
                <w:sz w:val="12"/>
                <w:szCs w:val="12"/>
                <w:lang w:eastAsia="ru-RU"/>
              </w:rPr>
              <w:softHyphen/>
              <w:t>ния администрации муниципального района Сергиевский (по согласованию), Северное Управление ми</w:t>
            </w:r>
            <w:r w:rsidRPr="00F9511E">
              <w:rPr>
                <w:rFonts w:ascii="Times New Roman" w:eastAsia="Times New Roman" w:hAnsi="Times New Roman" w:cs="Times New Roman"/>
                <w:sz w:val="12"/>
                <w:szCs w:val="12"/>
                <w:lang w:eastAsia="ru-RU"/>
              </w:rPr>
              <w:softHyphen/>
              <w:t>нистерства образования и нау</w:t>
            </w:r>
            <w:r w:rsidRPr="00F9511E">
              <w:rPr>
                <w:rFonts w:ascii="Times New Roman" w:eastAsia="Times New Roman" w:hAnsi="Times New Roman" w:cs="Times New Roman"/>
                <w:sz w:val="12"/>
                <w:szCs w:val="12"/>
                <w:lang w:eastAsia="ru-RU"/>
              </w:rPr>
              <w:softHyphen/>
              <w:t>ки Самарской области (по согласованию), Комитет по делам семьи детства администрации муниципального района Сергиевский,  Комиссия по делам несовершеннолетних  и защите их прав при администрации муниципального района Сергиевский, Отдел по работе с молодежью Управления культуры, туризма и молодежной политики администрации муниципального района Сергиевский, Отдел МВД РФ по Сергиевскому району  (по согласованию).</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30" w:lineRule="exact"/>
              <w:ind w:left="113" w:right="29"/>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3.2.9</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Оказание содействия движению юных инспекторов дорожного движения, работе секции и кружков по изучению уголовного и административного законодательства, правил дорожного движения.</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8E50B8">
            <w:pPr>
              <w:spacing w:after="0" w:line="240" w:lineRule="auto"/>
              <w:jc w:val="center"/>
              <w:rPr>
                <w:rFonts w:ascii="Times New Roman" w:eastAsia="Times New Roman" w:hAnsi="Times New Roman" w:cs="Times New Roman"/>
                <w:sz w:val="12"/>
                <w:szCs w:val="12"/>
                <w:lang w:eastAsia="ru-RU"/>
              </w:rPr>
            </w:pPr>
          </w:p>
          <w:p w:rsidR="00F9511E" w:rsidRPr="00F9511E" w:rsidRDefault="008E50B8" w:rsidP="008E50B8">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финансирование осуществляется в </w:t>
            </w:r>
            <w:r w:rsidR="00F9511E" w:rsidRPr="00F9511E">
              <w:rPr>
                <w:rFonts w:ascii="Times New Roman" w:eastAsia="Times New Roman" w:hAnsi="Times New Roman" w:cs="Times New Roman"/>
                <w:sz w:val="12"/>
                <w:szCs w:val="12"/>
                <w:lang w:eastAsia="ru-RU"/>
              </w:rPr>
              <w:t>рамках основной деятельности</w:t>
            </w: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Отдел МВД РФ по Сергиевскому </w:t>
            </w:r>
            <w:proofErr w:type="gramStart"/>
            <w:r w:rsidRPr="00F9511E">
              <w:rPr>
                <w:rFonts w:ascii="Times New Roman" w:eastAsia="Times New Roman" w:hAnsi="Times New Roman" w:cs="Times New Roman"/>
                <w:sz w:val="12"/>
                <w:szCs w:val="12"/>
                <w:lang w:eastAsia="ru-RU"/>
              </w:rPr>
              <w:t>району  (</w:t>
            </w:r>
            <w:proofErr w:type="gramEnd"/>
            <w:r w:rsidRPr="00F9511E">
              <w:rPr>
                <w:rFonts w:ascii="Times New Roman" w:eastAsia="Times New Roman" w:hAnsi="Times New Roman" w:cs="Times New Roman"/>
                <w:sz w:val="12"/>
                <w:szCs w:val="12"/>
                <w:lang w:eastAsia="ru-RU"/>
              </w:rPr>
              <w:t>по согласованию), Северное управление ми</w:t>
            </w:r>
            <w:r w:rsidRPr="00F9511E">
              <w:rPr>
                <w:rFonts w:ascii="Times New Roman" w:eastAsia="Times New Roman" w:hAnsi="Times New Roman" w:cs="Times New Roman"/>
                <w:sz w:val="12"/>
                <w:szCs w:val="12"/>
                <w:lang w:eastAsia="ru-RU"/>
              </w:rPr>
              <w:softHyphen/>
              <w:t>нистерства образования и нау</w:t>
            </w:r>
            <w:r w:rsidRPr="00F9511E">
              <w:rPr>
                <w:rFonts w:ascii="Times New Roman" w:eastAsia="Times New Roman" w:hAnsi="Times New Roman" w:cs="Times New Roman"/>
                <w:sz w:val="12"/>
                <w:szCs w:val="12"/>
                <w:lang w:eastAsia="ru-RU"/>
              </w:rPr>
              <w:softHyphen/>
              <w:t>ки Самарской области (по согласованию)</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sz w:val="12"/>
                <w:szCs w:val="12"/>
                <w:lang w:eastAsia="ru-RU"/>
              </w:rPr>
            </w:pP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3.2.10</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Организация проведения мероприятий с несовер</w:t>
            </w:r>
            <w:r w:rsidRPr="00F9511E">
              <w:rPr>
                <w:rFonts w:ascii="Times New Roman" w:eastAsia="Times New Roman" w:hAnsi="Times New Roman" w:cs="Times New Roman"/>
                <w:sz w:val="12"/>
                <w:szCs w:val="12"/>
                <w:lang w:eastAsia="ru-RU"/>
              </w:rPr>
              <w:softHyphen/>
              <w:t>шеннолетними, состоящими на учете в правоохранительных органах (праздники, спортивные сорев</w:t>
            </w:r>
            <w:r w:rsidRPr="00F9511E">
              <w:rPr>
                <w:rFonts w:ascii="Times New Roman" w:eastAsia="Times New Roman" w:hAnsi="Times New Roman" w:cs="Times New Roman"/>
                <w:sz w:val="12"/>
                <w:szCs w:val="12"/>
                <w:lang w:eastAsia="ru-RU"/>
              </w:rPr>
              <w:softHyphen/>
              <w:t>нования) в каникулярное время.</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8E50B8" w:rsidP="008E50B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финансирование осуществляется в </w:t>
            </w:r>
            <w:r w:rsidR="00F9511E" w:rsidRPr="00F9511E">
              <w:rPr>
                <w:rFonts w:ascii="Times New Roman" w:eastAsia="Times New Roman" w:hAnsi="Times New Roman" w:cs="Times New Roman"/>
                <w:sz w:val="12"/>
                <w:szCs w:val="12"/>
                <w:lang w:eastAsia="ru-RU"/>
              </w:rPr>
              <w:t>рамках основной деятельности</w:t>
            </w: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Комитет по делам семьи детства администрации муниципального района Сергиевский, Отдел МВД РФ по Сергиевскому </w:t>
            </w:r>
            <w:proofErr w:type="gramStart"/>
            <w:r w:rsidRPr="00F9511E">
              <w:rPr>
                <w:rFonts w:ascii="Times New Roman" w:eastAsia="Times New Roman" w:hAnsi="Times New Roman" w:cs="Times New Roman"/>
                <w:sz w:val="12"/>
                <w:szCs w:val="12"/>
                <w:lang w:eastAsia="ru-RU"/>
              </w:rPr>
              <w:t>району  (</w:t>
            </w:r>
            <w:proofErr w:type="gramEnd"/>
            <w:r w:rsidRPr="00F9511E">
              <w:rPr>
                <w:rFonts w:ascii="Times New Roman" w:eastAsia="Times New Roman" w:hAnsi="Times New Roman" w:cs="Times New Roman"/>
                <w:sz w:val="12"/>
                <w:szCs w:val="12"/>
                <w:lang w:eastAsia="ru-RU"/>
              </w:rPr>
              <w:t>по согласованию), Северное Управление ми</w:t>
            </w:r>
            <w:r w:rsidRPr="00F9511E">
              <w:rPr>
                <w:rFonts w:ascii="Times New Roman" w:eastAsia="Times New Roman" w:hAnsi="Times New Roman" w:cs="Times New Roman"/>
                <w:sz w:val="12"/>
                <w:szCs w:val="12"/>
                <w:lang w:eastAsia="ru-RU"/>
              </w:rPr>
              <w:softHyphen/>
              <w:t>нистерства образования и нау</w:t>
            </w:r>
            <w:r w:rsidRPr="00F9511E">
              <w:rPr>
                <w:rFonts w:ascii="Times New Roman" w:eastAsia="Times New Roman" w:hAnsi="Times New Roman" w:cs="Times New Roman"/>
                <w:sz w:val="12"/>
                <w:szCs w:val="12"/>
                <w:lang w:eastAsia="ru-RU"/>
              </w:rPr>
              <w:softHyphen/>
              <w:t>ки Самарской области (по согласованию),  Органы местного самоуправле</w:t>
            </w:r>
            <w:r w:rsidRPr="00F9511E">
              <w:rPr>
                <w:rFonts w:ascii="Times New Roman" w:eastAsia="Times New Roman" w:hAnsi="Times New Roman" w:cs="Times New Roman"/>
                <w:sz w:val="12"/>
                <w:szCs w:val="12"/>
                <w:lang w:eastAsia="ru-RU"/>
              </w:rPr>
              <w:softHyphen/>
              <w:t>ния муниципального района Сергиевский (по согласованию), Отдел по работе с молодежью Управления культуры, туризма и молодежной политики администрации муниципального района Сергиевский, Сергиевский, МАУ «Олимп» (по согласованию)</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30" w:lineRule="exact"/>
              <w:ind w:left="113" w:right="29"/>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4"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3.2.11</w:t>
            </w:r>
          </w:p>
        </w:tc>
        <w:tc>
          <w:tcPr>
            <w:tcW w:w="1842" w:type="dxa"/>
            <w:tcBorders>
              <w:top w:val="single" w:sz="6" w:space="0" w:color="auto"/>
              <w:left w:val="single" w:sz="6" w:space="0" w:color="auto"/>
              <w:bottom w:val="single" w:sz="4"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Организация </w:t>
            </w:r>
            <w:proofErr w:type="gramStart"/>
            <w:r w:rsidRPr="00F9511E">
              <w:rPr>
                <w:rFonts w:ascii="Times New Roman" w:eastAsia="Times New Roman" w:hAnsi="Times New Roman" w:cs="Times New Roman"/>
                <w:sz w:val="12"/>
                <w:szCs w:val="12"/>
                <w:lang w:eastAsia="ru-RU"/>
              </w:rPr>
              <w:t>проведения  лекций</w:t>
            </w:r>
            <w:proofErr w:type="gramEnd"/>
            <w:r w:rsidRPr="00F9511E">
              <w:rPr>
                <w:rFonts w:ascii="Times New Roman" w:eastAsia="Times New Roman" w:hAnsi="Times New Roman" w:cs="Times New Roman"/>
                <w:sz w:val="12"/>
                <w:szCs w:val="12"/>
                <w:lang w:eastAsia="ru-RU"/>
              </w:rPr>
              <w:t xml:space="preserve"> для обучающихся в образовательных учреждениях всех типов и видов,  о профилакти</w:t>
            </w:r>
            <w:r w:rsidRPr="00F9511E">
              <w:rPr>
                <w:rFonts w:ascii="Times New Roman" w:eastAsia="Times New Roman" w:hAnsi="Times New Roman" w:cs="Times New Roman"/>
                <w:sz w:val="12"/>
                <w:szCs w:val="12"/>
                <w:lang w:eastAsia="ru-RU"/>
              </w:rPr>
              <w:softHyphen/>
              <w:t>ке и борьбе с незаконным оборотом и употреблени</w:t>
            </w:r>
            <w:r w:rsidRPr="00F9511E">
              <w:rPr>
                <w:rFonts w:ascii="Times New Roman" w:eastAsia="Times New Roman" w:hAnsi="Times New Roman" w:cs="Times New Roman"/>
                <w:sz w:val="12"/>
                <w:szCs w:val="12"/>
                <w:lang w:eastAsia="ru-RU"/>
              </w:rPr>
              <w:softHyphen/>
              <w:t>ем наркотиков, пьянством и алкоголизмом, предупреждению беспризорности, безнадзорности и правонарушений.</w:t>
            </w:r>
          </w:p>
        </w:tc>
        <w:tc>
          <w:tcPr>
            <w:tcW w:w="1843" w:type="dxa"/>
            <w:gridSpan w:val="13"/>
            <w:tcBorders>
              <w:top w:val="single" w:sz="6" w:space="0" w:color="auto"/>
              <w:left w:val="single" w:sz="4" w:space="0" w:color="auto"/>
              <w:bottom w:val="single" w:sz="4"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Не требует финансирования</w:t>
            </w:r>
          </w:p>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z w:val="12"/>
                <w:szCs w:val="12"/>
                <w:lang w:eastAsia="ru-RU"/>
              </w:rPr>
            </w:pPr>
          </w:p>
        </w:tc>
        <w:tc>
          <w:tcPr>
            <w:tcW w:w="696" w:type="dxa"/>
            <w:tcBorders>
              <w:top w:val="single" w:sz="6" w:space="0" w:color="auto"/>
              <w:left w:val="single" w:sz="4" w:space="0" w:color="auto"/>
              <w:bottom w:val="single" w:sz="4"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z w:val="12"/>
                <w:szCs w:val="12"/>
                <w:lang w:eastAsia="ru-RU"/>
              </w:rPr>
            </w:pPr>
          </w:p>
        </w:tc>
        <w:tc>
          <w:tcPr>
            <w:tcW w:w="2281" w:type="dxa"/>
            <w:tcBorders>
              <w:top w:val="single" w:sz="6" w:space="0" w:color="auto"/>
              <w:left w:val="single" w:sz="6" w:space="0" w:color="auto"/>
              <w:bottom w:val="single" w:sz="4"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Отдел МВД РФ по Сергиевскому </w:t>
            </w:r>
            <w:proofErr w:type="gramStart"/>
            <w:r w:rsidRPr="00F9511E">
              <w:rPr>
                <w:rFonts w:ascii="Times New Roman" w:eastAsia="Times New Roman" w:hAnsi="Times New Roman" w:cs="Times New Roman"/>
                <w:sz w:val="12"/>
                <w:szCs w:val="12"/>
                <w:lang w:eastAsia="ru-RU"/>
              </w:rPr>
              <w:t>району  (</w:t>
            </w:r>
            <w:proofErr w:type="gramEnd"/>
            <w:r w:rsidRPr="00F9511E">
              <w:rPr>
                <w:rFonts w:ascii="Times New Roman" w:eastAsia="Times New Roman" w:hAnsi="Times New Roman" w:cs="Times New Roman"/>
                <w:sz w:val="12"/>
                <w:szCs w:val="12"/>
                <w:lang w:eastAsia="ru-RU"/>
              </w:rPr>
              <w:t xml:space="preserve">по согласованию), УФСКН России по Самарской области </w:t>
            </w:r>
            <w:proofErr w:type="spellStart"/>
            <w:r w:rsidRPr="00F9511E">
              <w:rPr>
                <w:rFonts w:ascii="Times New Roman" w:eastAsia="Times New Roman" w:hAnsi="Times New Roman" w:cs="Times New Roman"/>
                <w:sz w:val="12"/>
                <w:szCs w:val="12"/>
                <w:lang w:eastAsia="ru-RU"/>
              </w:rPr>
              <w:t>Отрадненский</w:t>
            </w:r>
            <w:proofErr w:type="spellEnd"/>
            <w:r w:rsidRPr="00F9511E">
              <w:rPr>
                <w:rFonts w:ascii="Times New Roman" w:eastAsia="Times New Roman" w:hAnsi="Times New Roman" w:cs="Times New Roman"/>
                <w:sz w:val="12"/>
                <w:szCs w:val="12"/>
                <w:lang w:eastAsia="ru-RU"/>
              </w:rPr>
              <w:t xml:space="preserve"> МРО (по согласованию), Северное    управление    мини</w:t>
            </w:r>
            <w:r w:rsidRPr="00F9511E">
              <w:rPr>
                <w:rFonts w:ascii="Times New Roman" w:eastAsia="Times New Roman" w:hAnsi="Times New Roman" w:cs="Times New Roman"/>
                <w:sz w:val="12"/>
                <w:szCs w:val="12"/>
                <w:lang w:eastAsia="ru-RU"/>
              </w:rPr>
              <w:softHyphen/>
              <w:t xml:space="preserve">стерства образования и  науки Самарской области  (по согласованию) </w:t>
            </w: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25" w:type="dxa"/>
            <w:tcBorders>
              <w:top w:val="single" w:sz="6" w:space="0" w:color="auto"/>
              <w:left w:val="single" w:sz="6" w:space="0" w:color="auto"/>
              <w:bottom w:val="single" w:sz="4"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6" w:lineRule="exact"/>
              <w:ind w:left="113" w:right="19"/>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p w:rsidR="00F9511E" w:rsidRPr="00F9511E" w:rsidRDefault="00F9511E" w:rsidP="008E50B8">
            <w:pPr>
              <w:widowControl w:val="0"/>
              <w:shd w:val="clear" w:color="auto" w:fill="FFFFFF"/>
              <w:autoSpaceDE w:val="0"/>
              <w:autoSpaceDN w:val="0"/>
              <w:adjustRightInd w:val="0"/>
              <w:spacing w:after="0" w:line="226" w:lineRule="exact"/>
              <w:ind w:left="113" w:right="19"/>
              <w:jc w:val="center"/>
              <w:rPr>
                <w:rFonts w:ascii="Times New Roman" w:eastAsia="Times New Roman" w:hAnsi="Times New Roman" w:cs="Times New Roman"/>
                <w:sz w:val="12"/>
                <w:szCs w:val="12"/>
                <w:lang w:eastAsia="ru-RU"/>
              </w:rPr>
            </w:pPr>
          </w:p>
          <w:p w:rsidR="00F9511E" w:rsidRPr="00F9511E" w:rsidRDefault="00F9511E" w:rsidP="008E50B8">
            <w:pPr>
              <w:widowControl w:val="0"/>
              <w:shd w:val="clear" w:color="auto" w:fill="FFFFFF"/>
              <w:autoSpaceDE w:val="0"/>
              <w:autoSpaceDN w:val="0"/>
              <w:adjustRightInd w:val="0"/>
              <w:spacing w:after="0" w:line="226" w:lineRule="exact"/>
              <w:ind w:left="113" w:right="19"/>
              <w:jc w:val="center"/>
              <w:rPr>
                <w:rFonts w:ascii="Times New Roman" w:eastAsia="Times New Roman" w:hAnsi="Times New Roman" w:cs="Times New Roman"/>
                <w:sz w:val="12"/>
                <w:szCs w:val="12"/>
                <w:lang w:eastAsia="ru-RU"/>
              </w:rPr>
            </w:pPr>
          </w:p>
          <w:p w:rsidR="00F9511E" w:rsidRPr="00F9511E" w:rsidRDefault="00F9511E" w:rsidP="008E50B8">
            <w:pPr>
              <w:widowControl w:val="0"/>
              <w:shd w:val="clear" w:color="auto" w:fill="FFFFFF"/>
              <w:autoSpaceDE w:val="0"/>
              <w:autoSpaceDN w:val="0"/>
              <w:adjustRightInd w:val="0"/>
              <w:spacing w:after="0" w:line="226" w:lineRule="exact"/>
              <w:ind w:left="113" w:right="19"/>
              <w:jc w:val="center"/>
              <w:rPr>
                <w:rFonts w:ascii="Times New Roman" w:eastAsia="Times New Roman" w:hAnsi="Times New Roman" w:cs="Times New Roman"/>
                <w:sz w:val="12"/>
                <w:szCs w:val="12"/>
                <w:lang w:eastAsia="ru-RU"/>
              </w:rPr>
            </w:pP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3.2.12</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Проведение </w:t>
            </w:r>
            <w:proofErr w:type="gramStart"/>
            <w:r w:rsidRPr="00F9511E">
              <w:rPr>
                <w:rFonts w:ascii="Times New Roman" w:eastAsia="Times New Roman" w:hAnsi="Times New Roman" w:cs="Times New Roman"/>
                <w:sz w:val="12"/>
                <w:szCs w:val="12"/>
                <w:lang w:eastAsia="ru-RU"/>
              </w:rPr>
              <w:t>ежемесячных проверок</w:t>
            </w:r>
            <w:proofErr w:type="gramEnd"/>
            <w:r w:rsidRPr="00F9511E">
              <w:rPr>
                <w:rFonts w:ascii="Times New Roman" w:eastAsia="Times New Roman" w:hAnsi="Times New Roman" w:cs="Times New Roman"/>
                <w:sz w:val="12"/>
                <w:szCs w:val="12"/>
                <w:lang w:eastAsia="ru-RU"/>
              </w:rPr>
              <w:t xml:space="preserve"> осужденных </w:t>
            </w:r>
            <w:r w:rsidRPr="00F9511E">
              <w:rPr>
                <w:rFonts w:ascii="Times New Roman" w:eastAsia="Times New Roman" w:hAnsi="Times New Roman" w:cs="Times New Roman"/>
                <w:spacing w:val="-3"/>
                <w:sz w:val="12"/>
                <w:szCs w:val="12"/>
                <w:lang w:eastAsia="ru-RU"/>
              </w:rPr>
              <w:t>несовершеннолетни</w:t>
            </w:r>
            <w:r w:rsidRPr="00F9511E">
              <w:rPr>
                <w:rFonts w:ascii="Times New Roman" w:eastAsia="Times New Roman" w:hAnsi="Times New Roman" w:cs="Times New Roman"/>
                <w:sz w:val="12"/>
                <w:szCs w:val="12"/>
                <w:lang w:eastAsia="ru-RU"/>
              </w:rPr>
              <w:t xml:space="preserve">х, осужденных к наказаниям, не связанным с лишением свободы по месту </w:t>
            </w:r>
            <w:r w:rsidRPr="00F9511E">
              <w:rPr>
                <w:rFonts w:ascii="Times New Roman" w:eastAsia="Times New Roman" w:hAnsi="Times New Roman" w:cs="Times New Roman"/>
                <w:spacing w:val="-1"/>
                <w:sz w:val="12"/>
                <w:szCs w:val="12"/>
                <w:lang w:eastAsia="ru-RU"/>
              </w:rPr>
              <w:t xml:space="preserve">жительства, учебы, </w:t>
            </w:r>
            <w:r w:rsidRPr="00F9511E">
              <w:rPr>
                <w:rFonts w:ascii="Times New Roman" w:eastAsia="Times New Roman" w:hAnsi="Times New Roman" w:cs="Times New Roman"/>
                <w:sz w:val="12"/>
                <w:szCs w:val="12"/>
                <w:lang w:eastAsia="ru-RU"/>
              </w:rPr>
              <w:t xml:space="preserve">работы с целью выявления микроклимата в </w:t>
            </w:r>
            <w:r w:rsidRPr="00F9511E">
              <w:rPr>
                <w:rFonts w:ascii="Times New Roman" w:eastAsia="Times New Roman" w:hAnsi="Times New Roman" w:cs="Times New Roman"/>
                <w:spacing w:val="-1"/>
                <w:sz w:val="12"/>
                <w:szCs w:val="12"/>
                <w:lang w:eastAsia="ru-RU"/>
              </w:rPr>
              <w:t xml:space="preserve">семье, отношения к </w:t>
            </w:r>
            <w:r w:rsidRPr="00F9511E">
              <w:rPr>
                <w:rFonts w:ascii="Times New Roman" w:eastAsia="Times New Roman" w:hAnsi="Times New Roman" w:cs="Times New Roman"/>
                <w:sz w:val="12"/>
                <w:szCs w:val="12"/>
                <w:lang w:eastAsia="ru-RU"/>
              </w:rPr>
              <w:t>учебе, работе.</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CF0E40">
            <w:pPr>
              <w:widowControl w:val="0"/>
              <w:shd w:val="clear" w:color="auto" w:fill="FFFFFF"/>
              <w:autoSpaceDE w:val="0"/>
              <w:autoSpaceDN w:val="0"/>
              <w:adjustRightInd w:val="0"/>
              <w:spacing w:after="0" w:line="240" w:lineRule="auto"/>
              <w:ind w:right="58"/>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финансирование осущест</w:t>
            </w:r>
            <w:r w:rsidR="00CF0E40">
              <w:rPr>
                <w:rFonts w:ascii="Times New Roman" w:eastAsia="Times New Roman" w:hAnsi="Times New Roman" w:cs="Times New Roman"/>
                <w:sz w:val="12"/>
                <w:szCs w:val="12"/>
                <w:lang w:eastAsia="ru-RU"/>
              </w:rPr>
              <w:t xml:space="preserve">вляется в </w:t>
            </w:r>
            <w:r w:rsidRPr="00F9511E">
              <w:rPr>
                <w:rFonts w:ascii="Times New Roman" w:eastAsia="Times New Roman" w:hAnsi="Times New Roman" w:cs="Times New Roman"/>
                <w:sz w:val="12"/>
                <w:szCs w:val="12"/>
                <w:lang w:eastAsia="ru-RU"/>
              </w:rPr>
              <w:t>рамках основной деятельности</w:t>
            </w: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26" w:lineRule="exact"/>
              <w:ind w:right="58"/>
              <w:rPr>
                <w:rFonts w:ascii="Times New Roman" w:eastAsia="Times New Roman" w:hAnsi="Times New Roman" w:cs="Times New Roman"/>
                <w:sz w:val="12"/>
                <w:szCs w:val="12"/>
                <w:lang w:eastAsia="ru-RU"/>
              </w:rPr>
            </w:pPr>
          </w:p>
        </w:tc>
        <w:tc>
          <w:tcPr>
            <w:tcW w:w="2281"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Отдел МВД РФ по Сергиевскому району (по согласованию), Филиал по Сергиевскому району ФКУ УИИ ГУФСИН </w:t>
            </w:r>
            <w:proofErr w:type="gramStart"/>
            <w:r w:rsidRPr="00F9511E">
              <w:rPr>
                <w:rFonts w:ascii="Times New Roman" w:eastAsia="Times New Roman" w:hAnsi="Times New Roman" w:cs="Times New Roman"/>
                <w:sz w:val="12"/>
                <w:szCs w:val="12"/>
                <w:lang w:eastAsia="ru-RU"/>
              </w:rPr>
              <w:t>России  по</w:t>
            </w:r>
            <w:proofErr w:type="gramEnd"/>
            <w:r w:rsidRPr="00F9511E">
              <w:rPr>
                <w:rFonts w:ascii="Times New Roman" w:eastAsia="Times New Roman" w:hAnsi="Times New Roman" w:cs="Times New Roman"/>
                <w:sz w:val="12"/>
                <w:szCs w:val="12"/>
                <w:lang w:eastAsia="ru-RU"/>
              </w:rPr>
              <w:t xml:space="preserve"> Самарской области  (по согласованию), Северное Управление ми</w:t>
            </w:r>
            <w:r w:rsidRPr="00F9511E">
              <w:rPr>
                <w:rFonts w:ascii="Times New Roman" w:eastAsia="Times New Roman" w:hAnsi="Times New Roman" w:cs="Times New Roman"/>
                <w:sz w:val="12"/>
                <w:szCs w:val="12"/>
                <w:lang w:eastAsia="ru-RU"/>
              </w:rPr>
              <w:softHyphen/>
              <w:t>нистерства образования и нау</w:t>
            </w:r>
            <w:r w:rsidRPr="00F9511E">
              <w:rPr>
                <w:rFonts w:ascii="Times New Roman" w:eastAsia="Times New Roman" w:hAnsi="Times New Roman" w:cs="Times New Roman"/>
                <w:sz w:val="12"/>
                <w:szCs w:val="12"/>
                <w:lang w:eastAsia="ru-RU"/>
              </w:rPr>
              <w:softHyphen/>
              <w:t>ки Самарской области (по согласованию),  Комиссия по делам несовершеннолетних и защите их прав при администрации муниципального  района Сергиевский</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92"/>
        </w:trPr>
        <w:tc>
          <w:tcPr>
            <w:tcW w:w="7513" w:type="dxa"/>
            <w:gridSpan w:val="18"/>
            <w:tcBorders>
              <w:top w:val="single" w:sz="6" w:space="0" w:color="auto"/>
              <w:left w:val="single" w:sz="6" w:space="0" w:color="auto"/>
              <w:bottom w:val="single" w:sz="4" w:space="0" w:color="auto"/>
              <w:right w:val="single" w:sz="6" w:space="0" w:color="auto"/>
            </w:tcBorders>
            <w:shd w:val="clear" w:color="auto" w:fill="FFFFFF"/>
          </w:tcPr>
          <w:p w:rsidR="00F9511E" w:rsidRPr="00F9511E" w:rsidRDefault="00F9511E" w:rsidP="008E50B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pacing w:val="-8"/>
                <w:sz w:val="12"/>
                <w:szCs w:val="12"/>
                <w:lang w:eastAsia="ru-RU"/>
              </w:rPr>
            </w:pPr>
            <w:r w:rsidRPr="00F9511E">
              <w:rPr>
                <w:rFonts w:ascii="Times New Roman" w:eastAsia="Times New Roman" w:hAnsi="Times New Roman" w:cs="Times New Roman"/>
                <w:b/>
                <w:bCs/>
                <w:spacing w:val="-8"/>
                <w:sz w:val="12"/>
                <w:szCs w:val="12"/>
                <w:lang w:eastAsia="ru-RU"/>
              </w:rPr>
              <w:t>3.3 Профилактика правонарушений среди лиц, проповедующих экстремизм,</w:t>
            </w:r>
          </w:p>
          <w:p w:rsidR="00F9511E" w:rsidRPr="00F9511E" w:rsidRDefault="00F9511E" w:rsidP="008E50B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b/>
                <w:bCs/>
                <w:spacing w:val="-8"/>
                <w:sz w:val="12"/>
                <w:szCs w:val="12"/>
                <w:lang w:eastAsia="ru-RU"/>
              </w:rPr>
              <w:t xml:space="preserve"> подготавли</w:t>
            </w:r>
            <w:r w:rsidRPr="00F9511E">
              <w:rPr>
                <w:rFonts w:ascii="Times New Roman" w:eastAsia="Times New Roman" w:hAnsi="Times New Roman" w:cs="Times New Roman"/>
                <w:b/>
                <w:bCs/>
                <w:spacing w:val="-8"/>
                <w:sz w:val="12"/>
                <w:szCs w:val="12"/>
                <w:lang w:eastAsia="ru-RU"/>
              </w:rPr>
              <w:softHyphen/>
            </w:r>
            <w:r w:rsidRPr="00F9511E">
              <w:rPr>
                <w:rFonts w:ascii="Times New Roman" w:eastAsia="Times New Roman" w:hAnsi="Times New Roman" w:cs="Times New Roman"/>
                <w:b/>
                <w:bCs/>
                <w:spacing w:val="-7"/>
                <w:sz w:val="12"/>
                <w:szCs w:val="12"/>
                <w:lang w:eastAsia="ru-RU"/>
              </w:rPr>
              <w:t>вающих и замышляющих совершение террористических актов</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3.3.1</w:t>
            </w:r>
          </w:p>
        </w:tc>
        <w:tc>
          <w:tcPr>
            <w:tcW w:w="1842" w:type="dxa"/>
            <w:tcBorders>
              <w:top w:val="single" w:sz="4"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Комплексное обследование объектов особой важности, повышенной опасности, жизнеобеспечения, военных объектов и     объектов на транспорте на предмет их антитеррористической защищенности, усиление контроля за состоянием </w:t>
            </w:r>
            <w:proofErr w:type="spellStart"/>
            <w:r w:rsidRPr="00F9511E">
              <w:rPr>
                <w:rFonts w:ascii="Times New Roman" w:eastAsia="Times New Roman" w:hAnsi="Times New Roman" w:cs="Times New Roman"/>
                <w:sz w:val="12"/>
                <w:szCs w:val="12"/>
                <w:lang w:eastAsia="ru-RU"/>
              </w:rPr>
              <w:t>техногенно</w:t>
            </w:r>
            <w:proofErr w:type="spellEnd"/>
            <w:r w:rsidRPr="00F9511E">
              <w:rPr>
                <w:rFonts w:ascii="Times New Roman" w:eastAsia="Times New Roman" w:hAnsi="Times New Roman" w:cs="Times New Roman"/>
                <w:sz w:val="12"/>
                <w:szCs w:val="12"/>
                <w:lang w:eastAsia="ru-RU"/>
              </w:rPr>
              <w:t xml:space="preserve"> - опасных объектов.</w:t>
            </w: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pacing w:val="-4"/>
                <w:sz w:val="12"/>
                <w:szCs w:val="12"/>
                <w:lang w:eastAsia="ru-RU"/>
              </w:rPr>
            </w:pP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8E50B8">
            <w:pPr>
              <w:spacing w:after="0" w:line="240" w:lineRule="auto"/>
              <w:jc w:val="center"/>
              <w:rPr>
                <w:rFonts w:ascii="Times New Roman" w:eastAsia="Times New Roman" w:hAnsi="Times New Roman" w:cs="Times New Roman"/>
                <w:sz w:val="12"/>
                <w:szCs w:val="12"/>
                <w:lang w:eastAsia="ru-RU"/>
              </w:rPr>
            </w:pPr>
          </w:p>
          <w:p w:rsidR="00F9511E" w:rsidRPr="008E50B8" w:rsidRDefault="008E50B8" w:rsidP="008E50B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финансирование осуществляется в </w:t>
            </w:r>
            <w:r w:rsidR="00F9511E" w:rsidRPr="00F9511E">
              <w:rPr>
                <w:rFonts w:ascii="Times New Roman" w:eastAsia="Times New Roman" w:hAnsi="Times New Roman" w:cs="Times New Roman"/>
                <w:sz w:val="12"/>
                <w:szCs w:val="12"/>
                <w:lang w:eastAsia="ru-RU"/>
              </w:rPr>
              <w:t>рамках основной деятельности</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pacing w:val="-4"/>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Отдел МВД РФ по Сергиевскому району (по согласованию), Антитеррористическая комиссия </w:t>
            </w:r>
            <w:proofErr w:type="gramStart"/>
            <w:r w:rsidRPr="00F9511E">
              <w:rPr>
                <w:rFonts w:ascii="Times New Roman" w:eastAsia="Times New Roman" w:hAnsi="Times New Roman" w:cs="Times New Roman"/>
                <w:sz w:val="12"/>
                <w:szCs w:val="12"/>
                <w:lang w:eastAsia="ru-RU"/>
              </w:rPr>
              <w:t>при  администрации</w:t>
            </w:r>
            <w:proofErr w:type="gramEnd"/>
            <w:r w:rsidRPr="00F9511E">
              <w:rPr>
                <w:rFonts w:ascii="Times New Roman" w:eastAsia="Times New Roman" w:hAnsi="Times New Roman" w:cs="Times New Roman"/>
                <w:sz w:val="12"/>
                <w:szCs w:val="12"/>
                <w:lang w:eastAsia="ru-RU"/>
              </w:rPr>
              <w:t xml:space="preserve">  муниципального района Сергиевский.</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autoSpaceDE w:val="0"/>
              <w:autoSpaceDN w:val="0"/>
              <w:adjustRightInd w:val="0"/>
              <w:spacing w:after="0" w:line="240" w:lineRule="auto"/>
              <w:ind w:left="113" w:right="113"/>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3.3.2</w:t>
            </w:r>
          </w:p>
        </w:tc>
        <w:tc>
          <w:tcPr>
            <w:tcW w:w="1842" w:type="dxa"/>
            <w:tcBorders>
              <w:top w:val="single" w:sz="4"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Организация информирования граждан в местах их </w:t>
            </w:r>
            <w:proofErr w:type="gramStart"/>
            <w:r w:rsidRPr="00F9511E">
              <w:rPr>
                <w:rFonts w:ascii="Times New Roman" w:eastAsia="Times New Roman" w:hAnsi="Times New Roman" w:cs="Times New Roman"/>
                <w:sz w:val="12"/>
                <w:szCs w:val="12"/>
                <w:lang w:eastAsia="ru-RU"/>
              </w:rPr>
              <w:t>массового  пребывания</w:t>
            </w:r>
            <w:proofErr w:type="gramEnd"/>
            <w:r w:rsidRPr="00F9511E">
              <w:rPr>
                <w:rFonts w:ascii="Times New Roman" w:eastAsia="Times New Roman" w:hAnsi="Times New Roman" w:cs="Times New Roman"/>
                <w:sz w:val="12"/>
                <w:szCs w:val="12"/>
                <w:lang w:eastAsia="ru-RU"/>
              </w:rPr>
              <w:t xml:space="preserve"> о действи</w:t>
            </w:r>
            <w:r w:rsidRPr="00F9511E">
              <w:rPr>
                <w:rFonts w:ascii="Times New Roman" w:eastAsia="Times New Roman" w:hAnsi="Times New Roman" w:cs="Times New Roman"/>
                <w:sz w:val="12"/>
                <w:szCs w:val="12"/>
                <w:lang w:eastAsia="ru-RU"/>
              </w:rPr>
              <w:softHyphen/>
              <w:t>ях при угрозе возникновения террористических ак</w:t>
            </w:r>
            <w:r w:rsidRPr="00F9511E">
              <w:rPr>
                <w:rFonts w:ascii="Times New Roman" w:eastAsia="Times New Roman" w:hAnsi="Times New Roman" w:cs="Times New Roman"/>
                <w:sz w:val="12"/>
                <w:szCs w:val="12"/>
                <w:lang w:eastAsia="ru-RU"/>
              </w:rPr>
              <w:softHyphen/>
              <w:t xml:space="preserve">тов. </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8E50B8">
            <w:pPr>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финансирование осуществляется в</w:t>
            </w:r>
            <w:r w:rsidR="008E50B8">
              <w:rPr>
                <w:rFonts w:ascii="Times New Roman" w:eastAsia="Times New Roman" w:hAnsi="Times New Roman" w:cs="Times New Roman"/>
                <w:sz w:val="12"/>
                <w:szCs w:val="12"/>
                <w:lang w:eastAsia="ru-RU"/>
              </w:rPr>
              <w:t xml:space="preserve"> </w:t>
            </w:r>
            <w:r w:rsidRPr="00F9511E">
              <w:rPr>
                <w:rFonts w:ascii="Times New Roman" w:eastAsia="Times New Roman" w:hAnsi="Times New Roman" w:cs="Times New Roman"/>
                <w:sz w:val="12"/>
                <w:szCs w:val="12"/>
                <w:lang w:eastAsia="ru-RU"/>
              </w:rPr>
              <w:t>рамках основной деятельности</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Органы   местного самоуправления (по согласованию), Отдел МВД РФ по Сергиевскому району (по согласованию)</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326" w:lineRule="exact"/>
              <w:ind w:left="113" w:right="24"/>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3.3.3</w:t>
            </w:r>
          </w:p>
        </w:tc>
        <w:tc>
          <w:tcPr>
            <w:tcW w:w="1842" w:type="dxa"/>
            <w:tcBorders>
              <w:top w:val="single" w:sz="4"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Организация </w:t>
            </w:r>
            <w:proofErr w:type="gramStart"/>
            <w:r w:rsidRPr="00F9511E">
              <w:rPr>
                <w:rFonts w:ascii="Times New Roman" w:eastAsia="Times New Roman" w:hAnsi="Times New Roman" w:cs="Times New Roman"/>
                <w:sz w:val="12"/>
                <w:szCs w:val="12"/>
                <w:lang w:eastAsia="ru-RU"/>
              </w:rPr>
              <w:t>мероприятий</w:t>
            </w:r>
            <w:proofErr w:type="gramEnd"/>
            <w:r w:rsidRPr="00F9511E">
              <w:rPr>
                <w:rFonts w:ascii="Times New Roman" w:eastAsia="Times New Roman" w:hAnsi="Times New Roman" w:cs="Times New Roman"/>
                <w:sz w:val="12"/>
                <w:szCs w:val="12"/>
                <w:lang w:eastAsia="ru-RU"/>
              </w:rPr>
              <w:t xml:space="preserve"> направленных на поведение разъяснительной работы среди населения, направленной на повышение бдительности и готовности к действиям при возникновении чрезвычайных ситуаций.</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p>
          <w:p w:rsidR="00F9511E" w:rsidRPr="00F9511E" w:rsidRDefault="008E50B8" w:rsidP="008E50B8">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финансирование осуществляется в </w:t>
            </w:r>
            <w:r w:rsidR="00F9511E" w:rsidRPr="00F9511E">
              <w:rPr>
                <w:rFonts w:ascii="Times New Roman" w:eastAsia="Times New Roman" w:hAnsi="Times New Roman" w:cs="Times New Roman"/>
                <w:sz w:val="12"/>
                <w:szCs w:val="12"/>
                <w:lang w:eastAsia="ru-RU"/>
              </w:rPr>
              <w:t>рамках основной деятельности</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Антитеррористическая комиссия </w:t>
            </w:r>
            <w:proofErr w:type="gramStart"/>
            <w:r w:rsidRPr="00F9511E">
              <w:rPr>
                <w:rFonts w:ascii="Times New Roman" w:eastAsia="Times New Roman" w:hAnsi="Times New Roman" w:cs="Times New Roman"/>
                <w:sz w:val="12"/>
                <w:szCs w:val="12"/>
                <w:lang w:eastAsia="ru-RU"/>
              </w:rPr>
              <w:t>при  администрации</w:t>
            </w:r>
            <w:proofErr w:type="gramEnd"/>
            <w:r w:rsidRPr="00F9511E">
              <w:rPr>
                <w:rFonts w:ascii="Times New Roman" w:eastAsia="Times New Roman" w:hAnsi="Times New Roman" w:cs="Times New Roman"/>
                <w:sz w:val="12"/>
                <w:szCs w:val="12"/>
                <w:lang w:eastAsia="ru-RU"/>
              </w:rPr>
              <w:t xml:space="preserve">  муниципального района Сергиевский, Отдел МВД РФ по Сергиевскому району (по согласованию)</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6" w:lineRule="exact"/>
              <w:ind w:left="113" w:right="58"/>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p w:rsidR="00F9511E" w:rsidRPr="00F9511E" w:rsidRDefault="00F9511E" w:rsidP="008E50B8">
            <w:pPr>
              <w:widowControl w:val="0"/>
              <w:shd w:val="clear" w:color="auto" w:fill="FFFFFF"/>
              <w:autoSpaceDE w:val="0"/>
              <w:autoSpaceDN w:val="0"/>
              <w:adjustRightInd w:val="0"/>
              <w:spacing w:after="0" w:line="226" w:lineRule="exact"/>
              <w:ind w:left="113" w:right="58"/>
              <w:jc w:val="center"/>
              <w:rPr>
                <w:rFonts w:ascii="Times New Roman" w:eastAsia="Times New Roman" w:hAnsi="Times New Roman" w:cs="Times New Roman"/>
                <w:sz w:val="12"/>
                <w:szCs w:val="12"/>
                <w:lang w:eastAsia="ru-RU"/>
              </w:rPr>
            </w:pP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lastRenderedPageBreak/>
              <w:t>3.3.4</w:t>
            </w:r>
          </w:p>
        </w:tc>
        <w:tc>
          <w:tcPr>
            <w:tcW w:w="1842" w:type="dxa"/>
            <w:tcBorders>
              <w:top w:val="single" w:sz="4"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Обеспечение оперативного контроля за экстремистки настроенным членами политизированных, религиозных структур неформальных молодежных объединений, документирование их противоправной деятельности, направленной на подрыв основ конституционного строя, возбуждение национальной, расовой и религиозной </w:t>
            </w:r>
            <w:proofErr w:type="gramStart"/>
            <w:r w:rsidRPr="00F9511E">
              <w:rPr>
                <w:rFonts w:ascii="Times New Roman" w:eastAsia="Times New Roman" w:hAnsi="Times New Roman" w:cs="Times New Roman"/>
                <w:sz w:val="12"/>
                <w:szCs w:val="12"/>
                <w:lang w:eastAsia="ru-RU"/>
              </w:rPr>
              <w:t xml:space="preserve">розни.  </w:t>
            </w:r>
            <w:proofErr w:type="gramEnd"/>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8E50B8" w:rsidP="008E50B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финансирование осуществляется в </w:t>
            </w:r>
            <w:r w:rsidR="00F9511E" w:rsidRPr="00F9511E">
              <w:rPr>
                <w:rFonts w:ascii="Times New Roman" w:eastAsia="Times New Roman" w:hAnsi="Times New Roman" w:cs="Times New Roman"/>
                <w:sz w:val="12"/>
                <w:szCs w:val="12"/>
                <w:lang w:eastAsia="ru-RU"/>
              </w:rPr>
              <w:t>рамках основной деятельности</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Антитеррористическая комиссия </w:t>
            </w:r>
            <w:proofErr w:type="gramStart"/>
            <w:r w:rsidRPr="00F9511E">
              <w:rPr>
                <w:rFonts w:ascii="Times New Roman" w:eastAsia="Times New Roman" w:hAnsi="Times New Roman" w:cs="Times New Roman"/>
                <w:sz w:val="12"/>
                <w:szCs w:val="12"/>
                <w:lang w:eastAsia="ru-RU"/>
              </w:rPr>
              <w:t>при  администрации</w:t>
            </w:r>
            <w:proofErr w:type="gramEnd"/>
            <w:r w:rsidRPr="00F9511E">
              <w:rPr>
                <w:rFonts w:ascii="Times New Roman" w:eastAsia="Times New Roman" w:hAnsi="Times New Roman" w:cs="Times New Roman"/>
                <w:sz w:val="12"/>
                <w:szCs w:val="12"/>
                <w:lang w:eastAsia="ru-RU"/>
              </w:rPr>
              <w:t xml:space="preserve">  муниципального района Сергиевский, Отдел МВД РФ по Сергиевскому району (по согласованию), Отдел в г. Отрадный УФСБ России по Самарской области (по согласованию)</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30" w:lineRule="exact"/>
              <w:ind w:left="113" w:right="29"/>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3.3.5</w:t>
            </w:r>
          </w:p>
        </w:tc>
        <w:tc>
          <w:tcPr>
            <w:tcW w:w="1842" w:type="dxa"/>
            <w:tcBorders>
              <w:top w:val="single" w:sz="4"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Сбор и обобщение данных о лицах, проповедующих экстремизм, подготавливающих и замышляющих со</w:t>
            </w:r>
            <w:r w:rsidRPr="00F9511E">
              <w:rPr>
                <w:rFonts w:ascii="Times New Roman" w:eastAsia="Times New Roman" w:hAnsi="Times New Roman" w:cs="Times New Roman"/>
                <w:sz w:val="12"/>
                <w:szCs w:val="12"/>
                <w:lang w:eastAsia="ru-RU"/>
              </w:rPr>
              <w:softHyphen/>
              <w:t>вершение террористических актов.</w:t>
            </w: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8E50B8">
            <w:pPr>
              <w:spacing w:after="0" w:line="240" w:lineRule="auto"/>
              <w:jc w:val="center"/>
              <w:rPr>
                <w:rFonts w:ascii="Times New Roman" w:eastAsia="Times New Roman" w:hAnsi="Times New Roman" w:cs="Times New Roman"/>
                <w:sz w:val="12"/>
                <w:szCs w:val="12"/>
                <w:lang w:eastAsia="ru-RU"/>
              </w:rPr>
            </w:pPr>
          </w:p>
          <w:p w:rsidR="00F9511E" w:rsidRPr="00F9511E" w:rsidRDefault="008E50B8" w:rsidP="008E50B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финансирование осуществляется в </w:t>
            </w:r>
            <w:r w:rsidR="00F9511E" w:rsidRPr="00F9511E">
              <w:rPr>
                <w:rFonts w:ascii="Times New Roman" w:eastAsia="Times New Roman" w:hAnsi="Times New Roman" w:cs="Times New Roman"/>
                <w:sz w:val="12"/>
                <w:szCs w:val="12"/>
                <w:lang w:eastAsia="ru-RU"/>
              </w:rPr>
              <w:t>рамках основной деятельности</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Отдел МВД РФ по Сергиевскому району (по согласованию), Отдел в г. Отрадный УФСБ России по Самарской области (по согласованию)</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6" w:lineRule="exact"/>
              <w:ind w:left="113" w:right="58"/>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p w:rsidR="00F9511E" w:rsidRPr="00F9511E" w:rsidRDefault="00F9511E" w:rsidP="008E50B8">
            <w:pPr>
              <w:widowControl w:val="0"/>
              <w:shd w:val="clear" w:color="auto" w:fill="FFFFFF"/>
              <w:autoSpaceDE w:val="0"/>
              <w:autoSpaceDN w:val="0"/>
              <w:adjustRightInd w:val="0"/>
              <w:spacing w:after="0" w:line="226" w:lineRule="exact"/>
              <w:ind w:left="113" w:right="58"/>
              <w:jc w:val="center"/>
              <w:rPr>
                <w:rFonts w:ascii="Times New Roman" w:eastAsia="Times New Roman" w:hAnsi="Times New Roman" w:cs="Times New Roman"/>
                <w:sz w:val="12"/>
                <w:szCs w:val="12"/>
                <w:lang w:eastAsia="ru-RU"/>
              </w:rPr>
            </w:pP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3.3.6</w:t>
            </w:r>
          </w:p>
        </w:tc>
        <w:tc>
          <w:tcPr>
            <w:tcW w:w="1842" w:type="dxa"/>
            <w:tcBorders>
              <w:top w:val="single" w:sz="4"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Проведение профилактических мероприятий по предупреждению терроризма, политического экстремизма в национальных общинах и </w:t>
            </w:r>
            <w:proofErr w:type="gramStart"/>
            <w:r w:rsidRPr="00F9511E">
              <w:rPr>
                <w:rFonts w:ascii="Times New Roman" w:eastAsia="Times New Roman" w:hAnsi="Times New Roman" w:cs="Times New Roman"/>
                <w:sz w:val="12"/>
                <w:szCs w:val="12"/>
                <w:lang w:eastAsia="ru-RU"/>
              </w:rPr>
              <w:t xml:space="preserve">диаспорах.  </w:t>
            </w:r>
            <w:proofErr w:type="gramEnd"/>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8E50B8">
            <w:pPr>
              <w:spacing w:after="0" w:line="240" w:lineRule="auto"/>
              <w:jc w:val="center"/>
              <w:rPr>
                <w:rFonts w:ascii="Times New Roman" w:eastAsia="Times New Roman" w:hAnsi="Times New Roman" w:cs="Times New Roman"/>
                <w:sz w:val="12"/>
                <w:szCs w:val="12"/>
                <w:lang w:eastAsia="ru-RU"/>
              </w:rPr>
            </w:pPr>
          </w:p>
          <w:p w:rsidR="00F9511E" w:rsidRPr="00F9511E" w:rsidRDefault="008E50B8" w:rsidP="008E50B8">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финансирование осуществляется в </w:t>
            </w:r>
            <w:r w:rsidR="00F9511E" w:rsidRPr="00F9511E">
              <w:rPr>
                <w:rFonts w:ascii="Times New Roman" w:eastAsia="Times New Roman" w:hAnsi="Times New Roman" w:cs="Times New Roman"/>
                <w:sz w:val="12"/>
                <w:szCs w:val="12"/>
                <w:lang w:eastAsia="ru-RU"/>
              </w:rPr>
              <w:t>рамках основной деятельности</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Отдел МВД РФ по Сергиевскому району (по согласованию), Отдел в </w:t>
            </w:r>
            <w:proofErr w:type="spellStart"/>
            <w:r w:rsidRPr="00F9511E">
              <w:rPr>
                <w:rFonts w:ascii="Times New Roman" w:eastAsia="Times New Roman" w:hAnsi="Times New Roman" w:cs="Times New Roman"/>
                <w:sz w:val="12"/>
                <w:szCs w:val="12"/>
                <w:lang w:eastAsia="ru-RU"/>
              </w:rPr>
              <w:t>г.Отрадный</w:t>
            </w:r>
            <w:proofErr w:type="spellEnd"/>
            <w:r w:rsidRPr="00F9511E">
              <w:rPr>
                <w:rFonts w:ascii="Times New Roman" w:eastAsia="Times New Roman" w:hAnsi="Times New Roman" w:cs="Times New Roman"/>
                <w:sz w:val="12"/>
                <w:szCs w:val="12"/>
                <w:lang w:eastAsia="ru-RU"/>
              </w:rPr>
              <w:t xml:space="preserve"> УФСБ России по Самарской области, Отдел УФМС </w:t>
            </w:r>
            <w:proofErr w:type="gramStart"/>
            <w:r w:rsidRPr="00F9511E">
              <w:rPr>
                <w:rFonts w:ascii="Times New Roman" w:eastAsia="Times New Roman" w:hAnsi="Times New Roman" w:cs="Times New Roman"/>
                <w:sz w:val="12"/>
                <w:szCs w:val="12"/>
                <w:lang w:eastAsia="ru-RU"/>
              </w:rPr>
              <w:t>России  по</w:t>
            </w:r>
            <w:proofErr w:type="gramEnd"/>
            <w:r w:rsidRPr="00F9511E">
              <w:rPr>
                <w:rFonts w:ascii="Times New Roman" w:eastAsia="Times New Roman" w:hAnsi="Times New Roman" w:cs="Times New Roman"/>
                <w:sz w:val="12"/>
                <w:szCs w:val="12"/>
                <w:lang w:eastAsia="ru-RU"/>
              </w:rPr>
              <w:t xml:space="preserve"> Самарской области в Сергиевском районе (по согласованию)</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sz w:val="12"/>
                <w:szCs w:val="12"/>
                <w:lang w:eastAsia="ru-RU"/>
              </w:rPr>
            </w:pPr>
          </w:p>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sz w:val="12"/>
                <w:szCs w:val="12"/>
                <w:lang w:eastAsia="ru-RU"/>
              </w:rPr>
            </w:pP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3.3.7</w:t>
            </w:r>
          </w:p>
        </w:tc>
        <w:tc>
          <w:tcPr>
            <w:tcW w:w="1842" w:type="dxa"/>
            <w:tcBorders>
              <w:top w:val="single" w:sz="4"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Организация и проведение на постоянной основе лекции по вопросам противодействия терроризму и экстремизму в среде учащейся молодежи.</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8E50B8">
            <w:pPr>
              <w:spacing w:after="0" w:line="240" w:lineRule="auto"/>
              <w:jc w:val="center"/>
              <w:rPr>
                <w:rFonts w:ascii="Times New Roman" w:eastAsia="Times New Roman" w:hAnsi="Times New Roman" w:cs="Times New Roman"/>
                <w:sz w:val="12"/>
                <w:szCs w:val="12"/>
                <w:lang w:eastAsia="ru-RU"/>
              </w:rPr>
            </w:pPr>
          </w:p>
          <w:p w:rsidR="00F9511E" w:rsidRPr="00F9511E" w:rsidRDefault="00F9511E" w:rsidP="008E50B8">
            <w:pPr>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Не требует финансирования</w:t>
            </w:r>
          </w:p>
          <w:p w:rsidR="00F9511E" w:rsidRPr="00F9511E" w:rsidRDefault="00F9511E" w:rsidP="008E50B8">
            <w:pPr>
              <w:widowControl w:val="0"/>
              <w:shd w:val="clear" w:color="auto" w:fill="FFFFFF"/>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Отдел МВД РФ по Сергиевскому району (по согласованию), Северное    управление    мини</w:t>
            </w:r>
            <w:r w:rsidRPr="00F9511E">
              <w:rPr>
                <w:rFonts w:ascii="Times New Roman" w:eastAsia="Times New Roman" w:hAnsi="Times New Roman" w:cs="Times New Roman"/>
                <w:sz w:val="12"/>
                <w:szCs w:val="12"/>
                <w:lang w:eastAsia="ru-RU"/>
              </w:rPr>
              <w:softHyphen/>
              <w:t xml:space="preserve">стерства образования </w:t>
            </w:r>
            <w:proofErr w:type="gramStart"/>
            <w:r w:rsidRPr="00F9511E">
              <w:rPr>
                <w:rFonts w:ascii="Times New Roman" w:eastAsia="Times New Roman" w:hAnsi="Times New Roman" w:cs="Times New Roman"/>
                <w:sz w:val="12"/>
                <w:szCs w:val="12"/>
                <w:lang w:eastAsia="ru-RU"/>
              </w:rPr>
              <w:t>и  науки</w:t>
            </w:r>
            <w:proofErr w:type="gramEnd"/>
            <w:r w:rsidRPr="00F9511E">
              <w:rPr>
                <w:rFonts w:ascii="Times New Roman" w:eastAsia="Times New Roman" w:hAnsi="Times New Roman" w:cs="Times New Roman"/>
                <w:sz w:val="12"/>
                <w:szCs w:val="12"/>
                <w:lang w:eastAsia="ru-RU"/>
              </w:rPr>
              <w:t xml:space="preserve"> Самарской области (по согласованию),  Отдел по работе с молодежью Управления культуры, туризма и молодежной политики администрации муниципального района Сергиевский</w:t>
            </w:r>
          </w:p>
          <w:p w:rsidR="00F9511E" w:rsidRPr="00F9511E" w:rsidRDefault="00F9511E" w:rsidP="00F9511E">
            <w:pPr>
              <w:widowControl w:val="0"/>
              <w:shd w:val="clear" w:color="auto" w:fill="FFFFFF"/>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30" w:lineRule="exact"/>
              <w:ind w:left="113" w:right="29"/>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205"/>
        </w:trPr>
        <w:tc>
          <w:tcPr>
            <w:tcW w:w="7088" w:type="dxa"/>
            <w:gridSpan w:val="17"/>
            <w:tcBorders>
              <w:top w:val="single" w:sz="6" w:space="0" w:color="auto"/>
              <w:left w:val="single" w:sz="6" w:space="0" w:color="auto"/>
              <w:bottom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12"/>
                <w:szCs w:val="12"/>
                <w:lang w:eastAsia="ru-RU"/>
              </w:rPr>
            </w:pPr>
          </w:p>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b/>
                <w:color w:val="000000"/>
                <w:sz w:val="12"/>
                <w:szCs w:val="12"/>
                <w:lang w:eastAsia="ru-RU"/>
              </w:rPr>
              <w:t>3.4</w:t>
            </w:r>
            <w:r w:rsidRPr="00F9511E">
              <w:rPr>
                <w:rFonts w:ascii="Times New Roman" w:eastAsia="Times New Roman" w:hAnsi="Times New Roman" w:cs="Times New Roman"/>
                <w:b/>
                <w:bCs/>
                <w:spacing w:val="-2"/>
                <w:sz w:val="12"/>
                <w:szCs w:val="12"/>
                <w:lang w:eastAsia="ru-RU"/>
              </w:rPr>
              <w:t xml:space="preserve"> Профилактика правонарушений в рамках отдельной отрасли, сферы управления, предприятия,</w:t>
            </w:r>
          </w:p>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12"/>
                <w:szCs w:val="12"/>
                <w:highlight w:val="yellow"/>
                <w:lang w:eastAsia="ru-RU"/>
              </w:rPr>
            </w:pPr>
            <w:r w:rsidRPr="00F9511E">
              <w:rPr>
                <w:rFonts w:ascii="Times New Roman" w:eastAsia="Times New Roman" w:hAnsi="Times New Roman" w:cs="Times New Roman"/>
                <w:b/>
                <w:bCs/>
                <w:sz w:val="12"/>
                <w:szCs w:val="12"/>
                <w:lang w:eastAsia="ru-RU"/>
              </w:rPr>
              <w:t>организации, учреждения</w:t>
            </w:r>
          </w:p>
        </w:tc>
        <w:tc>
          <w:tcPr>
            <w:tcW w:w="425" w:type="dxa"/>
            <w:tcBorders>
              <w:top w:val="single" w:sz="6" w:space="0" w:color="auto"/>
              <w:bottom w:val="single" w:sz="6" w:space="0" w:color="auto"/>
              <w:right w:val="single" w:sz="6" w:space="0" w:color="auto"/>
            </w:tcBorders>
            <w:shd w:val="clear" w:color="auto" w:fill="FFFFFF"/>
            <w:textDirection w:val="btLr"/>
          </w:tcPr>
          <w:p w:rsidR="00F9511E" w:rsidRPr="00F9511E" w:rsidRDefault="00F9511E" w:rsidP="008E50B8">
            <w:pPr>
              <w:spacing w:after="0" w:line="240" w:lineRule="auto"/>
              <w:ind w:left="113" w:right="113"/>
              <w:rPr>
                <w:rFonts w:ascii="Times New Roman" w:eastAsia="Times New Roman" w:hAnsi="Times New Roman" w:cs="Times New Roman"/>
                <w:color w:val="FF0000"/>
                <w:sz w:val="12"/>
                <w:szCs w:val="12"/>
                <w:lang w:eastAsia="ru-RU"/>
              </w:rPr>
            </w:pP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12"/>
                <w:szCs w:val="12"/>
                <w:lang w:eastAsia="ru-RU"/>
              </w:rPr>
            </w:pPr>
            <w:r w:rsidRPr="00F9511E">
              <w:rPr>
                <w:rFonts w:ascii="Times New Roman" w:eastAsia="Times New Roman" w:hAnsi="Times New Roman" w:cs="Times New Roman"/>
                <w:color w:val="000000"/>
                <w:sz w:val="12"/>
                <w:szCs w:val="12"/>
                <w:lang w:eastAsia="ru-RU"/>
              </w:rPr>
              <w:t>3.4.1</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Принятие </w:t>
            </w:r>
            <w:proofErr w:type="gramStart"/>
            <w:r w:rsidRPr="00F9511E">
              <w:rPr>
                <w:rFonts w:ascii="Times New Roman" w:eastAsia="Times New Roman" w:hAnsi="Times New Roman" w:cs="Times New Roman"/>
                <w:sz w:val="12"/>
                <w:szCs w:val="12"/>
                <w:lang w:eastAsia="ru-RU"/>
              </w:rPr>
              <w:t>мер  по</w:t>
            </w:r>
            <w:proofErr w:type="gramEnd"/>
            <w:r w:rsidRPr="00F9511E">
              <w:rPr>
                <w:rFonts w:ascii="Times New Roman" w:eastAsia="Times New Roman" w:hAnsi="Times New Roman" w:cs="Times New Roman"/>
                <w:sz w:val="12"/>
                <w:szCs w:val="12"/>
                <w:lang w:eastAsia="ru-RU"/>
              </w:rPr>
              <w:t xml:space="preserve"> предупреждению правонаруше</w:t>
            </w:r>
            <w:r w:rsidRPr="00F9511E">
              <w:rPr>
                <w:rFonts w:ascii="Times New Roman" w:eastAsia="Times New Roman" w:hAnsi="Times New Roman" w:cs="Times New Roman"/>
                <w:sz w:val="12"/>
                <w:szCs w:val="12"/>
                <w:lang w:eastAsia="ru-RU"/>
              </w:rPr>
              <w:softHyphen/>
              <w:t>ний и защите  предприятий от преступ</w:t>
            </w:r>
            <w:r w:rsidRPr="00F9511E">
              <w:rPr>
                <w:rFonts w:ascii="Times New Roman" w:eastAsia="Times New Roman" w:hAnsi="Times New Roman" w:cs="Times New Roman"/>
                <w:sz w:val="12"/>
                <w:szCs w:val="12"/>
                <w:lang w:eastAsia="ru-RU"/>
              </w:rPr>
              <w:softHyphen/>
              <w:t>ных посягательств путем реализации дополнитель</w:t>
            </w:r>
            <w:r w:rsidRPr="00F9511E">
              <w:rPr>
                <w:rFonts w:ascii="Times New Roman" w:eastAsia="Times New Roman" w:hAnsi="Times New Roman" w:cs="Times New Roman"/>
                <w:sz w:val="12"/>
                <w:szCs w:val="12"/>
                <w:lang w:eastAsia="ru-RU"/>
              </w:rPr>
              <w:softHyphen/>
              <w:t>ных мер защиты (тревожные кнопки, инкассация).</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p>
          <w:p w:rsidR="00F9511E" w:rsidRPr="008E50B8" w:rsidRDefault="008E50B8" w:rsidP="008E50B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финансирование осуществляется в </w:t>
            </w:r>
            <w:r w:rsidR="00F9511E" w:rsidRPr="00F9511E">
              <w:rPr>
                <w:rFonts w:ascii="Times New Roman" w:eastAsia="Times New Roman" w:hAnsi="Times New Roman" w:cs="Times New Roman"/>
                <w:sz w:val="12"/>
                <w:szCs w:val="12"/>
                <w:lang w:eastAsia="ru-RU"/>
              </w:rPr>
              <w:t>рамках основной деятельности</w:t>
            </w: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color w:val="FF0000"/>
                <w:sz w:val="12"/>
                <w:szCs w:val="12"/>
                <w:highlight w:val="yellow"/>
                <w:lang w:eastAsia="ru-RU"/>
              </w:rPr>
            </w:pPr>
          </w:p>
        </w:tc>
        <w:tc>
          <w:tcPr>
            <w:tcW w:w="2281"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ОВО по Сергиевскому району –ФФГКУ УВО МВД России по Самарской области</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6" w:lineRule="exact"/>
              <w:ind w:left="113" w:right="24"/>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12"/>
                <w:szCs w:val="12"/>
                <w:lang w:eastAsia="ru-RU"/>
              </w:rPr>
            </w:pPr>
            <w:r w:rsidRPr="00F9511E">
              <w:rPr>
                <w:rFonts w:ascii="Times New Roman" w:eastAsia="Times New Roman" w:hAnsi="Times New Roman" w:cs="Times New Roman"/>
                <w:color w:val="000000"/>
                <w:sz w:val="12"/>
                <w:szCs w:val="12"/>
                <w:lang w:eastAsia="ru-RU"/>
              </w:rPr>
              <w:t>3.4.2</w:t>
            </w:r>
          </w:p>
        </w:tc>
        <w:tc>
          <w:tcPr>
            <w:tcW w:w="1842"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Выработка системы мер по контролю за обеспечением технической </w:t>
            </w:r>
            <w:proofErr w:type="spellStart"/>
            <w:r w:rsidRPr="00F9511E">
              <w:rPr>
                <w:rFonts w:ascii="Times New Roman" w:eastAsia="Times New Roman" w:hAnsi="Times New Roman" w:cs="Times New Roman"/>
                <w:sz w:val="12"/>
                <w:szCs w:val="12"/>
                <w:lang w:eastAsia="ru-RU"/>
              </w:rPr>
              <w:t>укрепленности</w:t>
            </w:r>
            <w:proofErr w:type="spellEnd"/>
            <w:r w:rsidRPr="00F9511E">
              <w:rPr>
                <w:rFonts w:ascii="Times New Roman" w:eastAsia="Times New Roman" w:hAnsi="Times New Roman" w:cs="Times New Roman"/>
                <w:sz w:val="12"/>
                <w:szCs w:val="12"/>
                <w:lang w:eastAsia="ru-RU"/>
              </w:rPr>
              <w:t xml:space="preserve"> и противопожарной безопасности объектов финансовых и материальных ценностей, сохранности денежных средств при их транспортировке.</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p>
          <w:p w:rsidR="00F9511E" w:rsidRPr="00F9511E" w:rsidRDefault="00F9511E" w:rsidP="008E50B8">
            <w:pPr>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ф</w:t>
            </w:r>
            <w:r w:rsidR="008E50B8">
              <w:rPr>
                <w:rFonts w:ascii="Times New Roman" w:eastAsia="Times New Roman" w:hAnsi="Times New Roman" w:cs="Times New Roman"/>
                <w:sz w:val="12"/>
                <w:szCs w:val="12"/>
                <w:lang w:eastAsia="ru-RU"/>
              </w:rPr>
              <w:t xml:space="preserve">инансирование осуществляется </w:t>
            </w:r>
            <w:proofErr w:type="gramStart"/>
            <w:r w:rsidR="008E50B8">
              <w:rPr>
                <w:rFonts w:ascii="Times New Roman" w:eastAsia="Times New Roman" w:hAnsi="Times New Roman" w:cs="Times New Roman"/>
                <w:sz w:val="12"/>
                <w:szCs w:val="12"/>
                <w:lang w:eastAsia="ru-RU"/>
              </w:rPr>
              <w:t xml:space="preserve">в  </w:t>
            </w:r>
            <w:r w:rsidRPr="00F9511E">
              <w:rPr>
                <w:rFonts w:ascii="Times New Roman" w:eastAsia="Times New Roman" w:hAnsi="Times New Roman" w:cs="Times New Roman"/>
                <w:sz w:val="12"/>
                <w:szCs w:val="12"/>
                <w:lang w:eastAsia="ru-RU"/>
              </w:rPr>
              <w:t>рамках</w:t>
            </w:r>
            <w:proofErr w:type="gramEnd"/>
            <w:r w:rsidRPr="00F9511E">
              <w:rPr>
                <w:rFonts w:ascii="Times New Roman" w:eastAsia="Times New Roman" w:hAnsi="Times New Roman" w:cs="Times New Roman"/>
                <w:sz w:val="12"/>
                <w:szCs w:val="12"/>
                <w:lang w:eastAsia="ru-RU"/>
              </w:rPr>
              <w:t xml:space="preserve"> основной деятельности</w:t>
            </w:r>
          </w:p>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color w:val="FF0000"/>
                <w:sz w:val="12"/>
                <w:szCs w:val="12"/>
                <w:highlight w:val="yellow"/>
                <w:lang w:eastAsia="ru-RU"/>
              </w:rPr>
            </w:pPr>
          </w:p>
        </w:tc>
        <w:tc>
          <w:tcPr>
            <w:tcW w:w="696" w:type="dxa"/>
            <w:tcBorders>
              <w:top w:val="single" w:sz="6" w:space="0" w:color="auto"/>
              <w:left w:val="single" w:sz="4" w:space="0" w:color="auto"/>
              <w:bottom w:val="single" w:sz="6" w:space="0" w:color="auto"/>
              <w:right w:val="single" w:sz="6"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color w:val="FF0000"/>
                <w:sz w:val="12"/>
                <w:szCs w:val="12"/>
                <w:highlight w:val="yellow"/>
                <w:lang w:eastAsia="ru-RU"/>
              </w:rPr>
            </w:pPr>
          </w:p>
        </w:tc>
        <w:tc>
          <w:tcPr>
            <w:tcW w:w="2281"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ОВО по Сергиевскому району –ФФГКУ УВО МВД России по Самарской области, </w:t>
            </w:r>
            <w:proofErr w:type="gramStart"/>
            <w:r w:rsidRPr="00F9511E">
              <w:rPr>
                <w:rFonts w:ascii="Times New Roman" w:eastAsia="Times New Roman" w:hAnsi="Times New Roman" w:cs="Times New Roman"/>
                <w:sz w:val="12"/>
                <w:szCs w:val="12"/>
                <w:lang w:eastAsia="ru-RU"/>
              </w:rPr>
              <w:t>Отдел  надзорной</w:t>
            </w:r>
            <w:proofErr w:type="gramEnd"/>
            <w:r w:rsidRPr="00F9511E">
              <w:rPr>
                <w:rFonts w:ascii="Times New Roman" w:eastAsia="Times New Roman" w:hAnsi="Times New Roman" w:cs="Times New Roman"/>
                <w:sz w:val="12"/>
                <w:szCs w:val="12"/>
                <w:lang w:eastAsia="ru-RU"/>
              </w:rPr>
              <w:t xml:space="preserve"> деятельности муниципальных районов Сергиевский и </w:t>
            </w:r>
            <w:proofErr w:type="spellStart"/>
            <w:r w:rsidRPr="00F9511E">
              <w:rPr>
                <w:rFonts w:ascii="Times New Roman" w:eastAsia="Times New Roman" w:hAnsi="Times New Roman" w:cs="Times New Roman"/>
                <w:sz w:val="12"/>
                <w:szCs w:val="12"/>
                <w:lang w:eastAsia="ru-RU"/>
              </w:rPr>
              <w:t>Исаклинский</w:t>
            </w:r>
            <w:proofErr w:type="spellEnd"/>
            <w:r w:rsidRPr="00F9511E">
              <w:rPr>
                <w:rFonts w:ascii="Times New Roman" w:eastAsia="Times New Roman" w:hAnsi="Times New Roman" w:cs="Times New Roman"/>
                <w:sz w:val="12"/>
                <w:szCs w:val="12"/>
                <w:lang w:eastAsia="ru-RU"/>
              </w:rPr>
              <w:t xml:space="preserve"> Самарской области (по согласованию)</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6" w:lineRule="exact"/>
              <w:ind w:left="113" w:right="24"/>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210"/>
        </w:trPr>
        <w:tc>
          <w:tcPr>
            <w:tcW w:w="7513" w:type="dxa"/>
            <w:gridSpan w:val="18"/>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8E50B8">
            <w:pPr>
              <w:widowControl w:val="0"/>
              <w:shd w:val="clear" w:color="auto" w:fill="FFFFFF"/>
              <w:autoSpaceDE w:val="0"/>
              <w:autoSpaceDN w:val="0"/>
              <w:adjustRightInd w:val="0"/>
              <w:spacing w:after="0" w:line="322" w:lineRule="exact"/>
              <w:ind w:right="139"/>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b/>
                <w:bCs/>
                <w:spacing w:val="-2"/>
                <w:sz w:val="12"/>
                <w:szCs w:val="12"/>
                <w:lang w:eastAsia="ru-RU"/>
              </w:rPr>
              <w:t>3.5 Профилактика нарушений законодательства о гражданстве, предупреждение и пресечение не</w:t>
            </w:r>
            <w:r w:rsidRPr="00F9511E">
              <w:rPr>
                <w:rFonts w:ascii="Times New Roman" w:eastAsia="Times New Roman" w:hAnsi="Times New Roman" w:cs="Times New Roman"/>
                <w:b/>
                <w:bCs/>
                <w:spacing w:val="-2"/>
                <w:sz w:val="12"/>
                <w:szCs w:val="12"/>
                <w:lang w:eastAsia="ru-RU"/>
              </w:rPr>
              <w:softHyphen/>
            </w:r>
            <w:r w:rsidRPr="00F9511E">
              <w:rPr>
                <w:rFonts w:ascii="Times New Roman" w:eastAsia="Times New Roman" w:hAnsi="Times New Roman" w:cs="Times New Roman"/>
                <w:b/>
                <w:bCs/>
                <w:sz w:val="12"/>
                <w:szCs w:val="12"/>
                <w:lang w:eastAsia="ru-RU"/>
              </w:rPr>
              <w:t>легальной миграции</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22" w:lineRule="exact"/>
              <w:ind w:right="139"/>
              <w:jc w:val="center"/>
              <w:rPr>
                <w:rFonts w:ascii="Times New Roman" w:eastAsia="Times New Roman" w:hAnsi="Times New Roman" w:cs="Times New Roman"/>
                <w:bCs/>
                <w:spacing w:val="-2"/>
                <w:sz w:val="12"/>
                <w:szCs w:val="12"/>
                <w:lang w:eastAsia="ru-RU"/>
              </w:rPr>
            </w:pPr>
            <w:r w:rsidRPr="00F9511E">
              <w:rPr>
                <w:rFonts w:ascii="Times New Roman" w:eastAsia="Times New Roman" w:hAnsi="Times New Roman" w:cs="Times New Roman"/>
                <w:bCs/>
                <w:spacing w:val="-2"/>
                <w:sz w:val="12"/>
                <w:szCs w:val="12"/>
                <w:lang w:eastAsia="ru-RU"/>
              </w:rPr>
              <w:t>3.5.1</w:t>
            </w:r>
          </w:p>
        </w:tc>
        <w:tc>
          <w:tcPr>
            <w:tcW w:w="1842"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Создание системы </w:t>
            </w:r>
            <w:proofErr w:type="spellStart"/>
            <w:r w:rsidRPr="00F9511E">
              <w:rPr>
                <w:rFonts w:ascii="Times New Roman" w:eastAsia="Times New Roman" w:hAnsi="Times New Roman" w:cs="Times New Roman"/>
                <w:sz w:val="12"/>
                <w:szCs w:val="12"/>
                <w:lang w:eastAsia="ru-RU"/>
              </w:rPr>
              <w:t>дактилоскопирования</w:t>
            </w:r>
            <w:proofErr w:type="spellEnd"/>
            <w:r w:rsidRPr="00F9511E">
              <w:rPr>
                <w:rFonts w:ascii="Times New Roman" w:eastAsia="Times New Roman" w:hAnsi="Times New Roman" w:cs="Times New Roman"/>
                <w:sz w:val="12"/>
                <w:szCs w:val="12"/>
                <w:lang w:eastAsia="ru-RU"/>
              </w:rPr>
              <w:t xml:space="preserve"> и учета ино</w:t>
            </w:r>
            <w:r w:rsidRPr="00F9511E">
              <w:rPr>
                <w:rFonts w:ascii="Times New Roman" w:eastAsia="Times New Roman" w:hAnsi="Times New Roman" w:cs="Times New Roman"/>
                <w:sz w:val="12"/>
                <w:szCs w:val="12"/>
                <w:lang w:eastAsia="ru-RU"/>
              </w:rPr>
              <w:softHyphen/>
              <w:t>странных граждан и лиц без гражданства, прибыв</w:t>
            </w:r>
            <w:r w:rsidRPr="00F9511E">
              <w:rPr>
                <w:rFonts w:ascii="Times New Roman" w:eastAsia="Times New Roman" w:hAnsi="Times New Roman" w:cs="Times New Roman"/>
                <w:sz w:val="12"/>
                <w:szCs w:val="12"/>
                <w:lang w:eastAsia="ru-RU"/>
              </w:rPr>
              <w:softHyphen/>
              <w:t>ших на территорию РФ для осуществления трудо</w:t>
            </w:r>
            <w:r w:rsidRPr="00F9511E">
              <w:rPr>
                <w:rFonts w:ascii="Times New Roman" w:eastAsia="Times New Roman" w:hAnsi="Times New Roman" w:cs="Times New Roman"/>
                <w:sz w:val="12"/>
                <w:szCs w:val="12"/>
                <w:lang w:eastAsia="ru-RU"/>
              </w:rPr>
              <w:softHyphen/>
              <w:t>вой деятельности.</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p>
          <w:p w:rsidR="00F9511E" w:rsidRPr="00F9511E" w:rsidRDefault="00F9511E" w:rsidP="00F9511E">
            <w:pPr>
              <w:widowControl w:val="0"/>
              <w:shd w:val="clear" w:color="auto" w:fill="FFFFFF"/>
              <w:autoSpaceDE w:val="0"/>
              <w:autoSpaceDN w:val="0"/>
              <w:adjustRightInd w:val="0"/>
              <w:spacing w:after="0" w:line="240" w:lineRule="auto"/>
              <w:ind w:right="139"/>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финансирование осуществляется</w:t>
            </w:r>
          </w:p>
          <w:p w:rsidR="00F9511E" w:rsidRPr="00F9511E" w:rsidRDefault="00F9511E" w:rsidP="00F9511E">
            <w:pPr>
              <w:widowControl w:val="0"/>
              <w:shd w:val="clear" w:color="auto" w:fill="FFFFFF"/>
              <w:autoSpaceDE w:val="0"/>
              <w:autoSpaceDN w:val="0"/>
              <w:adjustRightInd w:val="0"/>
              <w:spacing w:after="0" w:line="240" w:lineRule="auto"/>
              <w:ind w:right="139"/>
              <w:jc w:val="center"/>
              <w:rPr>
                <w:rFonts w:ascii="Times New Roman" w:eastAsia="Times New Roman" w:hAnsi="Times New Roman" w:cs="Times New Roman"/>
                <w:b/>
                <w:bCs/>
                <w:spacing w:val="-2"/>
                <w:sz w:val="12"/>
                <w:szCs w:val="12"/>
                <w:lang w:eastAsia="ru-RU"/>
              </w:rPr>
            </w:pPr>
            <w:r w:rsidRPr="00F9511E">
              <w:rPr>
                <w:rFonts w:ascii="Times New Roman" w:eastAsia="Times New Roman" w:hAnsi="Times New Roman" w:cs="Times New Roman"/>
                <w:sz w:val="12"/>
                <w:szCs w:val="12"/>
                <w:lang w:eastAsia="ru-RU"/>
              </w:rPr>
              <w:t xml:space="preserve"> в рамках основной деятельности</w:t>
            </w:r>
            <w:r w:rsidRPr="00F9511E">
              <w:rPr>
                <w:rFonts w:ascii="Times New Roman" w:eastAsia="Times New Roman" w:hAnsi="Times New Roman" w:cs="Times New Roman"/>
                <w:b/>
                <w:bCs/>
                <w:spacing w:val="-2"/>
                <w:sz w:val="12"/>
                <w:szCs w:val="12"/>
                <w:lang w:eastAsia="ru-RU"/>
              </w:rPr>
              <w:t xml:space="preserve"> </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22" w:lineRule="exact"/>
              <w:ind w:right="139"/>
              <w:jc w:val="center"/>
              <w:rPr>
                <w:rFonts w:ascii="Times New Roman" w:eastAsia="Times New Roman" w:hAnsi="Times New Roman" w:cs="Times New Roman"/>
                <w:b/>
                <w:bCs/>
                <w:spacing w:val="-2"/>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Отдел УФМС </w:t>
            </w:r>
            <w:proofErr w:type="gramStart"/>
            <w:r w:rsidRPr="00F9511E">
              <w:rPr>
                <w:rFonts w:ascii="Times New Roman" w:eastAsia="Times New Roman" w:hAnsi="Times New Roman" w:cs="Times New Roman"/>
                <w:sz w:val="12"/>
                <w:szCs w:val="12"/>
                <w:lang w:eastAsia="ru-RU"/>
              </w:rPr>
              <w:t>России  по</w:t>
            </w:r>
            <w:proofErr w:type="gramEnd"/>
            <w:r w:rsidRPr="00F9511E">
              <w:rPr>
                <w:rFonts w:ascii="Times New Roman" w:eastAsia="Times New Roman" w:hAnsi="Times New Roman" w:cs="Times New Roman"/>
                <w:sz w:val="12"/>
                <w:szCs w:val="12"/>
                <w:lang w:eastAsia="ru-RU"/>
              </w:rPr>
              <w:t xml:space="preserve"> Самарской области в Сергиевском районе (по согласованию), Отдел МВД РФ по Сергиевскому району (по согласованию). </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30" w:lineRule="exact"/>
              <w:ind w:left="113" w:right="113"/>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3.5.2</w:t>
            </w:r>
          </w:p>
        </w:tc>
        <w:tc>
          <w:tcPr>
            <w:tcW w:w="1842"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Проведение проверок общежитий, гостиниц с целью выявления нарушений регистрационного учета граждан РФ, иностранных граждан и лиц без гражданства.</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z w:val="12"/>
                <w:szCs w:val="12"/>
                <w:lang w:eastAsia="ru-RU"/>
              </w:rPr>
            </w:pPr>
          </w:p>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финансирование осуществляется</w:t>
            </w:r>
          </w:p>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w:t>
            </w:r>
            <w:proofErr w:type="gramStart"/>
            <w:r w:rsidRPr="00F9511E">
              <w:rPr>
                <w:rFonts w:ascii="Times New Roman" w:eastAsia="Times New Roman" w:hAnsi="Times New Roman" w:cs="Times New Roman"/>
                <w:sz w:val="12"/>
                <w:szCs w:val="12"/>
                <w:lang w:eastAsia="ru-RU"/>
              </w:rPr>
              <w:t>в  рамках</w:t>
            </w:r>
            <w:proofErr w:type="gramEnd"/>
            <w:r w:rsidRPr="00F9511E">
              <w:rPr>
                <w:rFonts w:ascii="Times New Roman" w:eastAsia="Times New Roman" w:hAnsi="Times New Roman" w:cs="Times New Roman"/>
                <w:sz w:val="12"/>
                <w:szCs w:val="12"/>
                <w:lang w:eastAsia="ru-RU"/>
              </w:rPr>
              <w:t xml:space="preserve"> основной деятельности</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Отдел УФМС </w:t>
            </w:r>
            <w:proofErr w:type="gramStart"/>
            <w:r w:rsidRPr="00F9511E">
              <w:rPr>
                <w:rFonts w:ascii="Times New Roman" w:eastAsia="Times New Roman" w:hAnsi="Times New Roman" w:cs="Times New Roman"/>
                <w:sz w:val="12"/>
                <w:szCs w:val="12"/>
                <w:lang w:eastAsia="ru-RU"/>
              </w:rPr>
              <w:t>России  по</w:t>
            </w:r>
            <w:proofErr w:type="gramEnd"/>
            <w:r w:rsidRPr="00F9511E">
              <w:rPr>
                <w:rFonts w:ascii="Times New Roman" w:eastAsia="Times New Roman" w:hAnsi="Times New Roman" w:cs="Times New Roman"/>
                <w:sz w:val="12"/>
                <w:szCs w:val="12"/>
                <w:lang w:eastAsia="ru-RU"/>
              </w:rPr>
              <w:t xml:space="preserve"> Самарской области в Сергиевском районе (по согласованию), Отдел МВД РФ по Сергиевскому району  (по согласованию). </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40" w:lineRule="auto"/>
              <w:ind w:left="113" w:right="113"/>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3.5.3</w:t>
            </w:r>
          </w:p>
        </w:tc>
        <w:tc>
          <w:tcPr>
            <w:tcW w:w="1842"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CC377B">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sz w:val="12"/>
                <w:szCs w:val="12"/>
                <w:lang w:eastAsia="ru-RU"/>
              </w:rPr>
            </w:pPr>
            <w:r w:rsidRPr="00F9511E">
              <w:rPr>
                <w:rFonts w:ascii="Times New Roman" w:eastAsia="Times New Roman" w:hAnsi="Times New Roman" w:cs="Times New Roman"/>
                <w:spacing w:val="-1"/>
                <w:sz w:val="12"/>
                <w:szCs w:val="12"/>
                <w:lang w:eastAsia="ru-RU"/>
              </w:rPr>
              <w:t xml:space="preserve">Проведение проверок </w:t>
            </w:r>
            <w:r w:rsidRPr="00F9511E">
              <w:rPr>
                <w:rFonts w:ascii="Times New Roman" w:eastAsia="Times New Roman" w:hAnsi="Times New Roman" w:cs="Times New Roman"/>
                <w:sz w:val="12"/>
                <w:szCs w:val="12"/>
                <w:lang w:eastAsia="ru-RU"/>
              </w:rPr>
              <w:t xml:space="preserve">предприятий, учреждений, и организаций, расположенных на территории муниципального </w:t>
            </w:r>
            <w:r w:rsidRPr="00F9511E">
              <w:rPr>
                <w:rFonts w:ascii="Times New Roman" w:eastAsia="Times New Roman" w:hAnsi="Times New Roman" w:cs="Times New Roman"/>
                <w:spacing w:val="-2"/>
                <w:sz w:val="12"/>
                <w:szCs w:val="12"/>
                <w:lang w:eastAsia="ru-RU"/>
              </w:rPr>
              <w:t xml:space="preserve">района Сергиевский, с </w:t>
            </w:r>
            <w:r w:rsidRPr="00F9511E">
              <w:rPr>
                <w:rFonts w:ascii="Times New Roman" w:eastAsia="Times New Roman" w:hAnsi="Times New Roman" w:cs="Times New Roman"/>
                <w:sz w:val="12"/>
                <w:szCs w:val="12"/>
                <w:lang w:eastAsia="ru-RU"/>
              </w:rPr>
              <w:t xml:space="preserve">целью выявления </w:t>
            </w:r>
            <w:r w:rsidRPr="00F9511E">
              <w:rPr>
                <w:rFonts w:ascii="Times New Roman" w:eastAsia="Times New Roman" w:hAnsi="Times New Roman" w:cs="Times New Roman"/>
                <w:spacing w:val="-2"/>
                <w:sz w:val="12"/>
                <w:szCs w:val="12"/>
                <w:lang w:eastAsia="ru-RU"/>
              </w:rPr>
              <w:t xml:space="preserve">иностранных граждан, нарушающих правила </w:t>
            </w:r>
            <w:r w:rsidRPr="00F9511E">
              <w:rPr>
                <w:rFonts w:ascii="Times New Roman" w:eastAsia="Times New Roman" w:hAnsi="Times New Roman" w:cs="Times New Roman"/>
                <w:sz w:val="12"/>
                <w:szCs w:val="12"/>
                <w:lang w:eastAsia="ru-RU"/>
              </w:rPr>
              <w:t xml:space="preserve">пребывания на территории муниципального </w:t>
            </w:r>
            <w:r w:rsidRPr="00F9511E">
              <w:rPr>
                <w:rFonts w:ascii="Times New Roman" w:eastAsia="Times New Roman" w:hAnsi="Times New Roman" w:cs="Times New Roman"/>
                <w:spacing w:val="-2"/>
                <w:sz w:val="12"/>
                <w:szCs w:val="12"/>
                <w:lang w:eastAsia="ru-RU"/>
              </w:rPr>
              <w:t xml:space="preserve">района Сергиевский, а </w:t>
            </w:r>
            <w:r w:rsidRPr="00F9511E">
              <w:rPr>
                <w:rFonts w:ascii="Times New Roman" w:eastAsia="Times New Roman" w:hAnsi="Times New Roman" w:cs="Times New Roman"/>
                <w:sz w:val="12"/>
                <w:szCs w:val="12"/>
                <w:lang w:eastAsia="ru-RU"/>
              </w:rPr>
              <w:t xml:space="preserve">также осуществляющих трудовую деятельность без оформления </w:t>
            </w:r>
            <w:r w:rsidRPr="00F9511E">
              <w:rPr>
                <w:rFonts w:ascii="Times New Roman" w:eastAsia="Times New Roman" w:hAnsi="Times New Roman" w:cs="Times New Roman"/>
                <w:spacing w:val="-2"/>
                <w:sz w:val="12"/>
                <w:szCs w:val="12"/>
                <w:lang w:eastAsia="ru-RU"/>
              </w:rPr>
              <w:t>разрешения на работу.</w:t>
            </w:r>
            <w:r w:rsidRPr="00F9511E">
              <w:rPr>
                <w:rFonts w:ascii="Times New Roman" w:eastAsia="Times New Roman" w:hAnsi="Times New Roman" w:cs="Times New Roman"/>
                <w:sz w:val="12"/>
                <w:szCs w:val="12"/>
                <w:lang w:eastAsia="ru-RU"/>
              </w:rPr>
              <w:t xml:space="preserve"> </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p>
          <w:p w:rsidR="00F9511E" w:rsidRPr="00F9511E" w:rsidRDefault="008E50B8" w:rsidP="008E50B8">
            <w:pPr>
              <w:widowControl w:val="0"/>
              <w:shd w:val="clear" w:color="auto" w:fill="FFFFFF"/>
              <w:autoSpaceDE w:val="0"/>
              <w:autoSpaceDN w:val="0"/>
              <w:adjustRightInd w:val="0"/>
              <w:spacing w:after="0" w:line="240" w:lineRule="auto"/>
              <w:ind w:right="19"/>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финансирование осуществляется в </w:t>
            </w:r>
            <w:r w:rsidR="00F9511E" w:rsidRPr="00F9511E">
              <w:rPr>
                <w:rFonts w:ascii="Times New Roman" w:eastAsia="Times New Roman" w:hAnsi="Times New Roman" w:cs="Times New Roman"/>
                <w:sz w:val="12"/>
                <w:szCs w:val="12"/>
                <w:lang w:eastAsia="ru-RU"/>
              </w:rPr>
              <w:t>рамках основной деятельности</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26" w:lineRule="exact"/>
              <w:ind w:right="19"/>
              <w:rPr>
                <w:rFonts w:ascii="Times New Roman" w:eastAsia="Times New Roman" w:hAnsi="Times New Roman" w:cs="Times New Roman"/>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Отдел УФМС </w:t>
            </w:r>
            <w:proofErr w:type="gramStart"/>
            <w:r w:rsidRPr="00F9511E">
              <w:rPr>
                <w:rFonts w:ascii="Times New Roman" w:eastAsia="Times New Roman" w:hAnsi="Times New Roman" w:cs="Times New Roman"/>
                <w:sz w:val="12"/>
                <w:szCs w:val="12"/>
                <w:lang w:eastAsia="ru-RU"/>
              </w:rPr>
              <w:t>России  по</w:t>
            </w:r>
            <w:proofErr w:type="gramEnd"/>
            <w:r w:rsidRPr="00F9511E">
              <w:rPr>
                <w:rFonts w:ascii="Times New Roman" w:eastAsia="Times New Roman" w:hAnsi="Times New Roman" w:cs="Times New Roman"/>
                <w:sz w:val="12"/>
                <w:szCs w:val="12"/>
                <w:lang w:eastAsia="ru-RU"/>
              </w:rPr>
              <w:t xml:space="preserve"> Самарской области в Сергиевском районе (по согласованию), Отдел МВД РФ по Сергиевскому району (по согласованию).</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sz w:val="12"/>
                <w:szCs w:val="12"/>
                <w:lang w:eastAsia="ru-RU"/>
              </w:rPr>
            </w:pPr>
          </w:p>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sz w:val="12"/>
                <w:szCs w:val="12"/>
                <w:lang w:eastAsia="ru-RU"/>
              </w:rPr>
            </w:pPr>
          </w:p>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sz w:val="12"/>
                <w:szCs w:val="12"/>
                <w:lang w:eastAsia="ru-RU"/>
              </w:rPr>
            </w:pPr>
          </w:p>
        </w:tc>
      </w:tr>
      <w:tr w:rsidR="00F9511E" w:rsidRPr="00F9511E" w:rsidTr="00900493">
        <w:trPr>
          <w:cantSplit/>
          <w:trHeight w:val="188"/>
        </w:trPr>
        <w:tc>
          <w:tcPr>
            <w:tcW w:w="7513" w:type="dxa"/>
            <w:gridSpan w:val="18"/>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8E50B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12"/>
                <w:szCs w:val="12"/>
                <w:lang w:eastAsia="ru-RU"/>
              </w:rPr>
            </w:pPr>
          </w:p>
          <w:p w:rsidR="00F9511E" w:rsidRPr="00F9511E" w:rsidRDefault="00F9511E" w:rsidP="008E50B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3.6 Профилактика правонарушений среди лиц, осужденных к наказаниям, не связанным с лишением свободы</w:t>
            </w:r>
          </w:p>
          <w:p w:rsidR="00F9511E" w:rsidRPr="00F9511E" w:rsidRDefault="00F9511E" w:rsidP="008E50B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 xml:space="preserve"> и </w:t>
            </w:r>
            <w:proofErr w:type="gramStart"/>
            <w:r w:rsidRPr="00F9511E">
              <w:rPr>
                <w:rFonts w:ascii="Times New Roman" w:eastAsia="Times New Roman" w:hAnsi="Times New Roman" w:cs="Times New Roman"/>
                <w:b/>
                <w:sz w:val="12"/>
                <w:szCs w:val="12"/>
                <w:lang w:eastAsia="ru-RU"/>
              </w:rPr>
              <w:t>лиц,  освободившихся</w:t>
            </w:r>
            <w:proofErr w:type="gramEnd"/>
            <w:r w:rsidRPr="00F9511E">
              <w:rPr>
                <w:rFonts w:ascii="Times New Roman" w:eastAsia="Times New Roman" w:hAnsi="Times New Roman" w:cs="Times New Roman"/>
                <w:b/>
                <w:sz w:val="12"/>
                <w:szCs w:val="12"/>
                <w:lang w:eastAsia="ru-RU"/>
              </w:rPr>
              <w:t xml:space="preserve"> из мест лишения свободы</w:t>
            </w:r>
          </w:p>
        </w:tc>
        <w:tc>
          <w:tcPr>
            <w:tcW w:w="612" w:type="dxa"/>
            <w:textDirection w:val="btLr"/>
          </w:tcPr>
          <w:p w:rsidR="00F9511E" w:rsidRPr="00F9511E" w:rsidRDefault="00F9511E" w:rsidP="008E50B8">
            <w:pPr>
              <w:spacing w:after="0" w:line="240" w:lineRule="auto"/>
              <w:ind w:left="113" w:right="113"/>
              <w:rPr>
                <w:rFonts w:ascii="Times New Roman" w:eastAsia="Times New Roman" w:hAnsi="Times New Roman" w:cs="Times New Roman"/>
                <w:sz w:val="12"/>
                <w:szCs w:val="12"/>
                <w:lang w:eastAsia="ru-RU"/>
              </w:rPr>
            </w:pPr>
          </w:p>
        </w:tc>
        <w:tc>
          <w:tcPr>
            <w:tcW w:w="634" w:type="dxa"/>
            <w:textDirection w:val="btLr"/>
          </w:tcPr>
          <w:p w:rsidR="00F9511E" w:rsidRPr="00F9511E" w:rsidRDefault="00F9511E" w:rsidP="008E50B8">
            <w:pPr>
              <w:spacing w:after="0" w:line="240" w:lineRule="auto"/>
              <w:ind w:left="113" w:right="113"/>
              <w:rPr>
                <w:rFonts w:ascii="Times New Roman" w:eastAsia="Times New Roman" w:hAnsi="Times New Roman" w:cs="Times New Roman"/>
                <w:sz w:val="12"/>
                <w:szCs w:val="12"/>
                <w:lang w:eastAsia="ru-RU"/>
              </w:rPr>
            </w:pPr>
          </w:p>
        </w:tc>
        <w:tc>
          <w:tcPr>
            <w:tcW w:w="634" w:type="dxa"/>
            <w:textDirection w:val="btLr"/>
          </w:tcPr>
          <w:p w:rsidR="00F9511E" w:rsidRPr="00F9511E" w:rsidRDefault="00F9511E" w:rsidP="008E50B8">
            <w:pPr>
              <w:spacing w:after="0" w:line="240" w:lineRule="auto"/>
              <w:ind w:left="113" w:right="113"/>
              <w:rPr>
                <w:rFonts w:ascii="Times New Roman" w:eastAsia="Times New Roman" w:hAnsi="Times New Roman" w:cs="Times New Roman"/>
                <w:sz w:val="12"/>
                <w:szCs w:val="12"/>
                <w:lang w:eastAsia="ru-RU"/>
              </w:rPr>
            </w:pPr>
          </w:p>
        </w:tc>
        <w:tc>
          <w:tcPr>
            <w:tcW w:w="634" w:type="dxa"/>
            <w:textDirection w:val="btLr"/>
          </w:tcPr>
          <w:p w:rsidR="00F9511E" w:rsidRPr="00F9511E" w:rsidRDefault="00F9511E" w:rsidP="008E50B8">
            <w:pPr>
              <w:spacing w:after="0" w:line="240" w:lineRule="auto"/>
              <w:ind w:left="113" w:right="113"/>
              <w:rPr>
                <w:rFonts w:ascii="Times New Roman" w:eastAsia="Times New Roman" w:hAnsi="Times New Roman" w:cs="Times New Roman"/>
                <w:sz w:val="12"/>
                <w:szCs w:val="12"/>
                <w:lang w:eastAsia="ru-RU"/>
              </w:rPr>
            </w:pPr>
          </w:p>
        </w:tc>
        <w:tc>
          <w:tcPr>
            <w:tcW w:w="635" w:type="dxa"/>
            <w:textDirection w:val="btLr"/>
          </w:tcPr>
          <w:p w:rsidR="00F9511E" w:rsidRPr="00F9511E" w:rsidRDefault="00F9511E" w:rsidP="008E50B8">
            <w:pPr>
              <w:widowControl w:val="0"/>
              <w:shd w:val="clear" w:color="auto" w:fill="FFFFFF"/>
              <w:autoSpaceDE w:val="0"/>
              <w:autoSpaceDN w:val="0"/>
              <w:adjustRightInd w:val="0"/>
              <w:spacing w:after="0" w:line="230" w:lineRule="exact"/>
              <w:ind w:left="113" w:right="29"/>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2013-2015г.г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3.6.1</w:t>
            </w:r>
          </w:p>
        </w:tc>
        <w:tc>
          <w:tcPr>
            <w:tcW w:w="1842"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Оказание содействия по вопросам трудоустройства и социальной реабилитации граждан, освобожденных из мест исполнения наказания.</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8E50B8">
            <w:pPr>
              <w:spacing w:after="0" w:line="240" w:lineRule="auto"/>
              <w:jc w:val="center"/>
              <w:rPr>
                <w:rFonts w:ascii="Times New Roman" w:eastAsia="Times New Roman" w:hAnsi="Times New Roman" w:cs="Times New Roman"/>
                <w:sz w:val="12"/>
                <w:szCs w:val="12"/>
                <w:lang w:eastAsia="ru-RU"/>
              </w:rPr>
            </w:pPr>
          </w:p>
          <w:p w:rsidR="00F9511E" w:rsidRPr="00F9511E" w:rsidRDefault="008E50B8" w:rsidP="008E50B8">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финансирование осуществляется в </w:t>
            </w:r>
            <w:r w:rsidR="00F9511E" w:rsidRPr="00F9511E">
              <w:rPr>
                <w:rFonts w:ascii="Times New Roman" w:eastAsia="Times New Roman" w:hAnsi="Times New Roman" w:cs="Times New Roman"/>
                <w:sz w:val="12"/>
                <w:szCs w:val="12"/>
                <w:lang w:eastAsia="ru-RU"/>
              </w:rPr>
              <w:t>рамках основной деятельности</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ГУ Центр занятости населения (по согласованию), Отдел МВД РФ по Сергиевскому району (по согласованию), Отдел УФМС </w:t>
            </w:r>
            <w:proofErr w:type="gramStart"/>
            <w:r w:rsidRPr="00F9511E">
              <w:rPr>
                <w:rFonts w:ascii="Times New Roman" w:eastAsia="Times New Roman" w:hAnsi="Times New Roman" w:cs="Times New Roman"/>
                <w:sz w:val="12"/>
                <w:szCs w:val="12"/>
                <w:lang w:eastAsia="ru-RU"/>
              </w:rPr>
              <w:t>России  по</w:t>
            </w:r>
            <w:proofErr w:type="gramEnd"/>
            <w:r w:rsidRPr="00F9511E">
              <w:rPr>
                <w:rFonts w:ascii="Times New Roman" w:eastAsia="Times New Roman" w:hAnsi="Times New Roman" w:cs="Times New Roman"/>
                <w:sz w:val="12"/>
                <w:szCs w:val="12"/>
                <w:lang w:eastAsia="ru-RU"/>
              </w:rPr>
              <w:t xml:space="preserve"> Самарской области в Сергиевском районе (по согласованию), Органы местного самоуправления (по согласованию) </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6" w:lineRule="exact"/>
              <w:ind w:left="113" w:right="58"/>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p w:rsidR="00F9511E" w:rsidRPr="00F9511E" w:rsidRDefault="00F9511E" w:rsidP="008E50B8">
            <w:pPr>
              <w:widowControl w:val="0"/>
              <w:shd w:val="clear" w:color="auto" w:fill="FFFFFF"/>
              <w:autoSpaceDE w:val="0"/>
              <w:autoSpaceDN w:val="0"/>
              <w:adjustRightInd w:val="0"/>
              <w:spacing w:after="0" w:line="226" w:lineRule="exact"/>
              <w:ind w:left="113" w:right="58"/>
              <w:jc w:val="center"/>
              <w:rPr>
                <w:rFonts w:ascii="Times New Roman" w:eastAsia="Times New Roman" w:hAnsi="Times New Roman" w:cs="Times New Roman"/>
                <w:sz w:val="12"/>
                <w:szCs w:val="12"/>
                <w:lang w:eastAsia="ru-RU"/>
              </w:rPr>
            </w:pPr>
          </w:p>
          <w:p w:rsidR="00F9511E" w:rsidRPr="00F9511E" w:rsidRDefault="00F9511E" w:rsidP="008E50B8">
            <w:pPr>
              <w:widowControl w:val="0"/>
              <w:shd w:val="clear" w:color="auto" w:fill="FFFFFF"/>
              <w:autoSpaceDE w:val="0"/>
              <w:autoSpaceDN w:val="0"/>
              <w:adjustRightInd w:val="0"/>
              <w:spacing w:after="0" w:line="226" w:lineRule="exact"/>
              <w:ind w:left="113" w:right="58"/>
              <w:jc w:val="center"/>
              <w:rPr>
                <w:rFonts w:ascii="Times New Roman" w:eastAsia="Times New Roman" w:hAnsi="Times New Roman" w:cs="Times New Roman"/>
                <w:sz w:val="12"/>
                <w:szCs w:val="12"/>
                <w:lang w:eastAsia="ru-RU"/>
              </w:rPr>
            </w:pP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3.6.2</w:t>
            </w:r>
          </w:p>
        </w:tc>
        <w:tc>
          <w:tcPr>
            <w:tcW w:w="1842"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Оказание помощи в оформлении </w:t>
            </w:r>
            <w:proofErr w:type="gramStart"/>
            <w:r w:rsidRPr="00F9511E">
              <w:rPr>
                <w:rFonts w:ascii="Times New Roman" w:eastAsia="Times New Roman" w:hAnsi="Times New Roman" w:cs="Times New Roman"/>
                <w:sz w:val="12"/>
                <w:szCs w:val="12"/>
                <w:lang w:eastAsia="ru-RU"/>
              </w:rPr>
              <w:t>документов</w:t>
            </w:r>
            <w:proofErr w:type="gramEnd"/>
            <w:r w:rsidRPr="00F9511E">
              <w:rPr>
                <w:rFonts w:ascii="Times New Roman" w:eastAsia="Times New Roman" w:hAnsi="Times New Roman" w:cs="Times New Roman"/>
                <w:sz w:val="12"/>
                <w:szCs w:val="12"/>
                <w:lang w:eastAsia="ru-RU"/>
              </w:rPr>
              <w:t xml:space="preserve"> удостоверяющих личность лицам, осужденным без лишения свободы в целях трудоустройства.</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8E50B8">
            <w:pPr>
              <w:spacing w:after="0" w:line="240" w:lineRule="auto"/>
              <w:jc w:val="center"/>
              <w:rPr>
                <w:rFonts w:ascii="Times New Roman" w:eastAsia="Times New Roman" w:hAnsi="Times New Roman" w:cs="Times New Roman"/>
                <w:sz w:val="12"/>
                <w:szCs w:val="12"/>
                <w:lang w:eastAsia="ru-RU"/>
              </w:rPr>
            </w:pPr>
          </w:p>
          <w:p w:rsidR="00F9511E" w:rsidRPr="00F9511E" w:rsidRDefault="008E50B8" w:rsidP="008E50B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финансирование осуществляется в </w:t>
            </w:r>
            <w:r w:rsidR="00F9511E" w:rsidRPr="00F9511E">
              <w:rPr>
                <w:rFonts w:ascii="Times New Roman" w:eastAsia="Times New Roman" w:hAnsi="Times New Roman" w:cs="Times New Roman"/>
                <w:sz w:val="12"/>
                <w:szCs w:val="12"/>
                <w:lang w:eastAsia="ru-RU"/>
              </w:rPr>
              <w:t>рамках основной деятельности</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Отдел УФМС </w:t>
            </w:r>
            <w:proofErr w:type="gramStart"/>
            <w:r w:rsidRPr="00F9511E">
              <w:rPr>
                <w:rFonts w:ascii="Times New Roman" w:eastAsia="Times New Roman" w:hAnsi="Times New Roman" w:cs="Times New Roman"/>
                <w:sz w:val="12"/>
                <w:szCs w:val="12"/>
                <w:lang w:eastAsia="ru-RU"/>
              </w:rPr>
              <w:t>России  по</w:t>
            </w:r>
            <w:proofErr w:type="gramEnd"/>
            <w:r w:rsidRPr="00F9511E">
              <w:rPr>
                <w:rFonts w:ascii="Times New Roman" w:eastAsia="Times New Roman" w:hAnsi="Times New Roman" w:cs="Times New Roman"/>
                <w:sz w:val="12"/>
                <w:szCs w:val="12"/>
                <w:lang w:eastAsia="ru-RU"/>
              </w:rPr>
              <w:t xml:space="preserve"> Самарской области в Сергиевском районе (по согласованию), филиал по Сергиевскому району ФКУ УИИ ГУФСИН России по Самарской области (по согласованию)</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30" w:lineRule="exact"/>
              <w:ind w:left="113" w:right="29"/>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2015-2020г.г.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3.6.3</w:t>
            </w:r>
          </w:p>
        </w:tc>
        <w:tc>
          <w:tcPr>
            <w:tcW w:w="1842"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Осуществление комплекса профилактических мероприятий в отношении осужденных к наказаниям, не связанным с лишением свободы, направленных на исполнение ими </w:t>
            </w:r>
            <w:proofErr w:type="gramStart"/>
            <w:r w:rsidRPr="00F9511E">
              <w:rPr>
                <w:rFonts w:ascii="Times New Roman" w:eastAsia="Times New Roman" w:hAnsi="Times New Roman" w:cs="Times New Roman"/>
                <w:sz w:val="12"/>
                <w:szCs w:val="12"/>
                <w:lang w:eastAsia="ru-RU"/>
              </w:rPr>
              <w:t>обязанностей</w:t>
            </w:r>
            <w:proofErr w:type="gramEnd"/>
            <w:r w:rsidRPr="00F9511E">
              <w:rPr>
                <w:rFonts w:ascii="Times New Roman" w:eastAsia="Times New Roman" w:hAnsi="Times New Roman" w:cs="Times New Roman"/>
                <w:sz w:val="12"/>
                <w:szCs w:val="12"/>
                <w:lang w:eastAsia="ru-RU"/>
              </w:rPr>
              <w:t xml:space="preserve"> возложенных судом.</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8E50B8">
            <w:pPr>
              <w:spacing w:after="0" w:line="240" w:lineRule="auto"/>
              <w:jc w:val="center"/>
              <w:rPr>
                <w:rFonts w:ascii="Times New Roman" w:eastAsia="Times New Roman" w:hAnsi="Times New Roman" w:cs="Times New Roman"/>
                <w:sz w:val="12"/>
                <w:szCs w:val="12"/>
                <w:lang w:eastAsia="ru-RU"/>
              </w:rPr>
            </w:pPr>
          </w:p>
          <w:p w:rsidR="00F9511E" w:rsidRPr="00F9511E" w:rsidRDefault="008E50B8" w:rsidP="008E50B8">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финансирование осуществляется в </w:t>
            </w:r>
            <w:r w:rsidR="00F9511E" w:rsidRPr="00F9511E">
              <w:rPr>
                <w:rFonts w:ascii="Times New Roman" w:eastAsia="Times New Roman" w:hAnsi="Times New Roman" w:cs="Times New Roman"/>
                <w:sz w:val="12"/>
                <w:szCs w:val="12"/>
                <w:lang w:eastAsia="ru-RU"/>
              </w:rPr>
              <w:t>рамках основной деятельности</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Отдел МВД РФ по Сергиевскому району (по согласованию), Филиал по Сергиевскому району ФКУ УИИ ГУФСИН России по Самарской области, Органы местного самоуправления (по согласованию)</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6" w:lineRule="exact"/>
              <w:ind w:left="113" w:right="58"/>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p w:rsidR="00F9511E" w:rsidRPr="00F9511E" w:rsidRDefault="00F9511E" w:rsidP="008E50B8">
            <w:pPr>
              <w:widowControl w:val="0"/>
              <w:shd w:val="clear" w:color="auto" w:fill="FFFFFF"/>
              <w:autoSpaceDE w:val="0"/>
              <w:autoSpaceDN w:val="0"/>
              <w:adjustRightInd w:val="0"/>
              <w:spacing w:after="0" w:line="226" w:lineRule="exact"/>
              <w:ind w:left="113" w:right="58"/>
              <w:jc w:val="center"/>
              <w:rPr>
                <w:rFonts w:ascii="Times New Roman" w:eastAsia="Times New Roman" w:hAnsi="Times New Roman" w:cs="Times New Roman"/>
                <w:sz w:val="12"/>
                <w:szCs w:val="12"/>
                <w:lang w:eastAsia="ru-RU"/>
              </w:rPr>
            </w:pPr>
          </w:p>
          <w:p w:rsidR="00F9511E" w:rsidRPr="00F9511E" w:rsidRDefault="00F9511E" w:rsidP="008E50B8">
            <w:pPr>
              <w:widowControl w:val="0"/>
              <w:shd w:val="clear" w:color="auto" w:fill="FFFFFF"/>
              <w:autoSpaceDE w:val="0"/>
              <w:autoSpaceDN w:val="0"/>
              <w:adjustRightInd w:val="0"/>
              <w:spacing w:after="0" w:line="226" w:lineRule="exact"/>
              <w:ind w:left="113" w:right="58"/>
              <w:jc w:val="center"/>
              <w:rPr>
                <w:rFonts w:ascii="Times New Roman" w:eastAsia="Times New Roman" w:hAnsi="Times New Roman" w:cs="Times New Roman"/>
                <w:sz w:val="12"/>
                <w:szCs w:val="12"/>
                <w:lang w:eastAsia="ru-RU"/>
              </w:rPr>
            </w:pP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3.6.4</w:t>
            </w:r>
          </w:p>
        </w:tc>
        <w:tc>
          <w:tcPr>
            <w:tcW w:w="1842"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Обеспечение своевременного информирования орга</w:t>
            </w:r>
            <w:r w:rsidRPr="00F9511E">
              <w:rPr>
                <w:rFonts w:ascii="Times New Roman" w:eastAsia="Times New Roman" w:hAnsi="Times New Roman" w:cs="Times New Roman"/>
                <w:sz w:val="12"/>
                <w:szCs w:val="12"/>
                <w:lang w:eastAsia="ru-RU"/>
              </w:rPr>
              <w:softHyphen/>
              <w:t>нов местного самоуправления и внутренних дел о лицах, осужденных к мерам наказания не связанным с лишением свободы.</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8E50B8">
            <w:pPr>
              <w:spacing w:after="0" w:line="240" w:lineRule="auto"/>
              <w:jc w:val="center"/>
              <w:rPr>
                <w:rFonts w:ascii="Times New Roman" w:eastAsia="Times New Roman" w:hAnsi="Times New Roman" w:cs="Times New Roman"/>
                <w:sz w:val="12"/>
                <w:szCs w:val="12"/>
                <w:lang w:eastAsia="ru-RU"/>
              </w:rPr>
            </w:pPr>
          </w:p>
          <w:p w:rsidR="00F9511E" w:rsidRPr="00F9511E" w:rsidRDefault="00F9511E" w:rsidP="008E50B8">
            <w:pPr>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Не требует финансирования</w:t>
            </w:r>
          </w:p>
          <w:p w:rsidR="00F9511E" w:rsidRPr="00F9511E" w:rsidRDefault="00F9511E" w:rsidP="008E50B8">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12"/>
                <w:szCs w:val="12"/>
                <w:lang w:eastAsia="ru-RU"/>
              </w:rPr>
            </w:pP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22" w:lineRule="exact"/>
              <w:ind w:right="29"/>
              <w:rPr>
                <w:rFonts w:ascii="Times New Roman" w:eastAsia="Times New Roman" w:hAnsi="Times New Roman" w:cs="Times New Roman"/>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Филиал по Сергиевскому району ФКУ УИИ ГУФСИН России по Самарской области (по согласованию)</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40" w:lineRule="auto"/>
              <w:ind w:left="113" w:right="113"/>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48"/>
        </w:trPr>
        <w:tc>
          <w:tcPr>
            <w:tcW w:w="7513" w:type="dxa"/>
            <w:gridSpan w:val="18"/>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B334C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b/>
                <w:bCs/>
                <w:spacing w:val="-2"/>
                <w:sz w:val="12"/>
                <w:szCs w:val="12"/>
                <w:lang w:eastAsia="ru-RU"/>
              </w:rPr>
              <w:t xml:space="preserve">3.7 Профилактика правонарушений, связанных </w:t>
            </w:r>
            <w:r w:rsidRPr="00F9511E">
              <w:rPr>
                <w:rFonts w:ascii="Times New Roman" w:eastAsia="Times New Roman" w:hAnsi="Times New Roman" w:cs="Times New Roman"/>
                <w:spacing w:val="-2"/>
                <w:sz w:val="12"/>
                <w:szCs w:val="12"/>
                <w:lang w:eastAsia="ru-RU"/>
              </w:rPr>
              <w:t xml:space="preserve">с </w:t>
            </w:r>
            <w:r w:rsidRPr="00F9511E">
              <w:rPr>
                <w:rFonts w:ascii="Times New Roman" w:eastAsia="Times New Roman" w:hAnsi="Times New Roman" w:cs="Times New Roman"/>
                <w:b/>
                <w:bCs/>
                <w:spacing w:val="-2"/>
                <w:sz w:val="12"/>
                <w:szCs w:val="12"/>
                <w:lang w:eastAsia="ru-RU"/>
              </w:rPr>
              <w:t>незаконным оборотом наркотиков и алкоголем</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3.7.1</w:t>
            </w:r>
          </w:p>
        </w:tc>
        <w:tc>
          <w:tcPr>
            <w:tcW w:w="1842"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Проведение мониторинга: отношение учащихся образовательных учреждений к наркомании и другим явлениям, негативно влияющим на здоровье в образовательном учреждении.</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p>
          <w:p w:rsidR="00F9511E" w:rsidRPr="00F9511E" w:rsidRDefault="008E50B8" w:rsidP="008E50B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финансирование осуществляется в </w:t>
            </w:r>
            <w:r w:rsidR="00F9511E" w:rsidRPr="00F9511E">
              <w:rPr>
                <w:rFonts w:ascii="Times New Roman" w:eastAsia="Times New Roman" w:hAnsi="Times New Roman" w:cs="Times New Roman"/>
                <w:sz w:val="12"/>
                <w:szCs w:val="12"/>
                <w:lang w:eastAsia="ru-RU"/>
              </w:rPr>
              <w:t>рамках основной деятельности</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2" w:lineRule="exact"/>
              <w:rPr>
                <w:rFonts w:ascii="Times New Roman" w:eastAsia="Times New Roman" w:hAnsi="Times New Roman" w:cs="Times New Roman"/>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Северное    управление    мини</w:t>
            </w:r>
            <w:r w:rsidRPr="00F9511E">
              <w:rPr>
                <w:rFonts w:ascii="Times New Roman" w:eastAsia="Times New Roman" w:hAnsi="Times New Roman" w:cs="Times New Roman"/>
                <w:sz w:val="12"/>
                <w:szCs w:val="12"/>
                <w:lang w:eastAsia="ru-RU"/>
              </w:rPr>
              <w:softHyphen/>
              <w:t>стерства образования и науки Самарской области (по согласованию)</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6" w:lineRule="exact"/>
              <w:ind w:left="113" w:right="14"/>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3.7.2</w:t>
            </w:r>
          </w:p>
        </w:tc>
        <w:tc>
          <w:tcPr>
            <w:tcW w:w="1842"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Организация и проведение конкурсов рисунков «Молодежь против наркотиков».</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8E50B8" w:rsidP="008E50B8">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финансирование осуществляется в </w:t>
            </w:r>
            <w:r w:rsidR="00F9511E" w:rsidRPr="00F9511E">
              <w:rPr>
                <w:rFonts w:ascii="Times New Roman" w:eastAsia="Times New Roman" w:hAnsi="Times New Roman" w:cs="Times New Roman"/>
                <w:sz w:val="12"/>
                <w:szCs w:val="12"/>
                <w:lang w:eastAsia="ru-RU"/>
              </w:rPr>
              <w:t>рамках основной деятельности</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2" w:lineRule="exact"/>
              <w:rPr>
                <w:rFonts w:ascii="Times New Roman" w:eastAsia="Times New Roman" w:hAnsi="Times New Roman" w:cs="Times New Roman"/>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Северное    управление    мини</w:t>
            </w:r>
            <w:r w:rsidRPr="00F9511E">
              <w:rPr>
                <w:rFonts w:ascii="Times New Roman" w:eastAsia="Times New Roman" w:hAnsi="Times New Roman" w:cs="Times New Roman"/>
                <w:sz w:val="12"/>
                <w:szCs w:val="12"/>
                <w:lang w:eastAsia="ru-RU"/>
              </w:rPr>
              <w:softHyphen/>
              <w:t xml:space="preserve">стерства образования и науки Самарской области (по согласованию), структурное подразделение ГБОУ СОШ № 2 </w:t>
            </w:r>
            <w:proofErr w:type="spellStart"/>
            <w:r w:rsidRPr="00F9511E">
              <w:rPr>
                <w:rFonts w:ascii="Times New Roman" w:eastAsia="Times New Roman" w:hAnsi="Times New Roman" w:cs="Times New Roman"/>
                <w:sz w:val="12"/>
                <w:szCs w:val="12"/>
                <w:lang w:eastAsia="ru-RU"/>
              </w:rPr>
              <w:t>пгт</w:t>
            </w:r>
            <w:proofErr w:type="spellEnd"/>
            <w:r w:rsidRPr="00F9511E">
              <w:rPr>
                <w:rFonts w:ascii="Times New Roman" w:eastAsia="Times New Roman" w:hAnsi="Times New Roman" w:cs="Times New Roman"/>
                <w:sz w:val="12"/>
                <w:szCs w:val="12"/>
                <w:lang w:eastAsia="ru-RU"/>
              </w:rPr>
              <w:t xml:space="preserve"> Суходол (по согласованию) </w:t>
            </w: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6" w:lineRule="exact"/>
              <w:ind w:left="113" w:right="14"/>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lastRenderedPageBreak/>
              <w:t>3.7.3</w:t>
            </w:r>
          </w:p>
        </w:tc>
        <w:tc>
          <w:tcPr>
            <w:tcW w:w="1842"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Выявление лиц, осуществляющих нелегальный оборот алкогольной продукции.</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ind w:right="29"/>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финансирование осуществляется </w:t>
            </w:r>
          </w:p>
          <w:p w:rsidR="00F9511E" w:rsidRPr="00F9511E" w:rsidRDefault="00F9511E" w:rsidP="00F9511E">
            <w:pPr>
              <w:widowControl w:val="0"/>
              <w:shd w:val="clear" w:color="auto" w:fill="FFFFFF"/>
              <w:autoSpaceDE w:val="0"/>
              <w:autoSpaceDN w:val="0"/>
              <w:adjustRightInd w:val="0"/>
              <w:spacing w:after="0" w:line="240" w:lineRule="auto"/>
              <w:ind w:right="29"/>
              <w:jc w:val="center"/>
              <w:rPr>
                <w:rFonts w:ascii="Times New Roman" w:eastAsia="Times New Roman" w:hAnsi="Times New Roman" w:cs="Times New Roman"/>
                <w:spacing w:val="-2"/>
                <w:sz w:val="12"/>
                <w:szCs w:val="12"/>
                <w:lang w:eastAsia="ru-RU"/>
              </w:rPr>
            </w:pPr>
            <w:r w:rsidRPr="00F9511E">
              <w:rPr>
                <w:rFonts w:ascii="Times New Roman" w:eastAsia="Times New Roman" w:hAnsi="Times New Roman" w:cs="Times New Roman"/>
                <w:sz w:val="12"/>
                <w:szCs w:val="12"/>
                <w:lang w:eastAsia="ru-RU"/>
              </w:rPr>
              <w:t>в рамках основной деятельности</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22" w:lineRule="exact"/>
              <w:ind w:right="29"/>
              <w:rPr>
                <w:rFonts w:ascii="Times New Roman" w:eastAsia="Times New Roman" w:hAnsi="Times New Roman" w:cs="Times New Roman"/>
                <w:spacing w:val="-2"/>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Отдел МВД РФ по Сергиевскому району (по согласованию), Органы местного самоуправления (по согласованию)</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p w:rsidR="00F9511E" w:rsidRPr="00F9511E" w:rsidRDefault="00F9511E" w:rsidP="008E50B8">
            <w:pPr>
              <w:widowControl w:val="0"/>
              <w:shd w:val="clear" w:color="auto" w:fill="FFFFFF"/>
              <w:autoSpaceDE w:val="0"/>
              <w:autoSpaceDN w:val="0"/>
              <w:adjustRightInd w:val="0"/>
              <w:spacing w:after="0" w:line="226" w:lineRule="exact"/>
              <w:ind w:left="113" w:right="58"/>
              <w:jc w:val="center"/>
              <w:rPr>
                <w:rFonts w:ascii="Times New Roman" w:eastAsia="Times New Roman" w:hAnsi="Times New Roman" w:cs="Times New Roman"/>
                <w:sz w:val="12"/>
                <w:szCs w:val="12"/>
                <w:lang w:eastAsia="ru-RU"/>
              </w:rPr>
            </w:pP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3.7.4</w:t>
            </w:r>
          </w:p>
        </w:tc>
        <w:tc>
          <w:tcPr>
            <w:tcW w:w="1842"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Осуществление мероприятий по противодействию незаконному обращению курительных смесей и их компонентов.</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p>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финансирование осуществляется</w:t>
            </w:r>
          </w:p>
          <w:p w:rsidR="00F9511E" w:rsidRPr="00F9511E" w:rsidRDefault="00F9511E" w:rsidP="00F9511E">
            <w:pPr>
              <w:spacing w:after="0" w:line="240" w:lineRule="auto"/>
              <w:jc w:val="center"/>
              <w:rPr>
                <w:rFonts w:ascii="Times New Roman" w:eastAsia="Times New Roman" w:hAnsi="Times New Roman" w:cs="Times New Roman"/>
                <w:spacing w:val="-2"/>
                <w:sz w:val="12"/>
                <w:szCs w:val="12"/>
                <w:lang w:eastAsia="ru-RU"/>
              </w:rPr>
            </w:pPr>
            <w:r w:rsidRPr="00F9511E">
              <w:rPr>
                <w:rFonts w:ascii="Times New Roman" w:eastAsia="Times New Roman" w:hAnsi="Times New Roman" w:cs="Times New Roman"/>
                <w:sz w:val="12"/>
                <w:szCs w:val="12"/>
                <w:lang w:eastAsia="ru-RU"/>
              </w:rPr>
              <w:t xml:space="preserve"> в рамках основной деятельности</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22" w:lineRule="exact"/>
              <w:ind w:right="29"/>
              <w:rPr>
                <w:rFonts w:ascii="Times New Roman" w:eastAsia="Times New Roman" w:hAnsi="Times New Roman" w:cs="Times New Roman"/>
                <w:spacing w:val="-2"/>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Управление ФСКН России </w:t>
            </w:r>
            <w:proofErr w:type="spellStart"/>
            <w:r w:rsidRPr="00F9511E">
              <w:rPr>
                <w:rFonts w:ascii="Times New Roman" w:eastAsia="Times New Roman" w:hAnsi="Times New Roman" w:cs="Times New Roman"/>
                <w:sz w:val="12"/>
                <w:szCs w:val="12"/>
                <w:lang w:eastAsia="ru-RU"/>
              </w:rPr>
              <w:t>Отрадненский</w:t>
            </w:r>
            <w:proofErr w:type="spellEnd"/>
            <w:r w:rsidRPr="00F9511E">
              <w:rPr>
                <w:rFonts w:ascii="Times New Roman" w:eastAsia="Times New Roman" w:hAnsi="Times New Roman" w:cs="Times New Roman"/>
                <w:sz w:val="12"/>
                <w:szCs w:val="12"/>
                <w:lang w:eastAsia="ru-RU"/>
              </w:rPr>
              <w:t xml:space="preserve"> МРО по Самарской области, Отдел МВД РФ по Сергиевскому району (по согласованию) </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30" w:lineRule="exact"/>
              <w:ind w:left="113" w:right="29"/>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3.7.5</w:t>
            </w:r>
          </w:p>
        </w:tc>
        <w:tc>
          <w:tcPr>
            <w:tcW w:w="1842"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Организация </w:t>
            </w:r>
            <w:proofErr w:type="gramStart"/>
            <w:r w:rsidRPr="00F9511E">
              <w:rPr>
                <w:rFonts w:ascii="Times New Roman" w:eastAsia="Times New Roman" w:hAnsi="Times New Roman" w:cs="Times New Roman"/>
                <w:sz w:val="12"/>
                <w:szCs w:val="12"/>
                <w:lang w:eastAsia="ru-RU"/>
              </w:rPr>
              <w:t>и  проведения</w:t>
            </w:r>
            <w:proofErr w:type="gramEnd"/>
            <w:r w:rsidRPr="00F9511E">
              <w:rPr>
                <w:rFonts w:ascii="Times New Roman" w:eastAsia="Times New Roman" w:hAnsi="Times New Roman" w:cs="Times New Roman"/>
                <w:sz w:val="12"/>
                <w:szCs w:val="12"/>
                <w:lang w:eastAsia="ru-RU"/>
              </w:rPr>
              <w:t xml:space="preserve"> мероприятий  по торговым точкам, реализующим табачные изделия и спиртные напитки  с целью выявления фактов продажи несовершеннолетним табачных изделий и спиртных напитков.</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p>
          <w:p w:rsidR="00F9511E" w:rsidRPr="00F9511E" w:rsidRDefault="00F9511E" w:rsidP="00F9511E">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финансирование осуществляется</w:t>
            </w:r>
          </w:p>
          <w:p w:rsidR="00F9511E" w:rsidRPr="00F9511E" w:rsidRDefault="00F9511E" w:rsidP="00F9511E">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в рамках основной деятельности</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Отдел МВД РФ по Сергиевскому району (по согласованию), Комиссия по делам несовершеннолетних и защите их прав при администрации муниципального района Сергиевский</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6" w:lineRule="exact"/>
              <w:ind w:left="113" w:right="58"/>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p w:rsidR="00F9511E" w:rsidRPr="00F9511E" w:rsidRDefault="00F9511E" w:rsidP="008E50B8">
            <w:pPr>
              <w:widowControl w:val="0"/>
              <w:shd w:val="clear" w:color="auto" w:fill="FFFFFF"/>
              <w:autoSpaceDE w:val="0"/>
              <w:autoSpaceDN w:val="0"/>
              <w:adjustRightInd w:val="0"/>
              <w:spacing w:after="0" w:line="226" w:lineRule="exact"/>
              <w:ind w:left="113" w:right="58"/>
              <w:jc w:val="center"/>
              <w:rPr>
                <w:rFonts w:ascii="Times New Roman" w:eastAsia="Times New Roman" w:hAnsi="Times New Roman" w:cs="Times New Roman"/>
                <w:sz w:val="12"/>
                <w:szCs w:val="12"/>
                <w:lang w:eastAsia="ru-RU"/>
              </w:rPr>
            </w:pPr>
          </w:p>
          <w:p w:rsidR="00F9511E" w:rsidRPr="00F9511E" w:rsidRDefault="00F9511E" w:rsidP="008E50B8">
            <w:pPr>
              <w:widowControl w:val="0"/>
              <w:shd w:val="clear" w:color="auto" w:fill="FFFFFF"/>
              <w:autoSpaceDE w:val="0"/>
              <w:autoSpaceDN w:val="0"/>
              <w:adjustRightInd w:val="0"/>
              <w:spacing w:after="0" w:line="226" w:lineRule="exact"/>
              <w:ind w:left="113" w:right="58"/>
              <w:jc w:val="center"/>
              <w:rPr>
                <w:rFonts w:ascii="Times New Roman" w:eastAsia="Times New Roman" w:hAnsi="Times New Roman" w:cs="Times New Roman"/>
                <w:sz w:val="12"/>
                <w:szCs w:val="12"/>
                <w:lang w:eastAsia="ru-RU"/>
              </w:rPr>
            </w:pP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3.7.6</w:t>
            </w:r>
          </w:p>
        </w:tc>
        <w:tc>
          <w:tcPr>
            <w:tcW w:w="1842"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Организация и проведение целевых операций </w:t>
            </w: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w:t>
            </w:r>
            <w:r w:rsidRPr="00F9511E">
              <w:rPr>
                <w:rFonts w:ascii="Times New Roman" w:eastAsia="Times New Roman" w:hAnsi="Times New Roman" w:cs="Times New Roman"/>
                <w:sz w:val="12"/>
                <w:szCs w:val="12"/>
                <w:u w:val="single"/>
                <w:lang w:eastAsia="ru-RU"/>
              </w:rPr>
              <w:t xml:space="preserve"> </w:t>
            </w:r>
            <w:r w:rsidRPr="00F9511E">
              <w:rPr>
                <w:rFonts w:ascii="Times New Roman" w:eastAsia="Times New Roman" w:hAnsi="Times New Roman" w:cs="Times New Roman"/>
                <w:sz w:val="12"/>
                <w:szCs w:val="12"/>
                <w:lang w:eastAsia="ru-RU"/>
              </w:rPr>
              <w:t xml:space="preserve">по выявлению и пресечению каналов контрабандой транспортировки наркотиков автомобильным транспортом, </w:t>
            </w: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по выявлению и перекрытию источников каналов поступления наркотических и сильнодействующих лекарственных средств в нелегальный оборот, </w:t>
            </w: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по пресечению преступления в незаконный оборот наркотических средств растительного происхождения и уничтожения дикорастущих и культивируемых </w:t>
            </w:r>
            <w:proofErr w:type="spellStart"/>
            <w:r w:rsidRPr="00F9511E">
              <w:rPr>
                <w:rFonts w:ascii="Times New Roman" w:eastAsia="Times New Roman" w:hAnsi="Times New Roman" w:cs="Times New Roman"/>
                <w:sz w:val="12"/>
                <w:szCs w:val="12"/>
                <w:lang w:eastAsia="ru-RU"/>
              </w:rPr>
              <w:t>наркосодержащих</w:t>
            </w:r>
            <w:proofErr w:type="spellEnd"/>
            <w:r w:rsidRPr="00F9511E">
              <w:rPr>
                <w:rFonts w:ascii="Times New Roman" w:eastAsia="Times New Roman" w:hAnsi="Times New Roman" w:cs="Times New Roman"/>
                <w:sz w:val="12"/>
                <w:szCs w:val="12"/>
                <w:lang w:eastAsia="ru-RU"/>
              </w:rPr>
              <w:t xml:space="preserve"> растений. </w:t>
            </w: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sz w:val="12"/>
                <w:szCs w:val="12"/>
                <w:lang w:eastAsia="ru-RU"/>
              </w:rPr>
            </w:pPr>
          </w:p>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финансирование осуществляется</w:t>
            </w:r>
          </w:p>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w:t>
            </w:r>
            <w:proofErr w:type="gramStart"/>
            <w:r w:rsidRPr="00F9511E">
              <w:rPr>
                <w:rFonts w:ascii="Times New Roman" w:eastAsia="Times New Roman" w:hAnsi="Times New Roman" w:cs="Times New Roman"/>
                <w:sz w:val="12"/>
                <w:szCs w:val="12"/>
                <w:lang w:eastAsia="ru-RU"/>
              </w:rPr>
              <w:t>в  рамках</w:t>
            </w:r>
            <w:proofErr w:type="gramEnd"/>
            <w:r w:rsidRPr="00F9511E">
              <w:rPr>
                <w:rFonts w:ascii="Times New Roman" w:eastAsia="Times New Roman" w:hAnsi="Times New Roman" w:cs="Times New Roman"/>
                <w:sz w:val="12"/>
                <w:szCs w:val="12"/>
                <w:lang w:eastAsia="ru-RU"/>
              </w:rPr>
              <w:t xml:space="preserve"> основной деятельности</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Отдел МВД РФ по Сергиевскому району (по согласованию), </w:t>
            </w:r>
            <w:proofErr w:type="spellStart"/>
            <w:r w:rsidRPr="00F9511E">
              <w:rPr>
                <w:rFonts w:ascii="Times New Roman" w:eastAsia="Times New Roman" w:hAnsi="Times New Roman" w:cs="Times New Roman"/>
                <w:sz w:val="12"/>
                <w:szCs w:val="12"/>
                <w:lang w:eastAsia="ru-RU"/>
              </w:rPr>
              <w:t>Отрадненский</w:t>
            </w:r>
            <w:proofErr w:type="spellEnd"/>
            <w:r w:rsidRPr="00F9511E">
              <w:rPr>
                <w:rFonts w:ascii="Times New Roman" w:eastAsia="Times New Roman" w:hAnsi="Times New Roman" w:cs="Times New Roman"/>
                <w:sz w:val="12"/>
                <w:szCs w:val="12"/>
                <w:lang w:eastAsia="ru-RU"/>
              </w:rPr>
              <w:t xml:space="preserve"> МРО УФСКН России по Самарской области.</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30" w:lineRule="exact"/>
              <w:ind w:left="113" w:right="29"/>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65"/>
        </w:trPr>
        <w:tc>
          <w:tcPr>
            <w:tcW w:w="7513" w:type="dxa"/>
            <w:gridSpan w:val="18"/>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B334C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12"/>
                <w:szCs w:val="12"/>
                <w:lang w:eastAsia="ru-RU"/>
              </w:rPr>
            </w:pPr>
          </w:p>
          <w:p w:rsidR="00F9511E" w:rsidRPr="00F9511E" w:rsidRDefault="00F9511E" w:rsidP="00B334C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b/>
                <w:bCs/>
                <w:sz w:val="12"/>
                <w:szCs w:val="12"/>
                <w:lang w:eastAsia="ru-RU"/>
              </w:rPr>
              <w:t xml:space="preserve">3.8. Профилактика правонарушений в общественных местах </w:t>
            </w:r>
            <w:r w:rsidRPr="00F9511E">
              <w:rPr>
                <w:rFonts w:ascii="Times New Roman" w:eastAsia="Times New Roman" w:hAnsi="Times New Roman" w:cs="Times New Roman"/>
                <w:sz w:val="12"/>
                <w:szCs w:val="12"/>
                <w:lang w:eastAsia="ru-RU"/>
              </w:rPr>
              <w:t xml:space="preserve">и </w:t>
            </w:r>
            <w:r w:rsidRPr="00F9511E">
              <w:rPr>
                <w:rFonts w:ascii="Times New Roman" w:eastAsia="Times New Roman" w:hAnsi="Times New Roman" w:cs="Times New Roman"/>
                <w:b/>
                <w:bCs/>
                <w:sz w:val="12"/>
                <w:szCs w:val="12"/>
                <w:lang w:eastAsia="ru-RU"/>
              </w:rPr>
              <w:t>на улицах</w:t>
            </w:r>
          </w:p>
        </w:tc>
      </w:tr>
      <w:tr w:rsidR="00F9511E" w:rsidRPr="00F9511E" w:rsidTr="00900493">
        <w:trPr>
          <w:gridAfter w:val="5"/>
          <w:wAfter w:w="3149" w:type="dxa"/>
          <w:cantSplit/>
          <w:trHeight w:val="889"/>
        </w:trPr>
        <w:tc>
          <w:tcPr>
            <w:tcW w:w="426" w:type="dxa"/>
            <w:tcBorders>
              <w:top w:val="single" w:sz="6" w:space="0" w:color="auto"/>
              <w:left w:val="single" w:sz="6" w:space="0" w:color="auto"/>
              <w:bottom w:val="single" w:sz="4"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12"/>
                <w:szCs w:val="12"/>
                <w:lang w:eastAsia="ru-RU"/>
              </w:rPr>
            </w:pPr>
          </w:p>
        </w:tc>
        <w:tc>
          <w:tcPr>
            <w:tcW w:w="1842" w:type="dxa"/>
            <w:tcBorders>
              <w:top w:val="single" w:sz="6" w:space="0" w:color="auto"/>
              <w:left w:val="single" w:sz="4" w:space="0" w:color="auto"/>
              <w:bottom w:val="single" w:sz="4"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p>
        </w:tc>
        <w:tc>
          <w:tcPr>
            <w:tcW w:w="462" w:type="dxa"/>
            <w:gridSpan w:val="2"/>
            <w:tcBorders>
              <w:top w:val="single" w:sz="6" w:space="0" w:color="auto"/>
              <w:left w:val="single" w:sz="4" w:space="0" w:color="auto"/>
              <w:bottom w:val="single" w:sz="4" w:space="0" w:color="auto"/>
              <w:right w:val="single" w:sz="4" w:space="0" w:color="auto"/>
            </w:tcBorders>
            <w:shd w:val="clear" w:color="auto" w:fill="FFFFFF"/>
            <w:textDirection w:val="btLr"/>
            <w:vAlign w:val="center"/>
          </w:tcPr>
          <w:p w:rsidR="00F9511E" w:rsidRPr="00F9511E" w:rsidRDefault="00F9511E" w:rsidP="00CC377B">
            <w:pPr>
              <w:widowControl w:val="0"/>
              <w:shd w:val="clear" w:color="auto" w:fill="FFFFFF"/>
              <w:autoSpaceDE w:val="0"/>
              <w:autoSpaceDN w:val="0"/>
              <w:adjustRightInd w:val="0"/>
              <w:spacing w:after="0" w:line="240" w:lineRule="auto"/>
              <w:ind w:left="113" w:right="113"/>
              <w:jc w:val="center"/>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Всего за 2017-2020 гг.</w:t>
            </w:r>
          </w:p>
        </w:tc>
        <w:tc>
          <w:tcPr>
            <w:tcW w:w="390" w:type="dxa"/>
            <w:gridSpan w:val="3"/>
            <w:tcBorders>
              <w:top w:val="single" w:sz="6" w:space="0" w:color="auto"/>
              <w:left w:val="single" w:sz="4" w:space="0" w:color="auto"/>
              <w:bottom w:val="single" w:sz="4" w:space="0" w:color="auto"/>
              <w:right w:val="single" w:sz="4" w:space="0" w:color="auto"/>
            </w:tcBorders>
            <w:shd w:val="clear" w:color="auto" w:fill="FFFFFF"/>
            <w:textDirection w:val="btLr"/>
            <w:vAlign w:val="center"/>
          </w:tcPr>
          <w:p w:rsidR="00F9511E" w:rsidRPr="00F9511E" w:rsidRDefault="00F9511E" w:rsidP="00CC377B">
            <w:pPr>
              <w:spacing w:after="0" w:line="240" w:lineRule="auto"/>
              <w:ind w:left="113" w:right="113"/>
              <w:jc w:val="center"/>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2017г.</w:t>
            </w:r>
          </w:p>
        </w:tc>
        <w:tc>
          <w:tcPr>
            <w:tcW w:w="345" w:type="dxa"/>
            <w:gridSpan w:val="4"/>
            <w:tcBorders>
              <w:top w:val="single" w:sz="6" w:space="0" w:color="auto"/>
              <w:left w:val="single" w:sz="4" w:space="0" w:color="auto"/>
              <w:bottom w:val="single" w:sz="4" w:space="0" w:color="auto"/>
              <w:right w:val="single" w:sz="4" w:space="0" w:color="auto"/>
            </w:tcBorders>
            <w:shd w:val="clear" w:color="auto" w:fill="FFFFFF"/>
            <w:textDirection w:val="btLr"/>
            <w:vAlign w:val="center"/>
          </w:tcPr>
          <w:p w:rsidR="00F9511E" w:rsidRPr="00F9511E" w:rsidRDefault="00F9511E" w:rsidP="00CC377B">
            <w:pPr>
              <w:spacing w:after="0" w:line="240" w:lineRule="auto"/>
              <w:ind w:left="113" w:right="113"/>
              <w:jc w:val="center"/>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2018г.</w:t>
            </w:r>
          </w:p>
        </w:tc>
        <w:tc>
          <w:tcPr>
            <w:tcW w:w="364" w:type="dxa"/>
            <w:gridSpan w:val="3"/>
            <w:tcBorders>
              <w:top w:val="single" w:sz="6" w:space="0" w:color="auto"/>
              <w:left w:val="single" w:sz="4" w:space="0" w:color="auto"/>
              <w:bottom w:val="single" w:sz="4" w:space="0" w:color="auto"/>
              <w:right w:val="single" w:sz="4" w:space="0" w:color="auto"/>
            </w:tcBorders>
            <w:shd w:val="clear" w:color="auto" w:fill="FFFFFF"/>
            <w:textDirection w:val="btLr"/>
            <w:vAlign w:val="center"/>
          </w:tcPr>
          <w:p w:rsidR="00F9511E" w:rsidRPr="00F9511E" w:rsidRDefault="00F9511E" w:rsidP="00CC377B">
            <w:pPr>
              <w:spacing w:after="0" w:line="240" w:lineRule="auto"/>
              <w:ind w:left="113" w:right="113"/>
              <w:jc w:val="center"/>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2019г.</w:t>
            </w:r>
          </w:p>
        </w:tc>
        <w:tc>
          <w:tcPr>
            <w:tcW w:w="282" w:type="dxa"/>
            <w:tcBorders>
              <w:top w:val="single" w:sz="6" w:space="0" w:color="auto"/>
              <w:left w:val="single" w:sz="4" w:space="0" w:color="auto"/>
              <w:bottom w:val="single" w:sz="4" w:space="0" w:color="auto"/>
              <w:right w:val="single" w:sz="4" w:space="0" w:color="auto"/>
            </w:tcBorders>
            <w:shd w:val="clear" w:color="auto" w:fill="FFFFFF"/>
            <w:textDirection w:val="btLr"/>
            <w:vAlign w:val="center"/>
          </w:tcPr>
          <w:p w:rsidR="00F9511E" w:rsidRPr="00F9511E" w:rsidRDefault="00F9511E" w:rsidP="00CC377B">
            <w:pPr>
              <w:widowControl w:val="0"/>
              <w:shd w:val="clear" w:color="auto" w:fill="FFFFFF"/>
              <w:autoSpaceDE w:val="0"/>
              <w:autoSpaceDN w:val="0"/>
              <w:adjustRightInd w:val="0"/>
              <w:spacing w:after="0" w:line="230" w:lineRule="exact"/>
              <w:ind w:left="113" w:right="113"/>
              <w:jc w:val="center"/>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2020 г.</w:t>
            </w:r>
          </w:p>
        </w:tc>
        <w:tc>
          <w:tcPr>
            <w:tcW w:w="696" w:type="dxa"/>
            <w:tcBorders>
              <w:top w:val="single" w:sz="6" w:space="0" w:color="auto"/>
              <w:left w:val="single" w:sz="4" w:space="0" w:color="auto"/>
              <w:bottom w:val="single" w:sz="4"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30" w:lineRule="exact"/>
              <w:jc w:val="center"/>
              <w:rPr>
                <w:rFonts w:ascii="Times New Roman" w:eastAsia="Times New Roman" w:hAnsi="Times New Roman" w:cs="Times New Roman"/>
                <w:b/>
                <w:sz w:val="12"/>
                <w:szCs w:val="12"/>
                <w:lang w:eastAsia="ru-RU"/>
              </w:rPr>
            </w:pPr>
          </w:p>
        </w:tc>
        <w:tc>
          <w:tcPr>
            <w:tcW w:w="2281" w:type="dxa"/>
            <w:tcBorders>
              <w:top w:val="single" w:sz="6" w:space="0" w:color="auto"/>
              <w:left w:val="single" w:sz="4" w:space="0" w:color="auto"/>
              <w:bottom w:val="single" w:sz="4"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sz w:val="12"/>
                <w:szCs w:val="12"/>
                <w:lang w:eastAsia="ru-RU"/>
              </w:rPr>
            </w:pPr>
          </w:p>
        </w:tc>
        <w:tc>
          <w:tcPr>
            <w:tcW w:w="425" w:type="dxa"/>
            <w:tcBorders>
              <w:top w:val="single" w:sz="6" w:space="0" w:color="auto"/>
              <w:left w:val="single" w:sz="4" w:space="0" w:color="auto"/>
              <w:bottom w:val="single" w:sz="4"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317" w:lineRule="exact"/>
              <w:ind w:left="113" w:right="113"/>
              <w:jc w:val="center"/>
              <w:rPr>
                <w:rFonts w:ascii="Times New Roman" w:eastAsia="Times New Roman" w:hAnsi="Times New Roman" w:cs="Times New Roman"/>
                <w:sz w:val="12"/>
                <w:szCs w:val="12"/>
                <w:lang w:eastAsia="ru-RU"/>
              </w:rPr>
            </w:pPr>
          </w:p>
        </w:tc>
      </w:tr>
      <w:tr w:rsidR="00F9511E" w:rsidRPr="00F9511E" w:rsidTr="00900493">
        <w:trPr>
          <w:gridAfter w:val="5"/>
          <w:wAfter w:w="3149" w:type="dxa"/>
          <w:cantSplit/>
          <w:trHeight w:val="1134"/>
        </w:trPr>
        <w:tc>
          <w:tcPr>
            <w:tcW w:w="426" w:type="dxa"/>
            <w:tcBorders>
              <w:top w:val="single" w:sz="4"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12"/>
                <w:szCs w:val="12"/>
                <w:lang w:eastAsia="ru-RU"/>
              </w:rPr>
            </w:pPr>
            <w:r w:rsidRPr="00F9511E">
              <w:rPr>
                <w:rFonts w:ascii="Times New Roman" w:eastAsia="Times New Roman" w:hAnsi="Times New Roman" w:cs="Times New Roman"/>
                <w:bCs/>
                <w:sz w:val="12"/>
                <w:szCs w:val="12"/>
                <w:lang w:eastAsia="ru-RU"/>
              </w:rPr>
              <w:t>3.8.1</w:t>
            </w:r>
          </w:p>
        </w:tc>
        <w:tc>
          <w:tcPr>
            <w:tcW w:w="1842" w:type="dxa"/>
            <w:tcBorders>
              <w:top w:val="single" w:sz="4" w:space="0" w:color="auto"/>
              <w:left w:val="single" w:sz="4" w:space="0" w:color="auto"/>
              <w:bottom w:val="single" w:sz="6" w:space="0" w:color="auto"/>
              <w:right w:val="single" w:sz="4" w:space="0" w:color="auto"/>
            </w:tcBorders>
            <w:shd w:val="clear" w:color="auto" w:fill="FFFFFF"/>
          </w:tcPr>
          <w:p w:rsidR="00F9511E" w:rsidRPr="00F9511E" w:rsidRDefault="00F9511E" w:rsidP="00CC377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Организация деятельности Народной дружины (в том числе укрепление материально технической базы) в муниципальном районе Сергиевский Самарской области.</w:t>
            </w:r>
          </w:p>
        </w:tc>
        <w:tc>
          <w:tcPr>
            <w:tcW w:w="462" w:type="dxa"/>
            <w:gridSpan w:val="2"/>
            <w:tcBorders>
              <w:top w:val="single" w:sz="4" w:space="0" w:color="auto"/>
              <w:left w:val="single" w:sz="4" w:space="0" w:color="auto"/>
              <w:bottom w:val="single" w:sz="6" w:space="0" w:color="auto"/>
              <w:right w:val="single" w:sz="4" w:space="0" w:color="auto"/>
            </w:tcBorders>
            <w:shd w:val="clear" w:color="auto" w:fill="FFFFFF"/>
            <w:textDirection w:val="btLr"/>
            <w:vAlign w:val="center"/>
          </w:tcPr>
          <w:p w:rsidR="00F9511E" w:rsidRPr="00F9511E" w:rsidRDefault="00F9511E" w:rsidP="00CC377B">
            <w:pPr>
              <w:spacing w:after="0" w:line="240" w:lineRule="auto"/>
              <w:ind w:left="113" w:right="113"/>
              <w:jc w:val="right"/>
              <w:rPr>
                <w:rFonts w:ascii="Times New Roman" w:eastAsia="Times New Roman" w:hAnsi="Times New Roman" w:cs="Times New Roman"/>
                <w:b/>
                <w:sz w:val="12"/>
                <w:szCs w:val="12"/>
                <w:lang w:eastAsia="ru-RU"/>
              </w:rPr>
            </w:pPr>
          </w:p>
          <w:p w:rsidR="00F9511E" w:rsidRPr="00F9511E" w:rsidRDefault="00F9511E" w:rsidP="00CC377B">
            <w:pPr>
              <w:spacing w:after="0" w:line="240" w:lineRule="auto"/>
              <w:ind w:left="113" w:right="113"/>
              <w:jc w:val="right"/>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1159,942</w:t>
            </w:r>
          </w:p>
        </w:tc>
        <w:tc>
          <w:tcPr>
            <w:tcW w:w="390" w:type="dxa"/>
            <w:gridSpan w:val="3"/>
            <w:tcBorders>
              <w:top w:val="single" w:sz="4" w:space="0" w:color="auto"/>
              <w:left w:val="single" w:sz="4" w:space="0" w:color="auto"/>
              <w:bottom w:val="single" w:sz="6" w:space="0" w:color="auto"/>
              <w:right w:val="single" w:sz="4" w:space="0" w:color="auto"/>
            </w:tcBorders>
            <w:shd w:val="clear" w:color="auto" w:fill="FFFFFF"/>
            <w:textDirection w:val="btLr"/>
            <w:vAlign w:val="center"/>
          </w:tcPr>
          <w:p w:rsidR="00F9511E" w:rsidRPr="00F9511E" w:rsidRDefault="00F9511E" w:rsidP="00CC377B">
            <w:pPr>
              <w:spacing w:after="0" w:line="240" w:lineRule="auto"/>
              <w:ind w:left="113" w:right="113"/>
              <w:jc w:val="right"/>
              <w:rPr>
                <w:rFonts w:ascii="Times New Roman" w:eastAsia="Times New Roman" w:hAnsi="Times New Roman" w:cs="Times New Roman"/>
                <w:sz w:val="12"/>
                <w:szCs w:val="12"/>
                <w:lang w:eastAsia="ru-RU"/>
              </w:rPr>
            </w:pPr>
          </w:p>
          <w:p w:rsidR="00F9511E" w:rsidRPr="00F9511E" w:rsidRDefault="00F9511E" w:rsidP="00CC377B">
            <w:pPr>
              <w:spacing w:after="0" w:line="240" w:lineRule="auto"/>
              <w:ind w:left="113" w:right="113"/>
              <w:jc w:val="right"/>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259,942</w:t>
            </w:r>
          </w:p>
        </w:tc>
        <w:tc>
          <w:tcPr>
            <w:tcW w:w="345" w:type="dxa"/>
            <w:gridSpan w:val="4"/>
            <w:tcBorders>
              <w:top w:val="single" w:sz="4" w:space="0" w:color="auto"/>
              <w:left w:val="single" w:sz="4" w:space="0" w:color="auto"/>
              <w:bottom w:val="single" w:sz="6" w:space="0" w:color="auto"/>
              <w:right w:val="single" w:sz="4" w:space="0" w:color="auto"/>
            </w:tcBorders>
            <w:shd w:val="clear" w:color="auto" w:fill="FFFFFF"/>
            <w:textDirection w:val="btLr"/>
            <w:vAlign w:val="center"/>
          </w:tcPr>
          <w:p w:rsidR="00F9511E" w:rsidRPr="00F9511E" w:rsidRDefault="00F9511E" w:rsidP="00CC377B">
            <w:pPr>
              <w:spacing w:after="0" w:line="240" w:lineRule="auto"/>
              <w:ind w:left="113" w:right="113"/>
              <w:jc w:val="right"/>
              <w:rPr>
                <w:rFonts w:ascii="Times New Roman" w:eastAsia="Times New Roman" w:hAnsi="Times New Roman" w:cs="Times New Roman"/>
                <w:sz w:val="12"/>
                <w:szCs w:val="12"/>
                <w:lang w:eastAsia="ru-RU"/>
              </w:rPr>
            </w:pPr>
          </w:p>
          <w:p w:rsidR="00F9511E" w:rsidRPr="00F9511E" w:rsidRDefault="00F9511E" w:rsidP="00CC377B">
            <w:pPr>
              <w:spacing w:after="0" w:line="240" w:lineRule="auto"/>
              <w:ind w:left="113" w:right="113"/>
              <w:jc w:val="right"/>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300,00</w:t>
            </w:r>
          </w:p>
        </w:tc>
        <w:tc>
          <w:tcPr>
            <w:tcW w:w="364" w:type="dxa"/>
            <w:gridSpan w:val="3"/>
            <w:tcBorders>
              <w:top w:val="single" w:sz="4" w:space="0" w:color="auto"/>
              <w:left w:val="single" w:sz="4" w:space="0" w:color="auto"/>
              <w:bottom w:val="single" w:sz="6" w:space="0" w:color="auto"/>
              <w:right w:val="single" w:sz="4" w:space="0" w:color="auto"/>
            </w:tcBorders>
            <w:shd w:val="clear" w:color="auto" w:fill="FFFFFF"/>
            <w:textDirection w:val="btLr"/>
            <w:vAlign w:val="center"/>
          </w:tcPr>
          <w:p w:rsidR="00F9511E" w:rsidRPr="00F9511E" w:rsidRDefault="00F9511E" w:rsidP="00CC377B">
            <w:pPr>
              <w:widowControl w:val="0"/>
              <w:autoSpaceDE w:val="0"/>
              <w:autoSpaceDN w:val="0"/>
              <w:adjustRightInd w:val="0"/>
              <w:spacing w:after="0" w:line="240" w:lineRule="auto"/>
              <w:ind w:left="113" w:right="113"/>
              <w:jc w:val="right"/>
              <w:rPr>
                <w:rFonts w:ascii="Times New Roman" w:eastAsia="Times New Roman" w:hAnsi="Times New Roman" w:cs="Times New Roman"/>
                <w:sz w:val="12"/>
                <w:szCs w:val="12"/>
                <w:lang w:eastAsia="ru-RU"/>
              </w:rPr>
            </w:pPr>
          </w:p>
          <w:p w:rsidR="00F9511E" w:rsidRPr="00F9511E" w:rsidRDefault="00F9511E" w:rsidP="00CC377B">
            <w:pPr>
              <w:widowControl w:val="0"/>
              <w:autoSpaceDE w:val="0"/>
              <w:autoSpaceDN w:val="0"/>
              <w:adjustRightInd w:val="0"/>
              <w:spacing w:after="0" w:line="240" w:lineRule="auto"/>
              <w:ind w:left="113" w:right="113"/>
              <w:jc w:val="right"/>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300,00</w:t>
            </w:r>
          </w:p>
        </w:tc>
        <w:tc>
          <w:tcPr>
            <w:tcW w:w="282" w:type="dxa"/>
            <w:tcBorders>
              <w:top w:val="single" w:sz="4" w:space="0" w:color="auto"/>
              <w:left w:val="single" w:sz="4" w:space="0" w:color="auto"/>
              <w:bottom w:val="single" w:sz="6" w:space="0" w:color="auto"/>
              <w:right w:val="single" w:sz="4" w:space="0" w:color="auto"/>
            </w:tcBorders>
            <w:shd w:val="clear" w:color="auto" w:fill="FFFFFF"/>
            <w:textDirection w:val="btLr"/>
            <w:vAlign w:val="center"/>
          </w:tcPr>
          <w:p w:rsidR="00F9511E" w:rsidRPr="00F9511E" w:rsidRDefault="00F9511E" w:rsidP="00CC377B">
            <w:pPr>
              <w:widowControl w:val="0"/>
              <w:shd w:val="clear" w:color="auto" w:fill="FFFFFF"/>
              <w:autoSpaceDE w:val="0"/>
              <w:autoSpaceDN w:val="0"/>
              <w:adjustRightInd w:val="0"/>
              <w:spacing w:after="0" w:line="317" w:lineRule="exact"/>
              <w:ind w:left="-40" w:right="113" w:firstLine="40"/>
              <w:jc w:val="right"/>
              <w:rPr>
                <w:rFonts w:ascii="Times New Roman" w:eastAsia="Times New Roman" w:hAnsi="Times New Roman" w:cs="Times New Roman"/>
                <w:spacing w:val="-4"/>
                <w:sz w:val="12"/>
                <w:szCs w:val="12"/>
                <w:lang w:eastAsia="ru-RU"/>
              </w:rPr>
            </w:pPr>
            <w:r w:rsidRPr="00F9511E">
              <w:rPr>
                <w:rFonts w:ascii="Times New Roman" w:eastAsia="Times New Roman" w:hAnsi="Times New Roman" w:cs="Times New Roman"/>
                <w:spacing w:val="-4"/>
                <w:sz w:val="12"/>
                <w:szCs w:val="12"/>
                <w:lang w:eastAsia="ru-RU"/>
              </w:rPr>
              <w:t>300,00</w:t>
            </w:r>
          </w:p>
        </w:tc>
        <w:tc>
          <w:tcPr>
            <w:tcW w:w="696" w:type="dxa"/>
            <w:tcBorders>
              <w:top w:val="single" w:sz="4" w:space="0" w:color="auto"/>
              <w:left w:val="single" w:sz="4" w:space="0" w:color="auto"/>
              <w:bottom w:val="single" w:sz="6" w:space="0" w:color="auto"/>
              <w:right w:val="single" w:sz="4" w:space="0" w:color="auto"/>
            </w:tcBorders>
            <w:shd w:val="clear" w:color="auto" w:fill="FFFFFF"/>
          </w:tcPr>
          <w:p w:rsidR="00F9511E" w:rsidRPr="00F9511E" w:rsidRDefault="00F9511E" w:rsidP="00B334C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4"/>
                <w:sz w:val="12"/>
                <w:szCs w:val="12"/>
                <w:lang w:eastAsia="ru-RU"/>
              </w:rPr>
            </w:pPr>
            <w:r w:rsidRPr="00F9511E">
              <w:rPr>
                <w:rFonts w:ascii="Times New Roman" w:eastAsia="Times New Roman" w:hAnsi="Times New Roman" w:cs="Times New Roman"/>
                <w:spacing w:val="-4"/>
                <w:sz w:val="12"/>
                <w:szCs w:val="12"/>
                <w:lang w:eastAsia="ru-RU"/>
              </w:rPr>
              <w:t>Местный</w:t>
            </w:r>
          </w:p>
          <w:p w:rsidR="00F9511E" w:rsidRPr="00F9511E" w:rsidRDefault="00F9511E" w:rsidP="00B334C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4"/>
                <w:sz w:val="12"/>
                <w:szCs w:val="12"/>
                <w:lang w:eastAsia="ru-RU"/>
              </w:rPr>
            </w:pPr>
            <w:r w:rsidRPr="00F9511E">
              <w:rPr>
                <w:rFonts w:ascii="Times New Roman" w:eastAsia="Times New Roman" w:hAnsi="Times New Roman" w:cs="Times New Roman"/>
                <w:spacing w:val="-4"/>
                <w:sz w:val="12"/>
                <w:szCs w:val="12"/>
                <w:lang w:eastAsia="ru-RU"/>
              </w:rPr>
              <w:t>бюджет</w:t>
            </w:r>
          </w:p>
        </w:tc>
        <w:tc>
          <w:tcPr>
            <w:tcW w:w="2281" w:type="dxa"/>
            <w:tcBorders>
              <w:top w:val="single" w:sz="4"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Администрация муниципального района </w:t>
            </w:r>
            <w:proofErr w:type="gramStart"/>
            <w:r w:rsidRPr="00F9511E">
              <w:rPr>
                <w:rFonts w:ascii="Times New Roman" w:eastAsia="Times New Roman" w:hAnsi="Times New Roman" w:cs="Times New Roman"/>
                <w:sz w:val="12"/>
                <w:szCs w:val="12"/>
                <w:lang w:eastAsia="ru-RU"/>
              </w:rPr>
              <w:t>Сергиевский,  Отдел</w:t>
            </w:r>
            <w:proofErr w:type="gramEnd"/>
            <w:r w:rsidRPr="00F9511E">
              <w:rPr>
                <w:rFonts w:ascii="Times New Roman" w:eastAsia="Times New Roman" w:hAnsi="Times New Roman" w:cs="Times New Roman"/>
                <w:sz w:val="12"/>
                <w:szCs w:val="12"/>
                <w:lang w:eastAsia="ru-RU"/>
              </w:rPr>
              <w:t xml:space="preserve"> МВД РФ по Сергиевскому району (по согласованию)</w:t>
            </w:r>
          </w:p>
        </w:tc>
        <w:tc>
          <w:tcPr>
            <w:tcW w:w="425" w:type="dxa"/>
            <w:tcBorders>
              <w:top w:val="single" w:sz="4"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sz w:val="12"/>
                <w:szCs w:val="12"/>
                <w:lang w:eastAsia="ru-RU"/>
              </w:rPr>
            </w:pPr>
          </w:p>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sz w:val="12"/>
                <w:szCs w:val="12"/>
                <w:lang w:eastAsia="ru-RU"/>
              </w:rPr>
            </w:pPr>
          </w:p>
        </w:tc>
      </w:tr>
      <w:tr w:rsidR="00F9511E" w:rsidRPr="00F9511E" w:rsidTr="00900493">
        <w:trPr>
          <w:gridAfter w:val="5"/>
          <w:wAfter w:w="3149" w:type="dxa"/>
          <w:cantSplit/>
          <w:trHeight w:val="678"/>
        </w:trPr>
        <w:tc>
          <w:tcPr>
            <w:tcW w:w="426" w:type="dxa"/>
            <w:tcBorders>
              <w:top w:val="single" w:sz="4"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12"/>
                <w:szCs w:val="12"/>
                <w:lang w:eastAsia="ru-RU"/>
              </w:rPr>
            </w:pPr>
            <w:r w:rsidRPr="00F9511E">
              <w:rPr>
                <w:rFonts w:ascii="Times New Roman" w:eastAsia="Times New Roman" w:hAnsi="Times New Roman" w:cs="Times New Roman"/>
                <w:bCs/>
                <w:sz w:val="12"/>
                <w:szCs w:val="12"/>
                <w:lang w:eastAsia="ru-RU"/>
              </w:rPr>
              <w:t>3.8.2</w:t>
            </w:r>
          </w:p>
        </w:tc>
        <w:tc>
          <w:tcPr>
            <w:tcW w:w="1842" w:type="dxa"/>
            <w:tcBorders>
              <w:top w:val="single" w:sz="4" w:space="0" w:color="auto"/>
              <w:left w:val="single" w:sz="4" w:space="0" w:color="auto"/>
              <w:bottom w:val="single" w:sz="6" w:space="0" w:color="auto"/>
              <w:right w:val="single" w:sz="4" w:space="0" w:color="auto"/>
            </w:tcBorders>
            <w:shd w:val="clear" w:color="auto" w:fill="FFFFFF"/>
          </w:tcPr>
          <w:p w:rsidR="00F9511E" w:rsidRPr="00F9511E" w:rsidRDefault="00F9511E" w:rsidP="00CC377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Организация деятельности некоммерческой организации «Хуторское казачье общество «Казачья Вольница»» (в том числе укрепление материально технической базы).</w:t>
            </w:r>
          </w:p>
        </w:tc>
        <w:tc>
          <w:tcPr>
            <w:tcW w:w="462" w:type="dxa"/>
            <w:gridSpan w:val="2"/>
            <w:tcBorders>
              <w:top w:val="single" w:sz="4" w:space="0" w:color="auto"/>
              <w:left w:val="single" w:sz="4" w:space="0" w:color="auto"/>
              <w:bottom w:val="single" w:sz="6" w:space="0" w:color="auto"/>
              <w:right w:val="single" w:sz="4" w:space="0" w:color="auto"/>
            </w:tcBorders>
            <w:shd w:val="clear" w:color="auto" w:fill="FFFFFF"/>
            <w:textDirection w:val="btLr"/>
            <w:vAlign w:val="center"/>
          </w:tcPr>
          <w:p w:rsidR="00F9511E" w:rsidRPr="00F9511E" w:rsidRDefault="00F9511E" w:rsidP="00CC377B">
            <w:pPr>
              <w:spacing w:after="0" w:line="240" w:lineRule="auto"/>
              <w:ind w:left="113" w:right="113"/>
              <w:jc w:val="right"/>
              <w:rPr>
                <w:rFonts w:ascii="Times New Roman" w:eastAsia="Times New Roman" w:hAnsi="Times New Roman" w:cs="Times New Roman"/>
                <w:b/>
                <w:sz w:val="12"/>
                <w:szCs w:val="12"/>
                <w:lang w:eastAsia="ru-RU"/>
              </w:rPr>
            </w:pPr>
          </w:p>
          <w:p w:rsidR="00F9511E" w:rsidRPr="00F9511E" w:rsidRDefault="00F9511E" w:rsidP="00CC377B">
            <w:pPr>
              <w:spacing w:after="0" w:line="240" w:lineRule="auto"/>
              <w:ind w:left="113" w:right="113"/>
              <w:jc w:val="right"/>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341,653</w:t>
            </w:r>
          </w:p>
        </w:tc>
        <w:tc>
          <w:tcPr>
            <w:tcW w:w="390" w:type="dxa"/>
            <w:gridSpan w:val="3"/>
            <w:tcBorders>
              <w:top w:val="single" w:sz="4" w:space="0" w:color="auto"/>
              <w:left w:val="single" w:sz="4" w:space="0" w:color="auto"/>
              <w:bottom w:val="single" w:sz="6" w:space="0" w:color="auto"/>
              <w:right w:val="single" w:sz="4" w:space="0" w:color="auto"/>
            </w:tcBorders>
            <w:shd w:val="clear" w:color="auto" w:fill="FFFFFF"/>
            <w:textDirection w:val="btLr"/>
            <w:vAlign w:val="center"/>
          </w:tcPr>
          <w:p w:rsidR="00F9511E" w:rsidRPr="00F9511E" w:rsidRDefault="00F9511E" w:rsidP="00CC377B">
            <w:pPr>
              <w:spacing w:after="0" w:line="240" w:lineRule="auto"/>
              <w:ind w:left="113" w:right="113"/>
              <w:jc w:val="right"/>
              <w:rPr>
                <w:rFonts w:ascii="Times New Roman" w:eastAsia="Times New Roman" w:hAnsi="Times New Roman" w:cs="Times New Roman"/>
                <w:sz w:val="12"/>
                <w:szCs w:val="12"/>
                <w:lang w:eastAsia="ru-RU"/>
              </w:rPr>
            </w:pPr>
          </w:p>
          <w:p w:rsidR="00F9511E" w:rsidRPr="00F9511E" w:rsidRDefault="00F9511E" w:rsidP="00CC377B">
            <w:pPr>
              <w:spacing w:after="0" w:line="240" w:lineRule="auto"/>
              <w:ind w:left="113" w:right="113"/>
              <w:jc w:val="right"/>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100,00</w:t>
            </w:r>
          </w:p>
        </w:tc>
        <w:tc>
          <w:tcPr>
            <w:tcW w:w="345" w:type="dxa"/>
            <w:gridSpan w:val="4"/>
            <w:tcBorders>
              <w:top w:val="single" w:sz="4" w:space="0" w:color="auto"/>
              <w:left w:val="single" w:sz="4" w:space="0" w:color="auto"/>
              <w:bottom w:val="single" w:sz="6" w:space="0" w:color="auto"/>
              <w:right w:val="single" w:sz="4" w:space="0" w:color="auto"/>
            </w:tcBorders>
            <w:shd w:val="clear" w:color="auto" w:fill="FFFFFF"/>
            <w:textDirection w:val="btLr"/>
            <w:vAlign w:val="center"/>
          </w:tcPr>
          <w:p w:rsidR="00F9511E" w:rsidRPr="00F9511E" w:rsidRDefault="00F9511E" w:rsidP="00CC377B">
            <w:pPr>
              <w:spacing w:after="0" w:line="240" w:lineRule="auto"/>
              <w:ind w:left="113" w:right="113"/>
              <w:jc w:val="right"/>
              <w:rPr>
                <w:rFonts w:ascii="Times New Roman" w:eastAsia="Times New Roman" w:hAnsi="Times New Roman" w:cs="Times New Roman"/>
                <w:sz w:val="12"/>
                <w:szCs w:val="12"/>
                <w:lang w:eastAsia="ru-RU"/>
              </w:rPr>
            </w:pPr>
          </w:p>
          <w:p w:rsidR="00F9511E" w:rsidRPr="00F9511E" w:rsidRDefault="00F9511E" w:rsidP="00CC377B">
            <w:pPr>
              <w:spacing w:after="0" w:line="240" w:lineRule="auto"/>
              <w:ind w:left="113" w:right="113"/>
              <w:jc w:val="right"/>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41,653</w:t>
            </w:r>
          </w:p>
        </w:tc>
        <w:tc>
          <w:tcPr>
            <w:tcW w:w="364" w:type="dxa"/>
            <w:gridSpan w:val="3"/>
            <w:tcBorders>
              <w:top w:val="single" w:sz="4" w:space="0" w:color="auto"/>
              <w:left w:val="single" w:sz="4" w:space="0" w:color="auto"/>
              <w:bottom w:val="single" w:sz="6" w:space="0" w:color="auto"/>
              <w:right w:val="single" w:sz="4" w:space="0" w:color="auto"/>
            </w:tcBorders>
            <w:shd w:val="clear" w:color="auto" w:fill="FFFFFF"/>
            <w:textDirection w:val="btLr"/>
            <w:vAlign w:val="center"/>
          </w:tcPr>
          <w:p w:rsidR="00F9511E" w:rsidRPr="00F9511E" w:rsidRDefault="00F9511E" w:rsidP="00CC377B">
            <w:pPr>
              <w:widowControl w:val="0"/>
              <w:autoSpaceDE w:val="0"/>
              <w:autoSpaceDN w:val="0"/>
              <w:adjustRightInd w:val="0"/>
              <w:spacing w:after="0" w:line="240" w:lineRule="auto"/>
              <w:ind w:left="113" w:right="113"/>
              <w:jc w:val="right"/>
              <w:rPr>
                <w:rFonts w:ascii="Times New Roman" w:eastAsia="Times New Roman" w:hAnsi="Times New Roman" w:cs="Times New Roman"/>
                <w:sz w:val="12"/>
                <w:szCs w:val="12"/>
                <w:lang w:eastAsia="ru-RU"/>
              </w:rPr>
            </w:pPr>
          </w:p>
          <w:p w:rsidR="00F9511E" w:rsidRPr="00F9511E" w:rsidRDefault="00F9511E" w:rsidP="00CC377B">
            <w:pPr>
              <w:widowControl w:val="0"/>
              <w:autoSpaceDE w:val="0"/>
              <w:autoSpaceDN w:val="0"/>
              <w:adjustRightInd w:val="0"/>
              <w:spacing w:after="0" w:line="240" w:lineRule="auto"/>
              <w:ind w:left="113" w:right="113"/>
              <w:jc w:val="right"/>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w:t>
            </w:r>
          </w:p>
        </w:tc>
        <w:tc>
          <w:tcPr>
            <w:tcW w:w="282" w:type="dxa"/>
            <w:tcBorders>
              <w:top w:val="single" w:sz="4" w:space="0" w:color="auto"/>
              <w:left w:val="single" w:sz="4" w:space="0" w:color="auto"/>
              <w:bottom w:val="single" w:sz="6" w:space="0" w:color="auto"/>
              <w:right w:val="single" w:sz="4" w:space="0" w:color="auto"/>
            </w:tcBorders>
            <w:shd w:val="clear" w:color="auto" w:fill="FFFFFF"/>
            <w:textDirection w:val="btLr"/>
            <w:vAlign w:val="center"/>
          </w:tcPr>
          <w:p w:rsidR="00F9511E" w:rsidRPr="00F9511E" w:rsidRDefault="00F9511E" w:rsidP="00CC377B">
            <w:pPr>
              <w:widowControl w:val="0"/>
              <w:shd w:val="clear" w:color="auto" w:fill="FFFFFF"/>
              <w:autoSpaceDE w:val="0"/>
              <w:autoSpaceDN w:val="0"/>
              <w:adjustRightInd w:val="0"/>
              <w:spacing w:after="0" w:line="317" w:lineRule="exact"/>
              <w:ind w:left="-40" w:right="113" w:firstLine="40"/>
              <w:jc w:val="right"/>
              <w:rPr>
                <w:rFonts w:ascii="Times New Roman" w:eastAsia="Times New Roman" w:hAnsi="Times New Roman" w:cs="Times New Roman"/>
                <w:spacing w:val="-4"/>
                <w:sz w:val="12"/>
                <w:szCs w:val="12"/>
                <w:lang w:eastAsia="ru-RU"/>
              </w:rPr>
            </w:pPr>
            <w:r w:rsidRPr="00F9511E">
              <w:rPr>
                <w:rFonts w:ascii="Times New Roman" w:eastAsia="Times New Roman" w:hAnsi="Times New Roman" w:cs="Times New Roman"/>
                <w:spacing w:val="-4"/>
                <w:sz w:val="12"/>
                <w:szCs w:val="12"/>
                <w:lang w:eastAsia="ru-RU"/>
              </w:rPr>
              <w:t>100,00</w:t>
            </w:r>
          </w:p>
        </w:tc>
        <w:tc>
          <w:tcPr>
            <w:tcW w:w="696" w:type="dxa"/>
            <w:tcBorders>
              <w:top w:val="single" w:sz="4" w:space="0" w:color="auto"/>
              <w:left w:val="single" w:sz="4" w:space="0" w:color="auto"/>
              <w:bottom w:val="single" w:sz="6" w:space="0" w:color="auto"/>
              <w:right w:val="single" w:sz="4" w:space="0" w:color="auto"/>
            </w:tcBorders>
            <w:shd w:val="clear" w:color="auto" w:fill="FFFFFF"/>
          </w:tcPr>
          <w:p w:rsidR="00F9511E" w:rsidRPr="00F9511E" w:rsidRDefault="00F9511E" w:rsidP="00B334C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4"/>
                <w:sz w:val="12"/>
                <w:szCs w:val="12"/>
                <w:lang w:eastAsia="ru-RU"/>
              </w:rPr>
            </w:pPr>
            <w:r w:rsidRPr="00F9511E">
              <w:rPr>
                <w:rFonts w:ascii="Times New Roman" w:eastAsia="Times New Roman" w:hAnsi="Times New Roman" w:cs="Times New Roman"/>
                <w:spacing w:val="-4"/>
                <w:sz w:val="12"/>
                <w:szCs w:val="12"/>
                <w:lang w:eastAsia="ru-RU"/>
              </w:rPr>
              <w:t>Местный</w:t>
            </w:r>
          </w:p>
          <w:p w:rsidR="00F9511E" w:rsidRPr="00F9511E" w:rsidRDefault="00F9511E" w:rsidP="00B334C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4"/>
                <w:sz w:val="12"/>
                <w:szCs w:val="12"/>
                <w:lang w:eastAsia="ru-RU"/>
              </w:rPr>
            </w:pPr>
            <w:r w:rsidRPr="00F9511E">
              <w:rPr>
                <w:rFonts w:ascii="Times New Roman" w:eastAsia="Times New Roman" w:hAnsi="Times New Roman" w:cs="Times New Roman"/>
                <w:spacing w:val="-4"/>
                <w:sz w:val="12"/>
                <w:szCs w:val="12"/>
                <w:lang w:eastAsia="ru-RU"/>
              </w:rPr>
              <w:t xml:space="preserve"> бюджет</w:t>
            </w:r>
          </w:p>
        </w:tc>
        <w:tc>
          <w:tcPr>
            <w:tcW w:w="2281" w:type="dxa"/>
            <w:tcBorders>
              <w:top w:val="single" w:sz="4"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25" w:type="dxa"/>
            <w:tcBorders>
              <w:top w:val="single" w:sz="4"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sz w:val="12"/>
                <w:szCs w:val="12"/>
                <w:lang w:eastAsia="ru-RU"/>
              </w:rPr>
            </w:pPr>
          </w:p>
        </w:tc>
      </w:tr>
      <w:tr w:rsidR="00F9511E" w:rsidRPr="00F9511E" w:rsidTr="00900493">
        <w:trPr>
          <w:gridAfter w:val="5"/>
          <w:wAfter w:w="3149" w:type="dxa"/>
          <w:cantSplit/>
          <w:trHeight w:val="1202"/>
        </w:trPr>
        <w:tc>
          <w:tcPr>
            <w:tcW w:w="426"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7"/>
                <w:sz w:val="12"/>
                <w:szCs w:val="12"/>
                <w:lang w:eastAsia="ru-RU"/>
              </w:rPr>
            </w:pPr>
            <w:r w:rsidRPr="00F9511E">
              <w:rPr>
                <w:rFonts w:ascii="Times New Roman" w:eastAsia="Times New Roman" w:hAnsi="Times New Roman" w:cs="Times New Roman"/>
                <w:color w:val="000000"/>
                <w:spacing w:val="-7"/>
                <w:sz w:val="12"/>
                <w:szCs w:val="12"/>
                <w:lang w:eastAsia="ru-RU"/>
              </w:rPr>
              <w:t>3.8.3</w:t>
            </w:r>
          </w:p>
        </w:tc>
        <w:tc>
          <w:tcPr>
            <w:tcW w:w="1842"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roofErr w:type="gramStart"/>
            <w:r w:rsidRPr="00F9511E">
              <w:rPr>
                <w:rFonts w:ascii="Times New Roman" w:eastAsia="Times New Roman" w:hAnsi="Times New Roman" w:cs="Times New Roman"/>
                <w:sz w:val="12"/>
                <w:szCs w:val="12"/>
                <w:lang w:eastAsia="ru-RU"/>
              </w:rPr>
              <w:t>Оборудование  мест</w:t>
            </w:r>
            <w:proofErr w:type="gramEnd"/>
            <w:r w:rsidRPr="00F9511E">
              <w:rPr>
                <w:rFonts w:ascii="Times New Roman" w:eastAsia="Times New Roman" w:hAnsi="Times New Roman" w:cs="Times New Roman"/>
                <w:sz w:val="12"/>
                <w:szCs w:val="12"/>
                <w:lang w:eastAsia="ru-RU"/>
              </w:rPr>
              <w:t xml:space="preserve">  массового пребывания граждан системами видео наблюдения.</w:t>
            </w:r>
          </w:p>
        </w:tc>
        <w:tc>
          <w:tcPr>
            <w:tcW w:w="462" w:type="dxa"/>
            <w:gridSpan w:val="2"/>
            <w:tcBorders>
              <w:top w:val="single" w:sz="6" w:space="0" w:color="auto"/>
              <w:left w:val="single" w:sz="4" w:space="0" w:color="auto"/>
              <w:bottom w:val="single" w:sz="6" w:space="0" w:color="auto"/>
              <w:right w:val="single" w:sz="4" w:space="0" w:color="auto"/>
            </w:tcBorders>
            <w:shd w:val="clear" w:color="auto" w:fill="FFFFFF"/>
            <w:textDirection w:val="btLr"/>
            <w:vAlign w:val="center"/>
          </w:tcPr>
          <w:p w:rsidR="00F9511E" w:rsidRPr="00F9511E" w:rsidRDefault="00F9511E" w:rsidP="00CC377B">
            <w:pPr>
              <w:spacing w:after="0" w:line="240" w:lineRule="auto"/>
              <w:ind w:left="113" w:right="113"/>
              <w:jc w:val="right"/>
              <w:rPr>
                <w:rFonts w:ascii="Times New Roman" w:eastAsia="Times New Roman" w:hAnsi="Times New Roman" w:cs="Times New Roman"/>
                <w:b/>
                <w:sz w:val="12"/>
                <w:szCs w:val="12"/>
                <w:lang w:eastAsia="ru-RU"/>
              </w:rPr>
            </w:pPr>
            <w:r w:rsidRPr="00F9511E">
              <w:rPr>
                <w:rFonts w:ascii="Times New Roman" w:eastAsia="Times New Roman" w:hAnsi="Times New Roman" w:cs="Times New Roman"/>
                <w:b/>
                <w:sz w:val="12"/>
                <w:szCs w:val="12"/>
                <w:lang w:eastAsia="ru-RU"/>
              </w:rPr>
              <w:t>410,00</w:t>
            </w:r>
          </w:p>
        </w:tc>
        <w:tc>
          <w:tcPr>
            <w:tcW w:w="390" w:type="dxa"/>
            <w:gridSpan w:val="3"/>
            <w:tcBorders>
              <w:top w:val="single" w:sz="6" w:space="0" w:color="auto"/>
              <w:left w:val="single" w:sz="4" w:space="0" w:color="auto"/>
              <w:bottom w:val="single" w:sz="6" w:space="0" w:color="auto"/>
              <w:right w:val="single" w:sz="4" w:space="0" w:color="auto"/>
            </w:tcBorders>
            <w:shd w:val="clear" w:color="auto" w:fill="FFFFFF"/>
            <w:textDirection w:val="btLr"/>
            <w:vAlign w:val="center"/>
          </w:tcPr>
          <w:p w:rsidR="00F9511E" w:rsidRPr="00F9511E" w:rsidRDefault="00F9511E" w:rsidP="00CC377B">
            <w:pPr>
              <w:spacing w:after="0" w:line="240" w:lineRule="auto"/>
              <w:ind w:left="113" w:right="113"/>
              <w:jc w:val="right"/>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210,00</w:t>
            </w:r>
          </w:p>
        </w:tc>
        <w:tc>
          <w:tcPr>
            <w:tcW w:w="351" w:type="dxa"/>
            <w:gridSpan w:val="5"/>
            <w:tcBorders>
              <w:top w:val="single" w:sz="6" w:space="0" w:color="auto"/>
              <w:left w:val="single" w:sz="4" w:space="0" w:color="auto"/>
              <w:bottom w:val="single" w:sz="6" w:space="0" w:color="auto"/>
              <w:right w:val="single" w:sz="4" w:space="0" w:color="auto"/>
            </w:tcBorders>
            <w:shd w:val="clear" w:color="auto" w:fill="FFFFFF"/>
            <w:textDirection w:val="btLr"/>
            <w:vAlign w:val="center"/>
          </w:tcPr>
          <w:p w:rsidR="00F9511E" w:rsidRPr="00F9511E" w:rsidRDefault="00F9511E" w:rsidP="00CC377B">
            <w:pPr>
              <w:spacing w:after="0" w:line="240" w:lineRule="auto"/>
              <w:ind w:left="113" w:right="113"/>
              <w:jc w:val="right"/>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w:t>
            </w:r>
          </w:p>
        </w:tc>
        <w:tc>
          <w:tcPr>
            <w:tcW w:w="358" w:type="dxa"/>
            <w:gridSpan w:val="2"/>
            <w:tcBorders>
              <w:top w:val="single" w:sz="6" w:space="0" w:color="auto"/>
              <w:left w:val="single" w:sz="4" w:space="0" w:color="auto"/>
              <w:bottom w:val="single" w:sz="6" w:space="0" w:color="auto"/>
              <w:right w:val="single" w:sz="4" w:space="0" w:color="auto"/>
            </w:tcBorders>
            <w:shd w:val="clear" w:color="auto" w:fill="FFFFFF"/>
            <w:textDirection w:val="btLr"/>
            <w:vAlign w:val="center"/>
          </w:tcPr>
          <w:p w:rsidR="00F9511E" w:rsidRPr="00F9511E" w:rsidRDefault="00F9511E" w:rsidP="00CC377B">
            <w:pPr>
              <w:widowControl w:val="0"/>
              <w:autoSpaceDE w:val="0"/>
              <w:autoSpaceDN w:val="0"/>
              <w:adjustRightInd w:val="0"/>
              <w:spacing w:after="0" w:line="240" w:lineRule="auto"/>
              <w:ind w:left="113" w:right="113"/>
              <w:jc w:val="right"/>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w:t>
            </w:r>
          </w:p>
        </w:tc>
        <w:tc>
          <w:tcPr>
            <w:tcW w:w="282" w:type="dxa"/>
            <w:tcBorders>
              <w:top w:val="single" w:sz="6" w:space="0" w:color="auto"/>
              <w:left w:val="single" w:sz="4" w:space="0" w:color="auto"/>
              <w:bottom w:val="single" w:sz="6" w:space="0" w:color="auto"/>
              <w:right w:val="single" w:sz="4" w:space="0" w:color="auto"/>
            </w:tcBorders>
            <w:shd w:val="clear" w:color="auto" w:fill="FFFFFF"/>
            <w:textDirection w:val="btLr"/>
            <w:vAlign w:val="center"/>
          </w:tcPr>
          <w:p w:rsidR="00F9511E" w:rsidRPr="00F9511E" w:rsidRDefault="00F9511E" w:rsidP="00CC377B">
            <w:pPr>
              <w:widowControl w:val="0"/>
              <w:shd w:val="clear" w:color="auto" w:fill="FFFFFF"/>
              <w:autoSpaceDE w:val="0"/>
              <w:autoSpaceDN w:val="0"/>
              <w:adjustRightInd w:val="0"/>
              <w:spacing w:after="0" w:line="317" w:lineRule="exact"/>
              <w:ind w:left="-40" w:right="113" w:firstLine="40"/>
              <w:jc w:val="right"/>
              <w:rPr>
                <w:rFonts w:ascii="Times New Roman" w:eastAsia="Times New Roman" w:hAnsi="Times New Roman" w:cs="Times New Roman"/>
                <w:spacing w:val="-4"/>
                <w:sz w:val="12"/>
                <w:szCs w:val="12"/>
                <w:lang w:eastAsia="ru-RU"/>
              </w:rPr>
            </w:pPr>
            <w:r w:rsidRPr="00F9511E">
              <w:rPr>
                <w:rFonts w:ascii="Times New Roman" w:eastAsia="Times New Roman" w:hAnsi="Times New Roman" w:cs="Times New Roman"/>
                <w:spacing w:val="-4"/>
                <w:sz w:val="12"/>
                <w:szCs w:val="12"/>
                <w:lang w:eastAsia="ru-RU"/>
              </w:rPr>
              <w:t>100,00</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B334C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4"/>
                <w:sz w:val="12"/>
                <w:szCs w:val="12"/>
                <w:lang w:eastAsia="ru-RU"/>
              </w:rPr>
            </w:pPr>
            <w:r w:rsidRPr="00F9511E">
              <w:rPr>
                <w:rFonts w:ascii="Times New Roman" w:eastAsia="Times New Roman" w:hAnsi="Times New Roman" w:cs="Times New Roman"/>
                <w:spacing w:val="-4"/>
                <w:sz w:val="12"/>
                <w:szCs w:val="12"/>
                <w:lang w:eastAsia="ru-RU"/>
              </w:rPr>
              <w:t>Местный</w:t>
            </w:r>
          </w:p>
          <w:p w:rsidR="00F9511E" w:rsidRPr="00F9511E" w:rsidRDefault="00F9511E" w:rsidP="00B334C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4"/>
                <w:sz w:val="12"/>
                <w:szCs w:val="12"/>
                <w:lang w:eastAsia="ru-RU"/>
              </w:rPr>
            </w:pPr>
            <w:r w:rsidRPr="00F9511E">
              <w:rPr>
                <w:rFonts w:ascii="Times New Roman" w:eastAsia="Times New Roman" w:hAnsi="Times New Roman" w:cs="Times New Roman"/>
                <w:spacing w:val="-4"/>
                <w:sz w:val="12"/>
                <w:szCs w:val="12"/>
                <w:lang w:eastAsia="ru-RU"/>
              </w:rPr>
              <w:t>бюджет</w:t>
            </w: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Администрация муниципального района Сергиевский. </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30" w:lineRule="exact"/>
              <w:ind w:left="113" w:right="29"/>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 xml:space="preserve">        2017-2020г.г.</w:t>
            </w:r>
          </w:p>
        </w:tc>
      </w:tr>
      <w:tr w:rsidR="00F9511E" w:rsidRPr="00F9511E" w:rsidTr="00900493">
        <w:trPr>
          <w:gridAfter w:val="5"/>
          <w:wAfter w:w="3149" w:type="dxa"/>
          <w:cantSplit/>
          <w:trHeight w:val="112"/>
        </w:trPr>
        <w:tc>
          <w:tcPr>
            <w:tcW w:w="7513" w:type="dxa"/>
            <w:gridSpan w:val="18"/>
            <w:tcBorders>
              <w:top w:val="single" w:sz="6" w:space="0" w:color="auto"/>
              <w:left w:val="single" w:sz="6" w:space="0" w:color="auto"/>
              <w:right w:val="single" w:sz="6" w:space="0" w:color="auto"/>
            </w:tcBorders>
            <w:shd w:val="clear" w:color="auto" w:fill="FFFFFF"/>
          </w:tcPr>
          <w:p w:rsidR="00F9511E" w:rsidRPr="00F9511E" w:rsidRDefault="00F9511E" w:rsidP="00B334C4">
            <w:pPr>
              <w:widowControl w:val="0"/>
              <w:shd w:val="clear" w:color="auto" w:fill="FFFFFF"/>
              <w:tabs>
                <w:tab w:val="left" w:pos="4219"/>
              </w:tabs>
              <w:autoSpaceDE w:val="0"/>
              <w:autoSpaceDN w:val="0"/>
              <w:adjustRightInd w:val="0"/>
              <w:spacing w:after="0" w:line="240" w:lineRule="auto"/>
              <w:rPr>
                <w:rFonts w:ascii="Times New Roman" w:eastAsia="Times New Roman" w:hAnsi="Times New Roman" w:cs="Times New Roman"/>
                <w:b/>
                <w:bCs/>
                <w:color w:val="1D1B11"/>
                <w:spacing w:val="-3"/>
                <w:sz w:val="12"/>
                <w:szCs w:val="12"/>
                <w:lang w:eastAsia="ru-RU"/>
              </w:rPr>
            </w:pPr>
            <w:r w:rsidRPr="00F9511E">
              <w:rPr>
                <w:rFonts w:ascii="Times New Roman" w:eastAsia="Times New Roman" w:hAnsi="Times New Roman" w:cs="Times New Roman"/>
                <w:b/>
                <w:bCs/>
                <w:color w:val="1D1B11"/>
                <w:spacing w:val="-3"/>
                <w:sz w:val="12"/>
                <w:szCs w:val="12"/>
                <w:lang w:eastAsia="ru-RU"/>
              </w:rPr>
              <w:t xml:space="preserve">                                            </w:t>
            </w:r>
          </w:p>
          <w:p w:rsidR="00F9511E" w:rsidRPr="00F9511E" w:rsidRDefault="00F9511E" w:rsidP="00B334C4">
            <w:pPr>
              <w:widowControl w:val="0"/>
              <w:shd w:val="clear" w:color="auto" w:fill="FFFFFF"/>
              <w:tabs>
                <w:tab w:val="left" w:pos="4219"/>
              </w:tabs>
              <w:autoSpaceDE w:val="0"/>
              <w:autoSpaceDN w:val="0"/>
              <w:adjustRightInd w:val="0"/>
              <w:spacing w:after="0" w:line="240" w:lineRule="auto"/>
              <w:rPr>
                <w:rFonts w:ascii="Times New Roman" w:eastAsia="Times New Roman" w:hAnsi="Times New Roman" w:cs="Times New Roman"/>
                <w:b/>
                <w:bCs/>
                <w:color w:val="1D1B11"/>
                <w:spacing w:val="-3"/>
                <w:sz w:val="12"/>
                <w:szCs w:val="12"/>
                <w:lang w:eastAsia="ru-RU"/>
              </w:rPr>
            </w:pPr>
            <w:r w:rsidRPr="00F9511E">
              <w:rPr>
                <w:rFonts w:ascii="Times New Roman" w:eastAsia="Times New Roman" w:hAnsi="Times New Roman" w:cs="Times New Roman"/>
                <w:b/>
                <w:bCs/>
                <w:color w:val="1D1B11"/>
                <w:spacing w:val="-3"/>
                <w:sz w:val="12"/>
                <w:szCs w:val="12"/>
                <w:lang w:eastAsia="ru-RU"/>
              </w:rPr>
              <w:t xml:space="preserve">                                                            </w:t>
            </w:r>
            <w:proofErr w:type="gramStart"/>
            <w:r w:rsidRPr="00F9511E">
              <w:rPr>
                <w:rFonts w:ascii="Times New Roman" w:eastAsia="Times New Roman" w:hAnsi="Times New Roman" w:cs="Times New Roman"/>
                <w:b/>
                <w:bCs/>
                <w:color w:val="1D1B11"/>
                <w:spacing w:val="-3"/>
                <w:sz w:val="12"/>
                <w:szCs w:val="12"/>
                <w:lang w:eastAsia="ru-RU"/>
              </w:rPr>
              <w:t>3.9  Профилактика</w:t>
            </w:r>
            <w:proofErr w:type="gramEnd"/>
            <w:r w:rsidRPr="00F9511E">
              <w:rPr>
                <w:rFonts w:ascii="Times New Roman" w:eastAsia="Times New Roman" w:hAnsi="Times New Roman" w:cs="Times New Roman"/>
                <w:b/>
                <w:bCs/>
                <w:color w:val="1D1B11"/>
                <w:spacing w:val="-3"/>
                <w:sz w:val="12"/>
                <w:szCs w:val="12"/>
                <w:lang w:eastAsia="ru-RU"/>
              </w:rPr>
              <w:t xml:space="preserve"> правонарушений на административных участках</w:t>
            </w:r>
          </w:p>
        </w:tc>
      </w:tr>
      <w:tr w:rsidR="00F9511E" w:rsidRPr="00F9511E" w:rsidTr="00900493">
        <w:trPr>
          <w:gridAfter w:val="5"/>
          <w:wAfter w:w="3149" w:type="dxa"/>
          <w:cantSplit/>
          <w:trHeight w:val="954"/>
        </w:trPr>
        <w:tc>
          <w:tcPr>
            <w:tcW w:w="426"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3.9.1.</w:t>
            </w:r>
          </w:p>
        </w:tc>
        <w:tc>
          <w:tcPr>
            <w:tcW w:w="1842"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 xml:space="preserve">Оснащение комнат приема </w:t>
            </w:r>
            <w:proofErr w:type="gramStart"/>
            <w:r w:rsidRPr="00F9511E">
              <w:rPr>
                <w:rFonts w:ascii="Times New Roman" w:eastAsia="Times New Roman" w:hAnsi="Times New Roman" w:cs="Times New Roman"/>
                <w:color w:val="1D1B11"/>
                <w:sz w:val="12"/>
                <w:szCs w:val="12"/>
                <w:lang w:eastAsia="ru-RU"/>
              </w:rPr>
              <w:t>граждан  участковых</w:t>
            </w:r>
            <w:proofErr w:type="gramEnd"/>
            <w:r w:rsidRPr="00F9511E">
              <w:rPr>
                <w:rFonts w:ascii="Times New Roman" w:eastAsia="Times New Roman" w:hAnsi="Times New Roman" w:cs="Times New Roman"/>
                <w:color w:val="1D1B11"/>
                <w:sz w:val="12"/>
                <w:szCs w:val="12"/>
                <w:lang w:eastAsia="ru-RU"/>
              </w:rPr>
              <w:t xml:space="preserve"> уполномоченных полиции Отдела МВД России по Сергиевскому району.   </w:t>
            </w:r>
          </w:p>
        </w:tc>
        <w:tc>
          <w:tcPr>
            <w:tcW w:w="476" w:type="dxa"/>
            <w:gridSpan w:val="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b/>
                <w:color w:val="1D1B11"/>
                <w:sz w:val="12"/>
                <w:szCs w:val="12"/>
                <w:lang w:eastAsia="ru-RU"/>
              </w:rPr>
            </w:pPr>
            <w:r w:rsidRPr="00F9511E">
              <w:rPr>
                <w:rFonts w:ascii="Times New Roman" w:eastAsia="Times New Roman" w:hAnsi="Times New Roman" w:cs="Times New Roman"/>
                <w:b/>
                <w:color w:val="1D1B11"/>
                <w:sz w:val="12"/>
                <w:szCs w:val="12"/>
                <w:lang w:eastAsia="ru-RU"/>
              </w:rPr>
              <w:t xml:space="preserve">- </w:t>
            </w:r>
          </w:p>
        </w:tc>
        <w:tc>
          <w:tcPr>
            <w:tcW w:w="376" w:type="dxa"/>
            <w:gridSpan w:val="2"/>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w:t>
            </w:r>
          </w:p>
        </w:tc>
        <w:tc>
          <w:tcPr>
            <w:tcW w:w="345" w:type="dxa"/>
            <w:gridSpan w:val="4"/>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w:t>
            </w:r>
          </w:p>
        </w:tc>
        <w:tc>
          <w:tcPr>
            <w:tcW w:w="364" w:type="dxa"/>
            <w:gridSpan w:val="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w:t>
            </w:r>
          </w:p>
        </w:tc>
        <w:tc>
          <w:tcPr>
            <w:tcW w:w="282"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jc w:val="center"/>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jc w:val="center"/>
              <w:rPr>
                <w:rFonts w:ascii="Times New Roman" w:eastAsia="Times New Roman" w:hAnsi="Times New Roman" w:cs="Times New Roman"/>
                <w:color w:val="1D1B11"/>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 xml:space="preserve">Администрация муниципального района </w:t>
            </w:r>
            <w:proofErr w:type="gramStart"/>
            <w:r w:rsidRPr="00F9511E">
              <w:rPr>
                <w:rFonts w:ascii="Times New Roman" w:eastAsia="Times New Roman" w:hAnsi="Times New Roman" w:cs="Times New Roman"/>
                <w:color w:val="1D1B11"/>
                <w:sz w:val="12"/>
                <w:szCs w:val="12"/>
                <w:lang w:eastAsia="ru-RU"/>
              </w:rPr>
              <w:t>Сергиевский,  Отдел</w:t>
            </w:r>
            <w:proofErr w:type="gramEnd"/>
            <w:r w:rsidRPr="00F9511E">
              <w:rPr>
                <w:rFonts w:ascii="Times New Roman" w:eastAsia="Times New Roman" w:hAnsi="Times New Roman" w:cs="Times New Roman"/>
                <w:color w:val="1D1B11"/>
                <w:sz w:val="12"/>
                <w:szCs w:val="12"/>
                <w:lang w:eastAsia="ru-RU"/>
              </w:rPr>
              <w:t xml:space="preserve"> МВД РФ по Сергиевскому району (по согласованию)</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30" w:lineRule="exact"/>
              <w:ind w:left="113" w:right="102"/>
              <w:jc w:val="center"/>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2017-2020г.г.</w:t>
            </w:r>
          </w:p>
        </w:tc>
      </w:tr>
      <w:tr w:rsidR="00F9511E" w:rsidRPr="00F9511E" w:rsidTr="00900493">
        <w:trPr>
          <w:gridAfter w:val="5"/>
          <w:wAfter w:w="3149" w:type="dxa"/>
          <w:cantSplit/>
          <w:trHeight w:val="853"/>
        </w:trPr>
        <w:tc>
          <w:tcPr>
            <w:tcW w:w="426"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3.9.2</w:t>
            </w:r>
          </w:p>
        </w:tc>
        <w:tc>
          <w:tcPr>
            <w:tcW w:w="1842"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 xml:space="preserve">Организация    проведения встреч и   отчетов    участковых уполномоченных </w:t>
            </w:r>
            <w:proofErr w:type="gramStart"/>
            <w:r w:rsidRPr="00F9511E">
              <w:rPr>
                <w:rFonts w:ascii="Times New Roman" w:eastAsia="Times New Roman" w:hAnsi="Times New Roman" w:cs="Times New Roman"/>
                <w:color w:val="1D1B11"/>
                <w:sz w:val="12"/>
                <w:szCs w:val="12"/>
                <w:lang w:eastAsia="ru-RU"/>
              </w:rPr>
              <w:t>полиции  и</w:t>
            </w:r>
            <w:proofErr w:type="gramEnd"/>
            <w:r w:rsidRPr="00F9511E">
              <w:rPr>
                <w:rFonts w:ascii="Times New Roman" w:eastAsia="Times New Roman" w:hAnsi="Times New Roman" w:cs="Times New Roman"/>
                <w:color w:val="1D1B11"/>
                <w:sz w:val="12"/>
                <w:szCs w:val="12"/>
                <w:lang w:eastAsia="ru-RU"/>
              </w:rPr>
              <w:t xml:space="preserve"> представителей орга</w:t>
            </w:r>
            <w:r w:rsidRPr="00F9511E">
              <w:rPr>
                <w:rFonts w:ascii="Times New Roman" w:eastAsia="Times New Roman" w:hAnsi="Times New Roman" w:cs="Times New Roman"/>
                <w:color w:val="1D1B11"/>
                <w:sz w:val="12"/>
                <w:szCs w:val="12"/>
                <w:lang w:eastAsia="ru-RU"/>
              </w:rPr>
              <w:softHyphen/>
              <w:t>нов  местного  самоуправления  перед  населением административных участков,  коллективами  пред</w:t>
            </w:r>
            <w:r w:rsidRPr="00F9511E">
              <w:rPr>
                <w:rFonts w:ascii="Times New Roman" w:eastAsia="Times New Roman" w:hAnsi="Times New Roman" w:cs="Times New Roman"/>
                <w:color w:val="1D1B11"/>
                <w:sz w:val="12"/>
                <w:szCs w:val="12"/>
                <w:lang w:eastAsia="ru-RU"/>
              </w:rPr>
              <w:softHyphen/>
              <w:t>приятий, учреждений, организаций.</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color w:val="1D1B11"/>
                <w:sz w:val="12"/>
                <w:szCs w:val="12"/>
                <w:lang w:eastAsia="ru-RU"/>
              </w:rPr>
            </w:pPr>
          </w:p>
          <w:p w:rsidR="00F9511E" w:rsidRPr="00F9511E" w:rsidRDefault="00B334C4" w:rsidP="00B334C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1D1B11"/>
                <w:sz w:val="12"/>
                <w:szCs w:val="12"/>
                <w:lang w:eastAsia="ru-RU"/>
              </w:rPr>
            </w:pPr>
            <w:r>
              <w:rPr>
                <w:rFonts w:ascii="Times New Roman" w:eastAsia="Times New Roman" w:hAnsi="Times New Roman" w:cs="Times New Roman"/>
                <w:color w:val="1D1B11"/>
                <w:sz w:val="12"/>
                <w:szCs w:val="12"/>
                <w:lang w:eastAsia="ru-RU"/>
              </w:rPr>
              <w:t xml:space="preserve">финансирование осуществляется </w:t>
            </w:r>
            <w:proofErr w:type="spellStart"/>
            <w:r>
              <w:rPr>
                <w:rFonts w:ascii="Times New Roman" w:eastAsia="Times New Roman" w:hAnsi="Times New Roman" w:cs="Times New Roman"/>
                <w:color w:val="1D1B11"/>
                <w:sz w:val="12"/>
                <w:szCs w:val="12"/>
                <w:lang w:eastAsia="ru-RU"/>
              </w:rPr>
              <w:t>в</w:t>
            </w:r>
            <w:r w:rsidR="00F9511E" w:rsidRPr="00F9511E">
              <w:rPr>
                <w:rFonts w:ascii="Times New Roman" w:eastAsia="Times New Roman" w:hAnsi="Times New Roman" w:cs="Times New Roman"/>
                <w:color w:val="1D1B11"/>
                <w:sz w:val="12"/>
                <w:szCs w:val="12"/>
                <w:lang w:eastAsia="ru-RU"/>
              </w:rPr>
              <w:t>рамках</w:t>
            </w:r>
            <w:proofErr w:type="spellEnd"/>
            <w:r w:rsidR="00F9511E" w:rsidRPr="00F9511E">
              <w:rPr>
                <w:rFonts w:ascii="Times New Roman" w:eastAsia="Times New Roman" w:hAnsi="Times New Roman" w:cs="Times New Roman"/>
                <w:color w:val="1D1B11"/>
                <w:sz w:val="12"/>
                <w:szCs w:val="12"/>
                <w:lang w:eastAsia="ru-RU"/>
              </w:rPr>
              <w:t xml:space="preserve"> основной деятельности</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color w:val="1D1B11"/>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Отдел МВД РФ по Сергиевскому району (по согласованию), Органы местного самоуправле</w:t>
            </w:r>
            <w:r w:rsidRPr="00F9511E">
              <w:rPr>
                <w:rFonts w:ascii="Times New Roman" w:eastAsia="Times New Roman" w:hAnsi="Times New Roman" w:cs="Times New Roman"/>
                <w:color w:val="1D1B11"/>
                <w:sz w:val="12"/>
                <w:szCs w:val="12"/>
                <w:lang w:eastAsia="ru-RU"/>
              </w:rPr>
              <w:softHyphen/>
              <w:t>ния (по согласованию).</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30" w:lineRule="exact"/>
              <w:ind w:left="113" w:right="102"/>
              <w:jc w:val="center"/>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3.9.3.</w:t>
            </w:r>
          </w:p>
        </w:tc>
        <w:tc>
          <w:tcPr>
            <w:tcW w:w="1842"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Информирование граждан о порядке действий при совершении в отношении них правонарушений, о способах и средствах правомерной защиты от преступных и иных посягательств.</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spacing w:after="0" w:line="240" w:lineRule="auto"/>
              <w:jc w:val="center"/>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Не требует финансирования</w:t>
            </w:r>
          </w:p>
          <w:p w:rsidR="00F9511E" w:rsidRPr="00F9511E" w:rsidRDefault="00F9511E" w:rsidP="00F9511E">
            <w:pPr>
              <w:widowControl w:val="0"/>
              <w:shd w:val="clear" w:color="auto" w:fill="FFFFFF"/>
              <w:autoSpaceDE w:val="0"/>
              <w:autoSpaceDN w:val="0"/>
              <w:adjustRightInd w:val="0"/>
              <w:spacing w:after="0" w:line="322" w:lineRule="exact"/>
              <w:ind w:right="10"/>
              <w:rPr>
                <w:rFonts w:ascii="Times New Roman" w:eastAsia="Times New Roman" w:hAnsi="Times New Roman" w:cs="Times New Roman"/>
                <w:color w:val="1D1B11"/>
                <w:spacing w:val="-3"/>
                <w:sz w:val="12"/>
                <w:szCs w:val="12"/>
                <w:lang w:eastAsia="ru-RU"/>
              </w:rPr>
            </w:pP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22" w:lineRule="exact"/>
              <w:ind w:right="10"/>
              <w:rPr>
                <w:rFonts w:ascii="Times New Roman" w:eastAsia="Times New Roman" w:hAnsi="Times New Roman" w:cs="Times New Roman"/>
                <w:color w:val="1D1B11"/>
                <w:spacing w:val="-3"/>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 xml:space="preserve">Отдел </w:t>
            </w:r>
            <w:proofErr w:type="gramStart"/>
            <w:r w:rsidRPr="00F9511E">
              <w:rPr>
                <w:rFonts w:ascii="Times New Roman" w:eastAsia="Times New Roman" w:hAnsi="Times New Roman" w:cs="Times New Roman"/>
                <w:color w:val="1D1B11"/>
                <w:sz w:val="12"/>
                <w:szCs w:val="12"/>
                <w:lang w:eastAsia="ru-RU"/>
              </w:rPr>
              <w:t>МВД  РФ</w:t>
            </w:r>
            <w:proofErr w:type="gramEnd"/>
            <w:r w:rsidRPr="00F9511E">
              <w:rPr>
                <w:rFonts w:ascii="Times New Roman" w:eastAsia="Times New Roman" w:hAnsi="Times New Roman" w:cs="Times New Roman"/>
                <w:color w:val="1D1B11"/>
                <w:sz w:val="12"/>
                <w:szCs w:val="12"/>
                <w:lang w:eastAsia="ru-RU"/>
              </w:rPr>
              <w:t xml:space="preserve"> по Сергиевскому району  (по согласованию)</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 xml:space="preserve">         2017-2020г.г.</w:t>
            </w:r>
          </w:p>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color w:val="1D1B11"/>
                <w:sz w:val="12"/>
                <w:szCs w:val="12"/>
                <w:lang w:eastAsia="ru-RU"/>
              </w:rPr>
            </w:pPr>
          </w:p>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color w:val="1D1B11"/>
                <w:sz w:val="12"/>
                <w:szCs w:val="12"/>
                <w:lang w:eastAsia="ru-RU"/>
              </w:rPr>
            </w:pPr>
          </w:p>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color w:val="1D1B11"/>
                <w:sz w:val="12"/>
                <w:szCs w:val="12"/>
                <w:lang w:eastAsia="ru-RU"/>
              </w:rPr>
            </w:pPr>
          </w:p>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color w:val="1D1B11"/>
                <w:sz w:val="12"/>
                <w:szCs w:val="12"/>
                <w:lang w:eastAsia="ru-RU"/>
              </w:rPr>
            </w:pPr>
          </w:p>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color w:val="1D1B11"/>
                <w:sz w:val="12"/>
                <w:szCs w:val="12"/>
                <w:lang w:eastAsia="ru-RU"/>
              </w:rPr>
            </w:pPr>
          </w:p>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color w:val="1D1B11"/>
                <w:sz w:val="12"/>
                <w:szCs w:val="12"/>
                <w:lang w:eastAsia="ru-RU"/>
              </w:rPr>
            </w:pPr>
          </w:p>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color w:val="1D1B11"/>
                <w:sz w:val="12"/>
                <w:szCs w:val="12"/>
                <w:lang w:eastAsia="ru-RU"/>
              </w:rPr>
            </w:pPr>
          </w:p>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color w:val="1D1B11"/>
                <w:sz w:val="12"/>
                <w:szCs w:val="12"/>
                <w:lang w:eastAsia="ru-RU"/>
              </w:rPr>
            </w:pPr>
          </w:p>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color w:val="1D1B11"/>
                <w:sz w:val="12"/>
                <w:szCs w:val="12"/>
                <w:lang w:eastAsia="ru-RU"/>
              </w:rPr>
            </w:pPr>
          </w:p>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color w:val="1D1B11"/>
                <w:sz w:val="12"/>
                <w:szCs w:val="12"/>
                <w:lang w:eastAsia="ru-RU"/>
              </w:rPr>
            </w:pPr>
          </w:p>
          <w:p w:rsidR="00F9511E" w:rsidRPr="00F9511E" w:rsidRDefault="00F9511E" w:rsidP="008E50B8">
            <w:pPr>
              <w:widowControl w:val="0"/>
              <w:shd w:val="clear" w:color="auto" w:fill="FFFFFF"/>
              <w:autoSpaceDE w:val="0"/>
              <w:autoSpaceDN w:val="0"/>
              <w:adjustRightInd w:val="0"/>
              <w:spacing w:after="0" w:line="226" w:lineRule="exact"/>
              <w:ind w:left="113" w:right="58"/>
              <w:rPr>
                <w:rFonts w:ascii="Times New Roman" w:eastAsia="Times New Roman" w:hAnsi="Times New Roman" w:cs="Times New Roman"/>
                <w:color w:val="1D1B11"/>
                <w:sz w:val="12"/>
                <w:szCs w:val="12"/>
                <w:lang w:eastAsia="ru-RU"/>
              </w:rPr>
            </w:pPr>
          </w:p>
        </w:tc>
      </w:tr>
      <w:tr w:rsidR="00F9511E" w:rsidRPr="00F9511E" w:rsidTr="00900493">
        <w:trPr>
          <w:cantSplit/>
          <w:trHeight w:val="137"/>
        </w:trPr>
        <w:tc>
          <w:tcPr>
            <w:tcW w:w="7513" w:type="dxa"/>
            <w:gridSpan w:val="18"/>
            <w:tcBorders>
              <w:top w:val="single" w:sz="6" w:space="0" w:color="auto"/>
              <w:left w:val="single" w:sz="6" w:space="0" w:color="auto"/>
              <w:bottom w:val="single" w:sz="6" w:space="0" w:color="auto"/>
              <w:right w:val="single" w:sz="6" w:space="0" w:color="auto"/>
            </w:tcBorders>
            <w:shd w:val="clear" w:color="auto" w:fill="FFFFFF"/>
          </w:tcPr>
          <w:p w:rsidR="00F9511E" w:rsidRPr="00F9511E" w:rsidRDefault="00F9511E" w:rsidP="00B334C4">
            <w:pPr>
              <w:widowControl w:val="0"/>
              <w:shd w:val="clear" w:color="auto" w:fill="FFFFFF"/>
              <w:tabs>
                <w:tab w:val="left" w:pos="4213"/>
              </w:tabs>
              <w:autoSpaceDE w:val="0"/>
              <w:autoSpaceDN w:val="0"/>
              <w:adjustRightInd w:val="0"/>
              <w:spacing w:after="0" w:line="240" w:lineRule="auto"/>
              <w:jc w:val="center"/>
              <w:rPr>
                <w:rFonts w:ascii="Times New Roman" w:eastAsia="Times New Roman" w:hAnsi="Times New Roman" w:cs="Times New Roman"/>
                <w:b/>
                <w:bCs/>
                <w:color w:val="1D1B11"/>
                <w:spacing w:val="-3"/>
                <w:sz w:val="12"/>
                <w:szCs w:val="12"/>
                <w:lang w:eastAsia="ru-RU"/>
              </w:rPr>
            </w:pPr>
            <w:r w:rsidRPr="00F9511E">
              <w:rPr>
                <w:rFonts w:ascii="Times New Roman" w:eastAsia="Times New Roman" w:hAnsi="Times New Roman" w:cs="Times New Roman"/>
                <w:b/>
                <w:bCs/>
                <w:color w:val="1D1B11"/>
                <w:spacing w:val="-3"/>
                <w:sz w:val="12"/>
                <w:szCs w:val="12"/>
                <w:lang w:eastAsia="ru-RU"/>
              </w:rPr>
              <w:t xml:space="preserve">   4. Информационно-методическое обеспечение профилактики правонарушений</w:t>
            </w:r>
          </w:p>
          <w:p w:rsidR="00F9511E" w:rsidRPr="00F9511E" w:rsidRDefault="00F9511E" w:rsidP="00B334C4">
            <w:pPr>
              <w:widowControl w:val="0"/>
              <w:shd w:val="clear" w:color="auto" w:fill="FFFFFF"/>
              <w:tabs>
                <w:tab w:val="left" w:pos="4213"/>
              </w:tabs>
              <w:autoSpaceDE w:val="0"/>
              <w:autoSpaceDN w:val="0"/>
              <w:adjustRightInd w:val="0"/>
              <w:spacing w:after="0" w:line="240" w:lineRule="auto"/>
              <w:jc w:val="center"/>
              <w:rPr>
                <w:rFonts w:ascii="Times New Roman" w:eastAsia="Times New Roman" w:hAnsi="Times New Roman" w:cs="Times New Roman"/>
                <w:b/>
                <w:bCs/>
                <w:color w:val="1D1B11"/>
                <w:spacing w:val="-3"/>
                <w:sz w:val="12"/>
                <w:szCs w:val="12"/>
                <w:lang w:eastAsia="ru-RU"/>
              </w:rPr>
            </w:pPr>
          </w:p>
          <w:p w:rsidR="00F9511E" w:rsidRPr="00F9511E" w:rsidRDefault="00F9511E" w:rsidP="00B334C4">
            <w:pPr>
              <w:widowControl w:val="0"/>
              <w:shd w:val="clear" w:color="auto" w:fill="FFFFFF"/>
              <w:tabs>
                <w:tab w:val="left" w:pos="4213"/>
              </w:tabs>
              <w:autoSpaceDE w:val="0"/>
              <w:autoSpaceDN w:val="0"/>
              <w:adjustRightInd w:val="0"/>
              <w:spacing w:after="0" w:line="240" w:lineRule="auto"/>
              <w:jc w:val="center"/>
              <w:rPr>
                <w:rFonts w:ascii="Times New Roman" w:eastAsia="Times New Roman" w:hAnsi="Times New Roman" w:cs="Times New Roman"/>
                <w:b/>
                <w:bCs/>
                <w:color w:val="1D1B11"/>
                <w:spacing w:val="-3"/>
                <w:sz w:val="12"/>
                <w:szCs w:val="12"/>
                <w:lang w:eastAsia="ru-RU"/>
              </w:rPr>
            </w:pPr>
          </w:p>
          <w:p w:rsidR="00F9511E" w:rsidRPr="00F9511E" w:rsidRDefault="00F9511E" w:rsidP="00B334C4">
            <w:pPr>
              <w:widowControl w:val="0"/>
              <w:shd w:val="clear" w:color="auto" w:fill="FFFFFF"/>
              <w:tabs>
                <w:tab w:val="left" w:pos="4213"/>
              </w:tabs>
              <w:autoSpaceDE w:val="0"/>
              <w:autoSpaceDN w:val="0"/>
              <w:adjustRightInd w:val="0"/>
              <w:spacing w:after="0" w:line="240" w:lineRule="auto"/>
              <w:jc w:val="center"/>
              <w:rPr>
                <w:rFonts w:ascii="Times New Roman" w:eastAsia="Times New Roman" w:hAnsi="Times New Roman" w:cs="Times New Roman"/>
                <w:color w:val="1D1B11"/>
                <w:sz w:val="12"/>
                <w:szCs w:val="12"/>
                <w:lang w:eastAsia="ru-RU"/>
              </w:rPr>
            </w:pPr>
          </w:p>
        </w:tc>
        <w:tc>
          <w:tcPr>
            <w:tcW w:w="612" w:type="dxa"/>
            <w:textDirection w:val="btLr"/>
          </w:tcPr>
          <w:p w:rsidR="00F9511E" w:rsidRPr="00F9511E" w:rsidRDefault="00F9511E" w:rsidP="008E50B8">
            <w:pPr>
              <w:spacing w:after="0" w:line="240" w:lineRule="auto"/>
              <w:ind w:left="113" w:right="113"/>
              <w:rPr>
                <w:rFonts w:ascii="Times New Roman" w:eastAsia="Times New Roman" w:hAnsi="Times New Roman" w:cs="Times New Roman"/>
                <w:sz w:val="12"/>
                <w:szCs w:val="12"/>
                <w:lang w:eastAsia="ru-RU"/>
              </w:rPr>
            </w:pPr>
          </w:p>
        </w:tc>
        <w:tc>
          <w:tcPr>
            <w:tcW w:w="634" w:type="dxa"/>
            <w:textDirection w:val="btLr"/>
          </w:tcPr>
          <w:p w:rsidR="00F9511E" w:rsidRPr="00F9511E" w:rsidRDefault="00F9511E" w:rsidP="008E50B8">
            <w:pPr>
              <w:spacing w:after="0" w:line="240" w:lineRule="auto"/>
              <w:ind w:left="113" w:right="113"/>
              <w:rPr>
                <w:rFonts w:ascii="Times New Roman" w:eastAsia="Times New Roman" w:hAnsi="Times New Roman" w:cs="Times New Roman"/>
                <w:sz w:val="12"/>
                <w:szCs w:val="12"/>
                <w:lang w:eastAsia="ru-RU"/>
              </w:rPr>
            </w:pPr>
          </w:p>
        </w:tc>
        <w:tc>
          <w:tcPr>
            <w:tcW w:w="634" w:type="dxa"/>
            <w:textDirection w:val="btLr"/>
          </w:tcPr>
          <w:p w:rsidR="00F9511E" w:rsidRPr="00F9511E" w:rsidRDefault="00F9511E" w:rsidP="008E50B8">
            <w:pPr>
              <w:spacing w:after="0" w:line="240" w:lineRule="auto"/>
              <w:ind w:left="113" w:right="113"/>
              <w:rPr>
                <w:rFonts w:ascii="Times New Roman" w:eastAsia="Times New Roman" w:hAnsi="Times New Roman" w:cs="Times New Roman"/>
                <w:sz w:val="12"/>
                <w:szCs w:val="12"/>
                <w:lang w:eastAsia="ru-RU"/>
              </w:rPr>
            </w:pPr>
          </w:p>
        </w:tc>
        <w:tc>
          <w:tcPr>
            <w:tcW w:w="634" w:type="dxa"/>
            <w:textDirection w:val="btLr"/>
          </w:tcPr>
          <w:p w:rsidR="00F9511E" w:rsidRPr="00F9511E" w:rsidRDefault="00F9511E" w:rsidP="008E50B8">
            <w:pPr>
              <w:spacing w:after="0" w:line="240" w:lineRule="auto"/>
              <w:ind w:left="113" w:right="113"/>
              <w:rPr>
                <w:rFonts w:ascii="Times New Roman" w:eastAsia="Times New Roman" w:hAnsi="Times New Roman" w:cs="Times New Roman"/>
                <w:sz w:val="12"/>
                <w:szCs w:val="12"/>
                <w:lang w:eastAsia="ru-RU"/>
              </w:rPr>
            </w:pPr>
          </w:p>
        </w:tc>
        <w:tc>
          <w:tcPr>
            <w:tcW w:w="635" w:type="dxa"/>
            <w:textDirection w:val="btLr"/>
          </w:tcPr>
          <w:p w:rsidR="00F9511E" w:rsidRPr="00F9511E" w:rsidRDefault="00F9511E" w:rsidP="008E50B8">
            <w:pPr>
              <w:widowControl w:val="0"/>
              <w:shd w:val="clear" w:color="auto" w:fill="FFFFFF"/>
              <w:autoSpaceDE w:val="0"/>
              <w:autoSpaceDN w:val="0"/>
              <w:adjustRightInd w:val="0"/>
              <w:spacing w:after="0" w:line="230" w:lineRule="exact"/>
              <w:ind w:left="113" w:right="29"/>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2013-2015г.г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F9511E">
              <w:rPr>
                <w:rFonts w:ascii="Times New Roman" w:eastAsia="Times New Roman" w:hAnsi="Times New Roman" w:cs="Times New Roman"/>
                <w:sz w:val="12"/>
                <w:szCs w:val="12"/>
                <w:lang w:eastAsia="ru-RU"/>
              </w:rPr>
              <w:t>4.1.</w:t>
            </w:r>
          </w:p>
        </w:tc>
        <w:tc>
          <w:tcPr>
            <w:tcW w:w="1842"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Пополнение единого областного банка данных о несовершеннолетних, в воз</w:t>
            </w:r>
            <w:r w:rsidRPr="00F9511E">
              <w:rPr>
                <w:rFonts w:ascii="Times New Roman" w:eastAsia="Times New Roman" w:hAnsi="Times New Roman" w:cs="Times New Roman"/>
                <w:color w:val="1D1B11"/>
                <w:sz w:val="12"/>
                <w:szCs w:val="12"/>
                <w:lang w:eastAsia="ru-RU"/>
              </w:rPr>
              <w:softHyphen/>
              <w:t>расте от 7 до 18 лет, не посещающих или система</w:t>
            </w:r>
            <w:r w:rsidRPr="00F9511E">
              <w:rPr>
                <w:rFonts w:ascii="Times New Roman" w:eastAsia="Times New Roman" w:hAnsi="Times New Roman" w:cs="Times New Roman"/>
                <w:color w:val="1D1B11"/>
                <w:sz w:val="12"/>
                <w:szCs w:val="12"/>
                <w:lang w:eastAsia="ru-RU"/>
              </w:rPr>
              <w:softHyphen/>
              <w:t>тически пропускающих занятия в образовательных учреждениях без уважительной причины.</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CF0E40">
            <w:pPr>
              <w:spacing w:after="0" w:line="240" w:lineRule="auto"/>
              <w:jc w:val="center"/>
              <w:rPr>
                <w:rFonts w:ascii="Times New Roman" w:eastAsia="Times New Roman" w:hAnsi="Times New Roman" w:cs="Times New Roman"/>
                <w:color w:val="1D1B11"/>
                <w:sz w:val="12"/>
                <w:szCs w:val="12"/>
                <w:lang w:eastAsia="ru-RU"/>
              </w:rPr>
            </w:pPr>
          </w:p>
          <w:p w:rsidR="00F9511E" w:rsidRPr="00B334C4" w:rsidRDefault="00B334C4" w:rsidP="00B334C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1D1B11"/>
                <w:sz w:val="12"/>
                <w:szCs w:val="12"/>
                <w:lang w:eastAsia="ru-RU"/>
              </w:rPr>
            </w:pPr>
            <w:r>
              <w:rPr>
                <w:rFonts w:ascii="Times New Roman" w:eastAsia="Times New Roman" w:hAnsi="Times New Roman" w:cs="Times New Roman"/>
                <w:color w:val="1D1B11"/>
                <w:sz w:val="12"/>
                <w:szCs w:val="12"/>
                <w:lang w:eastAsia="ru-RU"/>
              </w:rPr>
              <w:t xml:space="preserve">финансирование осуществляется </w:t>
            </w:r>
            <w:proofErr w:type="spellStart"/>
            <w:r>
              <w:rPr>
                <w:rFonts w:ascii="Times New Roman" w:eastAsia="Times New Roman" w:hAnsi="Times New Roman" w:cs="Times New Roman"/>
                <w:color w:val="1D1B11"/>
                <w:sz w:val="12"/>
                <w:szCs w:val="12"/>
                <w:lang w:eastAsia="ru-RU"/>
              </w:rPr>
              <w:t>в</w:t>
            </w:r>
            <w:r w:rsidR="00F9511E" w:rsidRPr="00F9511E">
              <w:rPr>
                <w:rFonts w:ascii="Times New Roman" w:eastAsia="Times New Roman" w:hAnsi="Times New Roman" w:cs="Times New Roman"/>
                <w:color w:val="1D1B11"/>
                <w:sz w:val="12"/>
                <w:szCs w:val="12"/>
                <w:lang w:eastAsia="ru-RU"/>
              </w:rPr>
              <w:t>рамках</w:t>
            </w:r>
            <w:proofErr w:type="spellEnd"/>
            <w:r w:rsidR="00F9511E" w:rsidRPr="00F9511E">
              <w:rPr>
                <w:rFonts w:ascii="Times New Roman" w:eastAsia="Times New Roman" w:hAnsi="Times New Roman" w:cs="Times New Roman"/>
                <w:color w:val="1D1B11"/>
                <w:sz w:val="12"/>
                <w:szCs w:val="12"/>
                <w:lang w:eastAsia="ru-RU"/>
              </w:rPr>
              <w:t xml:space="preserve"> основной деятельности</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color w:val="FF0000"/>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Отдел МВД РФ по Сергиевскому району (по согласованию), Северное    Управление    мини</w:t>
            </w:r>
            <w:r w:rsidRPr="00F9511E">
              <w:rPr>
                <w:rFonts w:ascii="Times New Roman" w:eastAsia="Times New Roman" w:hAnsi="Times New Roman" w:cs="Times New Roman"/>
                <w:color w:val="1D1B11"/>
                <w:sz w:val="12"/>
                <w:szCs w:val="12"/>
                <w:lang w:eastAsia="ru-RU"/>
              </w:rPr>
              <w:softHyphen/>
              <w:t xml:space="preserve">стерства образования </w:t>
            </w:r>
            <w:proofErr w:type="gramStart"/>
            <w:r w:rsidRPr="00F9511E">
              <w:rPr>
                <w:rFonts w:ascii="Times New Roman" w:eastAsia="Times New Roman" w:hAnsi="Times New Roman" w:cs="Times New Roman"/>
                <w:color w:val="1D1B11"/>
                <w:sz w:val="12"/>
                <w:szCs w:val="12"/>
                <w:lang w:eastAsia="ru-RU"/>
              </w:rPr>
              <w:t>и  науки</w:t>
            </w:r>
            <w:proofErr w:type="gramEnd"/>
            <w:r w:rsidRPr="00F9511E">
              <w:rPr>
                <w:rFonts w:ascii="Times New Roman" w:eastAsia="Times New Roman" w:hAnsi="Times New Roman" w:cs="Times New Roman"/>
                <w:color w:val="1D1B11"/>
                <w:sz w:val="12"/>
                <w:szCs w:val="12"/>
                <w:lang w:eastAsia="ru-RU"/>
              </w:rPr>
              <w:t xml:space="preserve"> Самарской области (по согласованию).  </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21" w:lineRule="exact"/>
              <w:ind w:left="113" w:right="113"/>
              <w:jc w:val="center"/>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4.2</w:t>
            </w:r>
          </w:p>
        </w:tc>
        <w:tc>
          <w:tcPr>
            <w:tcW w:w="1842"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1D1B11"/>
                <w:sz w:val="12"/>
                <w:szCs w:val="12"/>
                <w:lang w:eastAsia="ru-RU"/>
              </w:rPr>
            </w:pPr>
            <w:proofErr w:type="gramStart"/>
            <w:r w:rsidRPr="00F9511E">
              <w:rPr>
                <w:rFonts w:ascii="Times New Roman" w:eastAsia="Times New Roman" w:hAnsi="Times New Roman" w:cs="Times New Roman"/>
                <w:color w:val="1D1B11"/>
                <w:sz w:val="12"/>
                <w:szCs w:val="12"/>
                <w:lang w:eastAsia="ru-RU"/>
              </w:rPr>
              <w:t>Пополнение  базы</w:t>
            </w:r>
            <w:proofErr w:type="gramEnd"/>
            <w:r w:rsidRPr="00F9511E">
              <w:rPr>
                <w:rFonts w:ascii="Times New Roman" w:eastAsia="Times New Roman" w:hAnsi="Times New Roman" w:cs="Times New Roman"/>
                <w:color w:val="1D1B11"/>
                <w:sz w:val="12"/>
                <w:szCs w:val="12"/>
                <w:lang w:eastAsia="ru-RU"/>
              </w:rPr>
              <w:t xml:space="preserve"> данных о детях, нуждающихся в соци</w:t>
            </w:r>
            <w:r w:rsidRPr="00F9511E">
              <w:rPr>
                <w:rFonts w:ascii="Times New Roman" w:eastAsia="Times New Roman" w:hAnsi="Times New Roman" w:cs="Times New Roman"/>
                <w:color w:val="1D1B11"/>
                <w:sz w:val="12"/>
                <w:szCs w:val="12"/>
                <w:lang w:eastAsia="ru-RU"/>
              </w:rPr>
              <w:softHyphen/>
              <w:t>альной  помощи  и  медико-психологической  под</w:t>
            </w:r>
            <w:r w:rsidRPr="00F9511E">
              <w:rPr>
                <w:rFonts w:ascii="Times New Roman" w:eastAsia="Times New Roman" w:hAnsi="Times New Roman" w:cs="Times New Roman"/>
                <w:color w:val="1D1B11"/>
                <w:sz w:val="12"/>
                <w:szCs w:val="12"/>
                <w:lang w:eastAsia="ru-RU"/>
              </w:rPr>
              <w:softHyphen/>
              <w:t>держке, оказавшихся в трудной жизненной ситуации.</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CF0E40">
            <w:pPr>
              <w:spacing w:after="0" w:line="240" w:lineRule="auto"/>
              <w:jc w:val="center"/>
              <w:rPr>
                <w:rFonts w:ascii="Times New Roman" w:eastAsia="Times New Roman" w:hAnsi="Times New Roman" w:cs="Times New Roman"/>
                <w:color w:val="1D1B11"/>
                <w:sz w:val="12"/>
                <w:szCs w:val="12"/>
                <w:lang w:eastAsia="ru-RU"/>
              </w:rPr>
            </w:pPr>
          </w:p>
          <w:p w:rsidR="00F9511E" w:rsidRPr="00F9511E" w:rsidRDefault="00B334C4" w:rsidP="00B334C4">
            <w:pPr>
              <w:widowControl w:val="0"/>
              <w:shd w:val="clear" w:color="auto" w:fill="FFFFFF"/>
              <w:autoSpaceDE w:val="0"/>
              <w:autoSpaceDN w:val="0"/>
              <w:adjustRightInd w:val="0"/>
              <w:spacing w:after="0" w:line="240" w:lineRule="auto"/>
              <w:ind w:right="14"/>
              <w:jc w:val="center"/>
              <w:rPr>
                <w:rFonts w:ascii="Times New Roman" w:eastAsia="Times New Roman" w:hAnsi="Times New Roman" w:cs="Times New Roman"/>
                <w:color w:val="1D1B11"/>
                <w:sz w:val="12"/>
                <w:szCs w:val="12"/>
                <w:lang w:eastAsia="ru-RU"/>
              </w:rPr>
            </w:pPr>
            <w:r>
              <w:rPr>
                <w:rFonts w:ascii="Times New Roman" w:eastAsia="Times New Roman" w:hAnsi="Times New Roman" w:cs="Times New Roman"/>
                <w:color w:val="1D1B11"/>
                <w:sz w:val="12"/>
                <w:szCs w:val="12"/>
                <w:lang w:eastAsia="ru-RU"/>
              </w:rPr>
              <w:t xml:space="preserve">финансирование осуществляется </w:t>
            </w:r>
            <w:proofErr w:type="spellStart"/>
            <w:r>
              <w:rPr>
                <w:rFonts w:ascii="Times New Roman" w:eastAsia="Times New Roman" w:hAnsi="Times New Roman" w:cs="Times New Roman"/>
                <w:color w:val="1D1B11"/>
                <w:sz w:val="12"/>
                <w:szCs w:val="12"/>
                <w:lang w:eastAsia="ru-RU"/>
              </w:rPr>
              <w:t>в</w:t>
            </w:r>
            <w:r w:rsidR="00F9511E" w:rsidRPr="00F9511E">
              <w:rPr>
                <w:rFonts w:ascii="Times New Roman" w:eastAsia="Times New Roman" w:hAnsi="Times New Roman" w:cs="Times New Roman"/>
                <w:color w:val="1D1B11"/>
                <w:sz w:val="12"/>
                <w:szCs w:val="12"/>
                <w:lang w:eastAsia="ru-RU"/>
              </w:rPr>
              <w:t>рамках</w:t>
            </w:r>
            <w:proofErr w:type="spellEnd"/>
            <w:r w:rsidR="00F9511E" w:rsidRPr="00F9511E">
              <w:rPr>
                <w:rFonts w:ascii="Times New Roman" w:eastAsia="Times New Roman" w:hAnsi="Times New Roman" w:cs="Times New Roman"/>
                <w:color w:val="1D1B11"/>
                <w:sz w:val="12"/>
                <w:szCs w:val="12"/>
                <w:lang w:eastAsia="ru-RU"/>
              </w:rPr>
              <w:t xml:space="preserve"> основной деятельности</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22" w:lineRule="exact"/>
              <w:ind w:right="14"/>
              <w:rPr>
                <w:rFonts w:ascii="Times New Roman" w:eastAsia="Times New Roman" w:hAnsi="Times New Roman" w:cs="Times New Roman"/>
                <w:color w:val="1D1B11"/>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Органы местного самоуправле</w:t>
            </w:r>
            <w:r w:rsidRPr="00F9511E">
              <w:rPr>
                <w:rFonts w:ascii="Times New Roman" w:eastAsia="Times New Roman" w:hAnsi="Times New Roman" w:cs="Times New Roman"/>
                <w:color w:val="1D1B11"/>
                <w:sz w:val="12"/>
                <w:szCs w:val="12"/>
                <w:lang w:eastAsia="ru-RU"/>
              </w:rPr>
              <w:softHyphen/>
              <w:t>ния (по согласованию</w:t>
            </w:r>
            <w:proofErr w:type="gramStart"/>
            <w:r w:rsidRPr="00F9511E">
              <w:rPr>
                <w:rFonts w:ascii="Times New Roman" w:eastAsia="Times New Roman" w:hAnsi="Times New Roman" w:cs="Times New Roman"/>
                <w:color w:val="1D1B11"/>
                <w:sz w:val="12"/>
                <w:szCs w:val="12"/>
                <w:lang w:eastAsia="ru-RU"/>
              </w:rPr>
              <w:t>),  Отдел</w:t>
            </w:r>
            <w:proofErr w:type="gramEnd"/>
            <w:r w:rsidRPr="00F9511E">
              <w:rPr>
                <w:rFonts w:ascii="Times New Roman" w:eastAsia="Times New Roman" w:hAnsi="Times New Roman" w:cs="Times New Roman"/>
                <w:color w:val="1D1B11"/>
                <w:sz w:val="12"/>
                <w:szCs w:val="12"/>
                <w:lang w:eastAsia="ru-RU"/>
              </w:rPr>
              <w:t xml:space="preserve"> МВД РФ по Сергиевскому району (по согласованию), Северное    Управление    мини</w:t>
            </w:r>
            <w:r w:rsidRPr="00F9511E">
              <w:rPr>
                <w:rFonts w:ascii="Times New Roman" w:eastAsia="Times New Roman" w:hAnsi="Times New Roman" w:cs="Times New Roman"/>
                <w:color w:val="1D1B11"/>
                <w:sz w:val="12"/>
                <w:szCs w:val="12"/>
                <w:lang w:eastAsia="ru-RU"/>
              </w:rPr>
              <w:softHyphen/>
              <w:t xml:space="preserve">стерства образования  и  науки Самарской области (по согласованию), ГКУ СО «Сергиевский Центр «Семья» (по согласованию).      </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30" w:lineRule="exact"/>
              <w:ind w:left="113" w:right="113"/>
              <w:jc w:val="center"/>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4.3</w:t>
            </w:r>
          </w:p>
        </w:tc>
        <w:tc>
          <w:tcPr>
            <w:tcW w:w="1842"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Пополнение банка данных о лицах, допускающих немедицинское потребление наркотических средств и психотропных веществ и причастных к их незаконному обороту.</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B334C4">
            <w:pPr>
              <w:spacing w:after="0" w:line="240" w:lineRule="auto"/>
              <w:jc w:val="center"/>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 xml:space="preserve">финансирование осуществляется </w:t>
            </w:r>
            <w:proofErr w:type="spellStart"/>
            <w:r w:rsidRPr="00F9511E">
              <w:rPr>
                <w:rFonts w:ascii="Times New Roman" w:eastAsia="Times New Roman" w:hAnsi="Times New Roman" w:cs="Times New Roman"/>
                <w:color w:val="1D1B11"/>
                <w:sz w:val="12"/>
                <w:szCs w:val="12"/>
                <w:lang w:eastAsia="ru-RU"/>
              </w:rPr>
              <w:t>врамках</w:t>
            </w:r>
            <w:proofErr w:type="spellEnd"/>
            <w:r w:rsidRPr="00F9511E">
              <w:rPr>
                <w:rFonts w:ascii="Times New Roman" w:eastAsia="Times New Roman" w:hAnsi="Times New Roman" w:cs="Times New Roman"/>
                <w:color w:val="1D1B11"/>
                <w:sz w:val="12"/>
                <w:szCs w:val="12"/>
                <w:lang w:eastAsia="ru-RU"/>
              </w:rPr>
              <w:t xml:space="preserve"> основной деятельности</w:t>
            </w:r>
          </w:p>
          <w:p w:rsidR="00F9511E" w:rsidRPr="00F9511E" w:rsidRDefault="00F9511E" w:rsidP="00CF0E40">
            <w:pPr>
              <w:widowControl w:val="0"/>
              <w:shd w:val="clear" w:color="auto" w:fill="FFFFFF"/>
              <w:autoSpaceDE w:val="0"/>
              <w:autoSpaceDN w:val="0"/>
              <w:adjustRightInd w:val="0"/>
              <w:spacing w:after="0" w:line="240" w:lineRule="auto"/>
              <w:rPr>
                <w:rFonts w:ascii="Times New Roman" w:eastAsia="Times New Roman" w:hAnsi="Times New Roman" w:cs="Times New Roman"/>
                <w:color w:val="1D1B11"/>
                <w:sz w:val="12"/>
                <w:szCs w:val="12"/>
                <w:lang w:eastAsia="ru-RU"/>
              </w:rPr>
            </w:pP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color w:val="1D1B11"/>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 xml:space="preserve">ГБУЗ СО «Сергиевская </w:t>
            </w:r>
            <w:proofErr w:type="gramStart"/>
            <w:r w:rsidRPr="00F9511E">
              <w:rPr>
                <w:rFonts w:ascii="Times New Roman" w:eastAsia="Times New Roman" w:hAnsi="Times New Roman" w:cs="Times New Roman"/>
                <w:color w:val="1D1B11"/>
                <w:sz w:val="12"/>
                <w:szCs w:val="12"/>
                <w:lang w:eastAsia="ru-RU"/>
              </w:rPr>
              <w:t>ЦРБ »</w:t>
            </w:r>
            <w:proofErr w:type="gramEnd"/>
            <w:r w:rsidRPr="00F9511E">
              <w:rPr>
                <w:rFonts w:ascii="Times New Roman" w:eastAsia="Times New Roman" w:hAnsi="Times New Roman" w:cs="Times New Roman"/>
                <w:color w:val="1D1B11"/>
                <w:sz w:val="12"/>
                <w:szCs w:val="12"/>
                <w:lang w:eastAsia="ru-RU"/>
              </w:rPr>
              <w:t xml:space="preserve"> (по согласованию), Отдел МВД  РФ по Сергиевскому району (по согласованию) </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30" w:lineRule="exact"/>
              <w:ind w:left="113" w:right="113"/>
              <w:jc w:val="center"/>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4.4</w:t>
            </w:r>
          </w:p>
        </w:tc>
        <w:tc>
          <w:tcPr>
            <w:tcW w:w="1842"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 xml:space="preserve">Проведение тематических передач на МУП «Сергиевская ТРК «Радуга -3», публикации </w:t>
            </w:r>
            <w:proofErr w:type="gramStart"/>
            <w:r w:rsidRPr="00F9511E">
              <w:rPr>
                <w:rFonts w:ascii="Times New Roman" w:eastAsia="Times New Roman" w:hAnsi="Times New Roman" w:cs="Times New Roman"/>
                <w:color w:val="1D1B11"/>
                <w:sz w:val="12"/>
                <w:szCs w:val="12"/>
                <w:lang w:eastAsia="ru-RU"/>
              </w:rPr>
              <w:t>статей  в</w:t>
            </w:r>
            <w:proofErr w:type="gramEnd"/>
            <w:r w:rsidRPr="00F9511E">
              <w:rPr>
                <w:rFonts w:ascii="Times New Roman" w:eastAsia="Times New Roman" w:hAnsi="Times New Roman" w:cs="Times New Roman"/>
                <w:color w:val="1D1B11"/>
                <w:sz w:val="12"/>
                <w:szCs w:val="12"/>
                <w:lang w:eastAsia="ru-RU"/>
              </w:rPr>
              <w:t xml:space="preserve"> газете «Сергиевская трибуна», по проблемам подростковой преступности наркомании токсикомании среди молодежи, детского дорожно-транспортного травматизма. </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B334C4">
            <w:pPr>
              <w:spacing w:after="0" w:line="240" w:lineRule="auto"/>
              <w:jc w:val="center"/>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 xml:space="preserve">финансирование осуществляется </w:t>
            </w:r>
            <w:proofErr w:type="spellStart"/>
            <w:r w:rsidRPr="00F9511E">
              <w:rPr>
                <w:rFonts w:ascii="Times New Roman" w:eastAsia="Times New Roman" w:hAnsi="Times New Roman" w:cs="Times New Roman"/>
                <w:color w:val="1D1B11"/>
                <w:sz w:val="12"/>
                <w:szCs w:val="12"/>
                <w:lang w:eastAsia="ru-RU"/>
              </w:rPr>
              <w:t>врамках</w:t>
            </w:r>
            <w:proofErr w:type="spellEnd"/>
            <w:r w:rsidRPr="00F9511E">
              <w:rPr>
                <w:rFonts w:ascii="Times New Roman" w:eastAsia="Times New Roman" w:hAnsi="Times New Roman" w:cs="Times New Roman"/>
                <w:color w:val="1D1B11"/>
                <w:sz w:val="12"/>
                <w:szCs w:val="12"/>
                <w:lang w:eastAsia="ru-RU"/>
              </w:rPr>
              <w:t xml:space="preserve"> основной деятельности</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color w:val="1D1B11"/>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 xml:space="preserve">Отдел </w:t>
            </w:r>
            <w:proofErr w:type="gramStart"/>
            <w:r w:rsidRPr="00F9511E">
              <w:rPr>
                <w:rFonts w:ascii="Times New Roman" w:eastAsia="Times New Roman" w:hAnsi="Times New Roman" w:cs="Times New Roman"/>
                <w:color w:val="1D1B11"/>
                <w:sz w:val="12"/>
                <w:szCs w:val="12"/>
                <w:lang w:eastAsia="ru-RU"/>
              </w:rPr>
              <w:t>МВД  РФ</w:t>
            </w:r>
            <w:proofErr w:type="gramEnd"/>
            <w:r w:rsidRPr="00F9511E">
              <w:rPr>
                <w:rFonts w:ascii="Times New Roman" w:eastAsia="Times New Roman" w:hAnsi="Times New Roman" w:cs="Times New Roman"/>
                <w:color w:val="1D1B11"/>
                <w:sz w:val="12"/>
                <w:szCs w:val="12"/>
                <w:lang w:eastAsia="ru-RU"/>
              </w:rPr>
              <w:t xml:space="preserve"> по Сергиевскому району (по согласованию), УФСКН России по Самарской области </w:t>
            </w:r>
            <w:proofErr w:type="spellStart"/>
            <w:r w:rsidRPr="00F9511E">
              <w:rPr>
                <w:rFonts w:ascii="Times New Roman" w:eastAsia="Times New Roman" w:hAnsi="Times New Roman" w:cs="Times New Roman"/>
                <w:color w:val="1D1B11"/>
                <w:sz w:val="12"/>
                <w:szCs w:val="12"/>
                <w:lang w:eastAsia="ru-RU"/>
              </w:rPr>
              <w:t>Отрадненский</w:t>
            </w:r>
            <w:proofErr w:type="spellEnd"/>
            <w:r w:rsidRPr="00F9511E">
              <w:rPr>
                <w:rFonts w:ascii="Times New Roman" w:eastAsia="Times New Roman" w:hAnsi="Times New Roman" w:cs="Times New Roman"/>
                <w:color w:val="1D1B11"/>
                <w:sz w:val="12"/>
                <w:szCs w:val="12"/>
                <w:lang w:eastAsia="ru-RU"/>
              </w:rPr>
              <w:t xml:space="preserve"> МРО, ГБУЗ СО «Сергиевская ЦРБ » (по согласованию), Отдел по работе с молодежью Управления культуры, туризма и молодежной политики администрации муниципального, МУП  Сергиевская ТРК «Радуга – 3» </w:t>
            </w: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1D1B11"/>
                <w:sz w:val="12"/>
                <w:szCs w:val="12"/>
                <w:lang w:eastAsia="ru-RU"/>
              </w:rPr>
            </w:pP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autoSpaceDE w:val="0"/>
              <w:autoSpaceDN w:val="0"/>
              <w:adjustRightInd w:val="0"/>
              <w:spacing w:after="0" w:line="240" w:lineRule="auto"/>
              <w:ind w:left="113" w:right="113"/>
              <w:jc w:val="center"/>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 xml:space="preserve">   2017-2020г.г.</w:t>
            </w:r>
          </w:p>
        </w:tc>
      </w:tr>
      <w:tr w:rsidR="00F9511E" w:rsidRPr="00F9511E" w:rsidTr="00900493">
        <w:trPr>
          <w:gridAfter w:val="5"/>
          <w:wAfter w:w="3149" w:type="dxa"/>
          <w:cantSplit/>
          <w:trHeight w:val="1134"/>
        </w:trPr>
        <w:tc>
          <w:tcPr>
            <w:tcW w:w="426" w:type="dxa"/>
            <w:tcBorders>
              <w:top w:val="single" w:sz="6" w:space="0" w:color="auto"/>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lastRenderedPageBreak/>
              <w:t>4.5</w:t>
            </w:r>
          </w:p>
        </w:tc>
        <w:tc>
          <w:tcPr>
            <w:tcW w:w="1842"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Организация и проведение на МУП «Сергиевская ТРК «Радуга -3</w:t>
            </w:r>
            <w:proofErr w:type="gramStart"/>
            <w:r w:rsidRPr="00F9511E">
              <w:rPr>
                <w:rFonts w:ascii="Times New Roman" w:eastAsia="Times New Roman" w:hAnsi="Times New Roman" w:cs="Times New Roman"/>
                <w:color w:val="1D1B11"/>
                <w:sz w:val="12"/>
                <w:szCs w:val="12"/>
                <w:lang w:eastAsia="ru-RU"/>
              </w:rPr>
              <w:t>»,  «</w:t>
            </w:r>
            <w:proofErr w:type="gramEnd"/>
            <w:r w:rsidRPr="00F9511E">
              <w:rPr>
                <w:rFonts w:ascii="Times New Roman" w:eastAsia="Times New Roman" w:hAnsi="Times New Roman" w:cs="Times New Roman"/>
                <w:color w:val="1D1B11"/>
                <w:sz w:val="12"/>
                <w:szCs w:val="12"/>
                <w:lang w:eastAsia="ru-RU"/>
              </w:rPr>
              <w:t>Сергиевская трибуна» пропаганду патриотизма, здорового образа жизни подростков и молодежи с целью недопущения экстремистских проявлений в молодежной среде.</w:t>
            </w:r>
          </w:p>
        </w:tc>
        <w:tc>
          <w:tcPr>
            <w:tcW w:w="1843" w:type="dxa"/>
            <w:gridSpan w:val="13"/>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B334C4">
            <w:pPr>
              <w:spacing w:after="0" w:line="240" w:lineRule="auto"/>
              <w:jc w:val="center"/>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 xml:space="preserve">финансирование осуществляется </w:t>
            </w:r>
            <w:proofErr w:type="spellStart"/>
            <w:r w:rsidRPr="00F9511E">
              <w:rPr>
                <w:rFonts w:ascii="Times New Roman" w:eastAsia="Times New Roman" w:hAnsi="Times New Roman" w:cs="Times New Roman"/>
                <w:color w:val="1D1B11"/>
                <w:sz w:val="12"/>
                <w:szCs w:val="12"/>
                <w:lang w:eastAsia="ru-RU"/>
              </w:rPr>
              <w:t>врамках</w:t>
            </w:r>
            <w:proofErr w:type="spellEnd"/>
            <w:r w:rsidRPr="00F9511E">
              <w:rPr>
                <w:rFonts w:ascii="Times New Roman" w:eastAsia="Times New Roman" w:hAnsi="Times New Roman" w:cs="Times New Roman"/>
                <w:color w:val="1D1B11"/>
                <w:sz w:val="12"/>
                <w:szCs w:val="12"/>
                <w:lang w:eastAsia="ru-RU"/>
              </w:rPr>
              <w:t xml:space="preserve"> основной деятельности</w:t>
            </w:r>
          </w:p>
        </w:tc>
        <w:tc>
          <w:tcPr>
            <w:tcW w:w="696"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color w:val="1D1B11"/>
                <w:sz w:val="12"/>
                <w:szCs w:val="12"/>
                <w:lang w:eastAsia="ru-RU"/>
              </w:rPr>
            </w:pPr>
          </w:p>
        </w:tc>
        <w:tc>
          <w:tcPr>
            <w:tcW w:w="2281" w:type="dxa"/>
            <w:tcBorders>
              <w:top w:val="single" w:sz="6" w:space="0" w:color="auto"/>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 xml:space="preserve">Отдел по работе с молодежью администрации муниципального района Сергиевский, </w:t>
            </w:r>
          </w:p>
          <w:p w:rsidR="00F9511E" w:rsidRPr="00F9511E" w:rsidRDefault="00F9511E" w:rsidP="00F9511E">
            <w:pPr>
              <w:widowControl w:val="0"/>
              <w:autoSpaceDE w:val="0"/>
              <w:autoSpaceDN w:val="0"/>
              <w:adjustRightInd w:val="0"/>
              <w:spacing w:after="0" w:line="240" w:lineRule="auto"/>
              <w:jc w:val="center"/>
              <w:rPr>
                <w:rFonts w:ascii="Times New Roman" w:eastAsia="Times New Roman" w:hAnsi="Times New Roman" w:cs="Times New Roman"/>
                <w:color w:val="1D1B11"/>
                <w:sz w:val="12"/>
                <w:szCs w:val="12"/>
                <w:lang w:eastAsia="ru-RU"/>
              </w:rPr>
            </w:pPr>
            <w:proofErr w:type="gramStart"/>
            <w:r w:rsidRPr="00F9511E">
              <w:rPr>
                <w:rFonts w:ascii="Times New Roman" w:eastAsia="Times New Roman" w:hAnsi="Times New Roman" w:cs="Times New Roman"/>
                <w:color w:val="1D1B11"/>
                <w:sz w:val="12"/>
                <w:szCs w:val="12"/>
                <w:lang w:eastAsia="ru-RU"/>
              </w:rPr>
              <w:t>МУП  Сергиевская</w:t>
            </w:r>
            <w:proofErr w:type="gramEnd"/>
            <w:r w:rsidRPr="00F9511E">
              <w:rPr>
                <w:rFonts w:ascii="Times New Roman" w:eastAsia="Times New Roman" w:hAnsi="Times New Roman" w:cs="Times New Roman"/>
                <w:color w:val="1D1B11"/>
                <w:sz w:val="12"/>
                <w:szCs w:val="12"/>
                <w:lang w:eastAsia="ru-RU"/>
              </w:rPr>
              <w:t xml:space="preserve"> ТРК «Радуга – 3»</w:t>
            </w:r>
          </w:p>
        </w:tc>
        <w:tc>
          <w:tcPr>
            <w:tcW w:w="425" w:type="dxa"/>
            <w:tcBorders>
              <w:top w:val="single" w:sz="6" w:space="0" w:color="auto"/>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autoSpaceDE w:val="0"/>
              <w:autoSpaceDN w:val="0"/>
              <w:adjustRightInd w:val="0"/>
              <w:spacing w:after="0" w:line="240" w:lineRule="auto"/>
              <w:ind w:left="113" w:right="113"/>
              <w:jc w:val="center"/>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 xml:space="preserve">   2017-2020г.г.</w:t>
            </w:r>
          </w:p>
        </w:tc>
      </w:tr>
      <w:tr w:rsidR="00F9511E" w:rsidRPr="00F9511E" w:rsidTr="00900493">
        <w:trPr>
          <w:gridAfter w:val="5"/>
          <w:wAfter w:w="3149" w:type="dxa"/>
          <w:cantSplit/>
          <w:trHeight w:val="680"/>
        </w:trPr>
        <w:tc>
          <w:tcPr>
            <w:tcW w:w="426" w:type="dxa"/>
            <w:vMerge w:val="restart"/>
            <w:tcBorders>
              <w:top w:val="single" w:sz="6" w:space="0" w:color="auto"/>
              <w:left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1D1B11"/>
                <w:sz w:val="12"/>
                <w:szCs w:val="12"/>
                <w:lang w:eastAsia="ru-RU"/>
              </w:rPr>
            </w:pPr>
          </w:p>
        </w:tc>
        <w:tc>
          <w:tcPr>
            <w:tcW w:w="1842" w:type="dxa"/>
            <w:vMerge w:val="restart"/>
            <w:tcBorders>
              <w:top w:val="single" w:sz="6" w:space="0" w:color="auto"/>
              <w:left w:val="single" w:sz="4"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1D1B11"/>
                <w:sz w:val="12"/>
                <w:szCs w:val="12"/>
                <w:lang w:eastAsia="ru-RU"/>
              </w:rPr>
            </w:pP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1D1B11"/>
                <w:sz w:val="12"/>
                <w:szCs w:val="12"/>
                <w:lang w:eastAsia="ru-RU"/>
              </w:rPr>
            </w:pPr>
          </w:p>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b/>
                <w:color w:val="1D1B11"/>
                <w:sz w:val="12"/>
                <w:szCs w:val="12"/>
                <w:lang w:eastAsia="ru-RU"/>
              </w:rPr>
            </w:pPr>
            <w:r w:rsidRPr="00F9511E">
              <w:rPr>
                <w:rFonts w:ascii="Times New Roman" w:eastAsia="Times New Roman" w:hAnsi="Times New Roman" w:cs="Times New Roman"/>
                <w:b/>
                <w:color w:val="1D1B11"/>
                <w:sz w:val="12"/>
                <w:szCs w:val="12"/>
                <w:lang w:eastAsia="ru-RU"/>
              </w:rPr>
              <w:t>ИТОГО</w:t>
            </w:r>
          </w:p>
        </w:tc>
        <w:tc>
          <w:tcPr>
            <w:tcW w:w="533" w:type="dxa"/>
            <w:gridSpan w:val="4"/>
            <w:tcBorders>
              <w:top w:val="single" w:sz="6" w:space="0" w:color="auto"/>
              <w:left w:val="single" w:sz="4" w:space="0" w:color="auto"/>
              <w:bottom w:val="single" w:sz="4" w:space="0" w:color="auto"/>
              <w:right w:val="single" w:sz="4" w:space="0" w:color="auto"/>
            </w:tcBorders>
            <w:shd w:val="clear" w:color="auto" w:fill="FFFFFF"/>
            <w:textDirection w:val="btLr"/>
          </w:tcPr>
          <w:p w:rsidR="00F9511E" w:rsidRPr="00F9511E" w:rsidRDefault="00F9511E" w:rsidP="00CF0E40">
            <w:pPr>
              <w:widowControl w:val="0"/>
              <w:shd w:val="clear" w:color="auto" w:fill="FFFFFF"/>
              <w:autoSpaceDE w:val="0"/>
              <w:autoSpaceDN w:val="0"/>
              <w:adjustRightInd w:val="0"/>
              <w:spacing w:after="0" w:line="240" w:lineRule="auto"/>
              <w:ind w:left="113" w:right="113"/>
              <w:jc w:val="center"/>
              <w:rPr>
                <w:rFonts w:ascii="Times New Roman" w:eastAsia="Times New Roman" w:hAnsi="Times New Roman" w:cs="Times New Roman"/>
                <w:b/>
                <w:color w:val="1D1B11"/>
                <w:sz w:val="12"/>
                <w:szCs w:val="12"/>
                <w:lang w:eastAsia="ru-RU"/>
              </w:rPr>
            </w:pPr>
            <w:r w:rsidRPr="00F9511E">
              <w:rPr>
                <w:rFonts w:ascii="Times New Roman" w:eastAsia="Times New Roman" w:hAnsi="Times New Roman" w:cs="Times New Roman"/>
                <w:b/>
                <w:color w:val="1D1B11"/>
                <w:sz w:val="12"/>
                <w:szCs w:val="12"/>
                <w:lang w:eastAsia="ru-RU"/>
              </w:rPr>
              <w:t>Всего за 2017-2020 гг.</w:t>
            </w:r>
          </w:p>
        </w:tc>
        <w:tc>
          <w:tcPr>
            <w:tcW w:w="360" w:type="dxa"/>
            <w:gridSpan w:val="2"/>
            <w:tcBorders>
              <w:top w:val="single" w:sz="6" w:space="0" w:color="auto"/>
              <w:left w:val="single" w:sz="4" w:space="0" w:color="auto"/>
              <w:bottom w:val="single" w:sz="4" w:space="0" w:color="auto"/>
              <w:right w:val="single" w:sz="4" w:space="0" w:color="auto"/>
            </w:tcBorders>
            <w:shd w:val="clear" w:color="auto" w:fill="FFFFFF"/>
            <w:textDirection w:val="btLr"/>
          </w:tcPr>
          <w:p w:rsidR="00F9511E" w:rsidRPr="00F9511E" w:rsidRDefault="00F9511E" w:rsidP="00CF0E40">
            <w:pPr>
              <w:spacing w:after="0" w:line="240" w:lineRule="auto"/>
              <w:ind w:left="113" w:right="113"/>
              <w:jc w:val="center"/>
              <w:rPr>
                <w:rFonts w:ascii="Times New Roman" w:eastAsia="Times New Roman" w:hAnsi="Times New Roman" w:cs="Times New Roman"/>
                <w:b/>
                <w:color w:val="1D1B11"/>
                <w:sz w:val="12"/>
                <w:szCs w:val="12"/>
                <w:lang w:eastAsia="ru-RU"/>
              </w:rPr>
            </w:pPr>
            <w:r w:rsidRPr="00F9511E">
              <w:rPr>
                <w:rFonts w:ascii="Times New Roman" w:eastAsia="Times New Roman" w:hAnsi="Times New Roman" w:cs="Times New Roman"/>
                <w:b/>
                <w:color w:val="1D1B11"/>
                <w:sz w:val="12"/>
                <w:szCs w:val="12"/>
                <w:lang w:eastAsia="ru-RU"/>
              </w:rPr>
              <w:t>2017г.</w:t>
            </w:r>
          </w:p>
        </w:tc>
        <w:tc>
          <w:tcPr>
            <w:tcW w:w="283" w:type="dxa"/>
            <w:gridSpan w:val="2"/>
            <w:tcBorders>
              <w:top w:val="single" w:sz="6" w:space="0" w:color="auto"/>
              <w:left w:val="single" w:sz="4" w:space="0" w:color="auto"/>
              <w:bottom w:val="single" w:sz="4" w:space="0" w:color="auto"/>
              <w:right w:val="single" w:sz="4" w:space="0" w:color="auto"/>
            </w:tcBorders>
            <w:shd w:val="clear" w:color="auto" w:fill="FFFFFF"/>
            <w:textDirection w:val="btLr"/>
          </w:tcPr>
          <w:p w:rsidR="00F9511E" w:rsidRPr="00F9511E" w:rsidRDefault="00F9511E" w:rsidP="00CF0E40">
            <w:pPr>
              <w:spacing w:after="0" w:line="240" w:lineRule="auto"/>
              <w:ind w:left="113" w:right="113"/>
              <w:jc w:val="center"/>
              <w:rPr>
                <w:rFonts w:ascii="Times New Roman" w:eastAsia="Times New Roman" w:hAnsi="Times New Roman" w:cs="Times New Roman"/>
                <w:b/>
                <w:color w:val="1D1B11"/>
                <w:sz w:val="12"/>
                <w:szCs w:val="12"/>
                <w:lang w:eastAsia="ru-RU"/>
              </w:rPr>
            </w:pPr>
            <w:r w:rsidRPr="00F9511E">
              <w:rPr>
                <w:rFonts w:ascii="Times New Roman" w:eastAsia="Times New Roman" w:hAnsi="Times New Roman" w:cs="Times New Roman"/>
                <w:b/>
                <w:color w:val="1D1B11"/>
                <w:sz w:val="12"/>
                <w:szCs w:val="12"/>
                <w:lang w:eastAsia="ru-RU"/>
              </w:rPr>
              <w:t>2018г.</w:t>
            </w:r>
          </w:p>
        </w:tc>
        <w:tc>
          <w:tcPr>
            <w:tcW w:w="242" w:type="dxa"/>
            <w:gridSpan w:val="3"/>
            <w:tcBorders>
              <w:top w:val="single" w:sz="6" w:space="0" w:color="auto"/>
              <w:left w:val="single" w:sz="4" w:space="0" w:color="auto"/>
              <w:bottom w:val="single" w:sz="4" w:space="0" w:color="auto"/>
              <w:right w:val="single" w:sz="4" w:space="0" w:color="auto"/>
            </w:tcBorders>
            <w:shd w:val="clear" w:color="auto" w:fill="FFFFFF"/>
            <w:textDirection w:val="btLr"/>
          </w:tcPr>
          <w:p w:rsidR="00F9511E" w:rsidRPr="00F9511E" w:rsidRDefault="00F9511E" w:rsidP="00CF0E40">
            <w:pPr>
              <w:spacing w:after="0" w:line="240" w:lineRule="auto"/>
              <w:ind w:left="113" w:right="113"/>
              <w:jc w:val="center"/>
              <w:rPr>
                <w:rFonts w:ascii="Times New Roman" w:eastAsia="Times New Roman" w:hAnsi="Times New Roman" w:cs="Times New Roman"/>
                <w:b/>
                <w:color w:val="1D1B11"/>
                <w:sz w:val="12"/>
                <w:szCs w:val="12"/>
                <w:lang w:eastAsia="ru-RU"/>
              </w:rPr>
            </w:pPr>
            <w:r w:rsidRPr="00F9511E">
              <w:rPr>
                <w:rFonts w:ascii="Times New Roman" w:eastAsia="Times New Roman" w:hAnsi="Times New Roman" w:cs="Times New Roman"/>
                <w:b/>
                <w:color w:val="1D1B11"/>
                <w:sz w:val="12"/>
                <w:szCs w:val="12"/>
                <w:lang w:eastAsia="ru-RU"/>
              </w:rPr>
              <w:t>2019г.</w:t>
            </w:r>
          </w:p>
        </w:tc>
        <w:tc>
          <w:tcPr>
            <w:tcW w:w="425" w:type="dxa"/>
            <w:gridSpan w:val="2"/>
            <w:tcBorders>
              <w:top w:val="single" w:sz="6" w:space="0" w:color="auto"/>
              <w:left w:val="single" w:sz="4" w:space="0" w:color="auto"/>
              <w:bottom w:val="single" w:sz="4" w:space="0" w:color="auto"/>
              <w:right w:val="single" w:sz="4" w:space="0" w:color="auto"/>
            </w:tcBorders>
            <w:shd w:val="clear" w:color="auto" w:fill="FFFFFF"/>
            <w:textDirection w:val="btLr"/>
          </w:tcPr>
          <w:p w:rsidR="00F9511E" w:rsidRPr="00F9511E" w:rsidRDefault="00F9511E" w:rsidP="00CF0E40">
            <w:pPr>
              <w:widowControl w:val="0"/>
              <w:shd w:val="clear" w:color="auto" w:fill="FFFFFF"/>
              <w:autoSpaceDE w:val="0"/>
              <w:autoSpaceDN w:val="0"/>
              <w:adjustRightInd w:val="0"/>
              <w:spacing w:after="0" w:line="317" w:lineRule="exact"/>
              <w:ind w:left="113" w:right="113"/>
              <w:jc w:val="center"/>
              <w:rPr>
                <w:rFonts w:ascii="Times New Roman" w:eastAsia="Times New Roman" w:hAnsi="Times New Roman" w:cs="Times New Roman"/>
                <w:b/>
                <w:color w:val="1D1B11"/>
                <w:sz w:val="12"/>
                <w:szCs w:val="12"/>
                <w:lang w:eastAsia="ru-RU"/>
              </w:rPr>
            </w:pPr>
            <w:r w:rsidRPr="00F9511E">
              <w:rPr>
                <w:rFonts w:ascii="Times New Roman" w:eastAsia="Times New Roman" w:hAnsi="Times New Roman" w:cs="Times New Roman"/>
                <w:b/>
                <w:color w:val="1D1B11"/>
                <w:sz w:val="12"/>
                <w:szCs w:val="12"/>
                <w:lang w:eastAsia="ru-RU"/>
              </w:rPr>
              <w:t>2020г.</w:t>
            </w:r>
          </w:p>
        </w:tc>
        <w:tc>
          <w:tcPr>
            <w:tcW w:w="696" w:type="dxa"/>
            <w:vMerge w:val="restart"/>
            <w:tcBorders>
              <w:top w:val="single" w:sz="6" w:space="0" w:color="auto"/>
              <w:left w:val="single" w:sz="4" w:space="0" w:color="auto"/>
              <w:right w:val="single" w:sz="4" w:space="0" w:color="auto"/>
            </w:tcBorders>
            <w:shd w:val="clear" w:color="auto" w:fill="FFFFFF"/>
          </w:tcPr>
          <w:p w:rsidR="00F9511E" w:rsidRPr="00F9511E" w:rsidRDefault="00F9511E" w:rsidP="00B334C4">
            <w:pPr>
              <w:widowControl w:val="0"/>
              <w:shd w:val="clear" w:color="auto" w:fill="FFFFFF"/>
              <w:autoSpaceDE w:val="0"/>
              <w:autoSpaceDN w:val="0"/>
              <w:adjustRightInd w:val="0"/>
              <w:spacing w:after="0" w:line="240" w:lineRule="auto"/>
              <w:rPr>
                <w:rFonts w:ascii="Times New Roman" w:eastAsia="Times New Roman" w:hAnsi="Times New Roman" w:cs="Times New Roman"/>
                <w:color w:val="1D1B11"/>
                <w:sz w:val="12"/>
                <w:szCs w:val="12"/>
                <w:lang w:eastAsia="ru-RU"/>
              </w:rPr>
            </w:pPr>
            <w:r w:rsidRPr="00F9511E">
              <w:rPr>
                <w:rFonts w:ascii="Times New Roman" w:eastAsia="Times New Roman" w:hAnsi="Times New Roman" w:cs="Times New Roman"/>
                <w:color w:val="1D1B11"/>
                <w:sz w:val="12"/>
                <w:szCs w:val="12"/>
                <w:lang w:eastAsia="ru-RU"/>
              </w:rPr>
              <w:t>Местный бюджет</w:t>
            </w:r>
          </w:p>
        </w:tc>
        <w:tc>
          <w:tcPr>
            <w:tcW w:w="2281" w:type="dxa"/>
            <w:vMerge w:val="restart"/>
            <w:tcBorders>
              <w:top w:val="single" w:sz="6" w:space="0" w:color="auto"/>
              <w:left w:val="single" w:sz="4"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1D1B11"/>
                <w:sz w:val="12"/>
                <w:szCs w:val="12"/>
                <w:lang w:eastAsia="ru-RU"/>
              </w:rPr>
            </w:pPr>
          </w:p>
        </w:tc>
        <w:tc>
          <w:tcPr>
            <w:tcW w:w="425" w:type="dxa"/>
            <w:vMerge w:val="restart"/>
            <w:tcBorders>
              <w:top w:val="single" w:sz="6" w:space="0" w:color="auto"/>
              <w:left w:val="single" w:sz="4"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30" w:lineRule="exact"/>
              <w:ind w:left="113" w:right="113"/>
              <w:jc w:val="both"/>
              <w:rPr>
                <w:rFonts w:ascii="Times New Roman" w:eastAsia="Times New Roman" w:hAnsi="Times New Roman" w:cs="Times New Roman"/>
                <w:color w:val="1D1B11"/>
                <w:sz w:val="12"/>
                <w:szCs w:val="12"/>
                <w:lang w:eastAsia="ru-RU"/>
              </w:rPr>
            </w:pPr>
          </w:p>
        </w:tc>
      </w:tr>
      <w:tr w:rsidR="00F9511E" w:rsidRPr="00F9511E" w:rsidTr="00900493">
        <w:trPr>
          <w:gridAfter w:val="5"/>
          <w:wAfter w:w="3149" w:type="dxa"/>
          <w:cantSplit/>
          <w:trHeight w:val="836"/>
        </w:trPr>
        <w:tc>
          <w:tcPr>
            <w:tcW w:w="426" w:type="dxa"/>
            <w:vMerge/>
            <w:tcBorders>
              <w:left w:val="single" w:sz="6"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12"/>
                <w:szCs w:val="12"/>
                <w:lang w:eastAsia="ru-RU"/>
              </w:rPr>
            </w:pPr>
          </w:p>
        </w:tc>
        <w:tc>
          <w:tcPr>
            <w:tcW w:w="1842" w:type="dxa"/>
            <w:vMerge/>
            <w:tcBorders>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FF0000"/>
                <w:sz w:val="12"/>
                <w:szCs w:val="12"/>
                <w:lang w:eastAsia="ru-RU"/>
              </w:rPr>
            </w:pPr>
          </w:p>
        </w:tc>
        <w:tc>
          <w:tcPr>
            <w:tcW w:w="533" w:type="dxa"/>
            <w:gridSpan w:val="4"/>
            <w:tcBorders>
              <w:top w:val="single" w:sz="4" w:space="0" w:color="auto"/>
              <w:left w:val="single" w:sz="4" w:space="0" w:color="auto"/>
              <w:bottom w:val="single" w:sz="6" w:space="0" w:color="auto"/>
              <w:right w:val="single" w:sz="4" w:space="0" w:color="auto"/>
            </w:tcBorders>
            <w:shd w:val="clear" w:color="auto" w:fill="FFFFFF"/>
            <w:textDirection w:val="btLr"/>
          </w:tcPr>
          <w:p w:rsidR="00F9511E" w:rsidRPr="00F9511E" w:rsidRDefault="00F9511E" w:rsidP="00CF0E40">
            <w:pPr>
              <w:widowControl w:val="0"/>
              <w:shd w:val="clear" w:color="auto" w:fill="FFFFFF"/>
              <w:autoSpaceDE w:val="0"/>
              <w:autoSpaceDN w:val="0"/>
              <w:adjustRightInd w:val="0"/>
              <w:spacing w:after="0" w:line="240" w:lineRule="auto"/>
              <w:ind w:left="113" w:right="113"/>
              <w:jc w:val="center"/>
              <w:rPr>
                <w:rFonts w:ascii="Times New Roman" w:eastAsia="Times New Roman" w:hAnsi="Times New Roman" w:cs="Times New Roman"/>
                <w:b/>
                <w:color w:val="1D1B11"/>
                <w:sz w:val="12"/>
                <w:szCs w:val="12"/>
                <w:lang w:eastAsia="ru-RU"/>
              </w:rPr>
            </w:pPr>
            <w:r w:rsidRPr="00F9511E">
              <w:rPr>
                <w:rFonts w:ascii="Times New Roman" w:eastAsia="Times New Roman" w:hAnsi="Times New Roman" w:cs="Times New Roman"/>
                <w:b/>
                <w:color w:val="1D1B11"/>
                <w:sz w:val="12"/>
                <w:szCs w:val="12"/>
                <w:lang w:eastAsia="ru-RU"/>
              </w:rPr>
              <w:t>1 711,595</w:t>
            </w:r>
          </w:p>
        </w:tc>
        <w:tc>
          <w:tcPr>
            <w:tcW w:w="360" w:type="dxa"/>
            <w:gridSpan w:val="2"/>
            <w:tcBorders>
              <w:top w:val="single" w:sz="4" w:space="0" w:color="auto"/>
              <w:left w:val="single" w:sz="4" w:space="0" w:color="auto"/>
              <w:bottom w:val="single" w:sz="6" w:space="0" w:color="auto"/>
              <w:right w:val="single" w:sz="4" w:space="0" w:color="auto"/>
            </w:tcBorders>
            <w:shd w:val="clear" w:color="auto" w:fill="FFFFFF"/>
            <w:textDirection w:val="btLr"/>
          </w:tcPr>
          <w:p w:rsidR="00F9511E" w:rsidRPr="00F9511E" w:rsidRDefault="00F9511E" w:rsidP="00CF0E40">
            <w:pPr>
              <w:widowControl w:val="0"/>
              <w:autoSpaceDE w:val="0"/>
              <w:autoSpaceDN w:val="0"/>
              <w:adjustRightInd w:val="0"/>
              <w:spacing w:after="0" w:line="240" w:lineRule="auto"/>
              <w:ind w:left="113" w:right="113"/>
              <w:jc w:val="center"/>
              <w:rPr>
                <w:rFonts w:ascii="Times New Roman" w:eastAsia="Times New Roman" w:hAnsi="Times New Roman" w:cs="Times New Roman"/>
                <w:b/>
                <w:color w:val="1D1B11"/>
                <w:sz w:val="12"/>
                <w:szCs w:val="12"/>
                <w:lang w:eastAsia="ru-RU"/>
              </w:rPr>
            </w:pPr>
            <w:r w:rsidRPr="00F9511E">
              <w:rPr>
                <w:rFonts w:ascii="Times New Roman" w:eastAsia="Times New Roman" w:hAnsi="Times New Roman" w:cs="Times New Roman"/>
                <w:b/>
                <w:color w:val="1D1B11"/>
                <w:sz w:val="12"/>
                <w:szCs w:val="12"/>
                <w:lang w:eastAsia="ru-RU"/>
              </w:rPr>
              <w:t>569,942</w:t>
            </w:r>
          </w:p>
        </w:tc>
        <w:tc>
          <w:tcPr>
            <w:tcW w:w="283" w:type="dxa"/>
            <w:gridSpan w:val="2"/>
            <w:tcBorders>
              <w:top w:val="single" w:sz="4" w:space="0" w:color="auto"/>
              <w:left w:val="single" w:sz="4" w:space="0" w:color="auto"/>
              <w:bottom w:val="single" w:sz="6" w:space="0" w:color="auto"/>
              <w:right w:val="single" w:sz="4" w:space="0" w:color="auto"/>
            </w:tcBorders>
            <w:shd w:val="clear" w:color="auto" w:fill="FFFFFF"/>
            <w:textDirection w:val="btLr"/>
          </w:tcPr>
          <w:p w:rsidR="00F9511E" w:rsidRPr="00F9511E" w:rsidRDefault="00F9511E" w:rsidP="00CF0E40">
            <w:pPr>
              <w:widowControl w:val="0"/>
              <w:autoSpaceDE w:val="0"/>
              <w:autoSpaceDN w:val="0"/>
              <w:adjustRightInd w:val="0"/>
              <w:spacing w:after="0" w:line="240" w:lineRule="auto"/>
              <w:ind w:left="113" w:right="113"/>
              <w:jc w:val="center"/>
              <w:rPr>
                <w:rFonts w:ascii="Times New Roman" w:eastAsia="Times New Roman" w:hAnsi="Times New Roman" w:cs="Times New Roman"/>
                <w:b/>
                <w:color w:val="1D1B11"/>
                <w:sz w:val="12"/>
                <w:szCs w:val="12"/>
                <w:lang w:eastAsia="ru-RU"/>
              </w:rPr>
            </w:pPr>
            <w:r w:rsidRPr="00F9511E">
              <w:rPr>
                <w:rFonts w:ascii="Times New Roman" w:eastAsia="Times New Roman" w:hAnsi="Times New Roman" w:cs="Times New Roman"/>
                <w:b/>
                <w:color w:val="1D1B11"/>
                <w:sz w:val="12"/>
                <w:szCs w:val="12"/>
                <w:lang w:eastAsia="ru-RU"/>
              </w:rPr>
              <w:t>341,653</w:t>
            </w:r>
          </w:p>
        </w:tc>
        <w:tc>
          <w:tcPr>
            <w:tcW w:w="242" w:type="dxa"/>
            <w:gridSpan w:val="3"/>
            <w:tcBorders>
              <w:top w:val="single" w:sz="4" w:space="0" w:color="auto"/>
              <w:left w:val="single" w:sz="4" w:space="0" w:color="auto"/>
              <w:bottom w:val="single" w:sz="6" w:space="0" w:color="auto"/>
              <w:right w:val="single" w:sz="4" w:space="0" w:color="auto"/>
            </w:tcBorders>
            <w:shd w:val="clear" w:color="auto" w:fill="FFFFFF"/>
            <w:textDirection w:val="btLr"/>
          </w:tcPr>
          <w:p w:rsidR="00F9511E" w:rsidRPr="00F9511E" w:rsidRDefault="00F9511E" w:rsidP="00CF0E40">
            <w:pPr>
              <w:widowControl w:val="0"/>
              <w:autoSpaceDE w:val="0"/>
              <w:autoSpaceDN w:val="0"/>
              <w:adjustRightInd w:val="0"/>
              <w:spacing w:after="0" w:line="240" w:lineRule="auto"/>
              <w:ind w:left="113" w:right="113"/>
              <w:jc w:val="center"/>
              <w:rPr>
                <w:rFonts w:ascii="Times New Roman" w:eastAsia="Times New Roman" w:hAnsi="Times New Roman" w:cs="Times New Roman"/>
                <w:b/>
                <w:color w:val="1D1B11"/>
                <w:sz w:val="12"/>
                <w:szCs w:val="12"/>
                <w:lang w:eastAsia="ru-RU"/>
              </w:rPr>
            </w:pPr>
            <w:r w:rsidRPr="00F9511E">
              <w:rPr>
                <w:rFonts w:ascii="Times New Roman" w:eastAsia="Times New Roman" w:hAnsi="Times New Roman" w:cs="Times New Roman"/>
                <w:b/>
                <w:color w:val="1D1B11"/>
                <w:sz w:val="12"/>
                <w:szCs w:val="12"/>
                <w:lang w:eastAsia="ru-RU"/>
              </w:rPr>
              <w:t>300,00</w:t>
            </w:r>
          </w:p>
        </w:tc>
        <w:tc>
          <w:tcPr>
            <w:tcW w:w="425" w:type="dxa"/>
            <w:gridSpan w:val="2"/>
            <w:tcBorders>
              <w:top w:val="single" w:sz="4" w:space="0" w:color="auto"/>
              <w:left w:val="single" w:sz="4" w:space="0" w:color="auto"/>
              <w:bottom w:val="single" w:sz="6" w:space="0" w:color="auto"/>
              <w:right w:val="single" w:sz="4" w:space="0" w:color="auto"/>
            </w:tcBorders>
            <w:shd w:val="clear" w:color="auto" w:fill="FFFFFF"/>
            <w:textDirection w:val="btLr"/>
          </w:tcPr>
          <w:p w:rsidR="00F9511E" w:rsidRPr="00F9511E" w:rsidRDefault="00F9511E" w:rsidP="00CF0E40">
            <w:pPr>
              <w:widowControl w:val="0"/>
              <w:shd w:val="clear" w:color="auto" w:fill="FFFFFF"/>
              <w:autoSpaceDE w:val="0"/>
              <w:autoSpaceDN w:val="0"/>
              <w:adjustRightInd w:val="0"/>
              <w:spacing w:after="0" w:line="317" w:lineRule="exact"/>
              <w:ind w:left="113" w:right="113"/>
              <w:rPr>
                <w:rFonts w:ascii="Times New Roman" w:eastAsia="Times New Roman" w:hAnsi="Times New Roman" w:cs="Times New Roman"/>
                <w:b/>
                <w:color w:val="000000"/>
                <w:sz w:val="12"/>
                <w:szCs w:val="12"/>
                <w:lang w:eastAsia="ru-RU"/>
              </w:rPr>
            </w:pPr>
            <w:r w:rsidRPr="00F9511E">
              <w:rPr>
                <w:rFonts w:ascii="Times New Roman" w:eastAsia="Times New Roman" w:hAnsi="Times New Roman" w:cs="Times New Roman"/>
                <w:b/>
                <w:color w:val="000000"/>
                <w:sz w:val="12"/>
                <w:szCs w:val="12"/>
                <w:lang w:eastAsia="ru-RU"/>
              </w:rPr>
              <w:t xml:space="preserve">   500,00</w:t>
            </w:r>
          </w:p>
        </w:tc>
        <w:tc>
          <w:tcPr>
            <w:tcW w:w="696" w:type="dxa"/>
            <w:vMerge/>
            <w:tcBorders>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shd w:val="clear" w:color="auto" w:fill="FFFFFF"/>
              <w:autoSpaceDE w:val="0"/>
              <w:autoSpaceDN w:val="0"/>
              <w:adjustRightInd w:val="0"/>
              <w:spacing w:after="0" w:line="317" w:lineRule="exact"/>
              <w:rPr>
                <w:rFonts w:ascii="Times New Roman" w:eastAsia="Times New Roman" w:hAnsi="Times New Roman" w:cs="Times New Roman"/>
                <w:color w:val="FF0000"/>
                <w:sz w:val="12"/>
                <w:szCs w:val="12"/>
                <w:lang w:eastAsia="ru-RU"/>
              </w:rPr>
            </w:pPr>
          </w:p>
        </w:tc>
        <w:tc>
          <w:tcPr>
            <w:tcW w:w="2281" w:type="dxa"/>
            <w:vMerge/>
            <w:tcBorders>
              <w:left w:val="single" w:sz="4" w:space="0" w:color="auto"/>
              <w:bottom w:val="single" w:sz="6" w:space="0" w:color="auto"/>
              <w:right w:val="single" w:sz="4" w:space="0" w:color="auto"/>
            </w:tcBorders>
            <w:shd w:val="clear" w:color="auto" w:fill="FFFFFF"/>
          </w:tcPr>
          <w:p w:rsidR="00F9511E" w:rsidRPr="00F9511E" w:rsidRDefault="00F9511E" w:rsidP="00F9511E">
            <w:pPr>
              <w:widowControl w:val="0"/>
              <w:autoSpaceDE w:val="0"/>
              <w:autoSpaceDN w:val="0"/>
              <w:adjustRightInd w:val="0"/>
              <w:spacing w:after="0" w:line="240" w:lineRule="auto"/>
              <w:rPr>
                <w:rFonts w:ascii="Times New Roman" w:eastAsia="Times New Roman" w:hAnsi="Times New Roman" w:cs="Times New Roman"/>
                <w:color w:val="FF0000"/>
                <w:sz w:val="12"/>
                <w:szCs w:val="12"/>
                <w:lang w:eastAsia="ru-RU"/>
              </w:rPr>
            </w:pPr>
          </w:p>
        </w:tc>
        <w:tc>
          <w:tcPr>
            <w:tcW w:w="425" w:type="dxa"/>
            <w:vMerge/>
            <w:tcBorders>
              <w:left w:val="single" w:sz="4" w:space="0" w:color="auto"/>
              <w:bottom w:val="single" w:sz="6" w:space="0" w:color="auto"/>
              <w:right w:val="single" w:sz="6" w:space="0" w:color="auto"/>
            </w:tcBorders>
            <w:shd w:val="clear" w:color="auto" w:fill="FFFFFF"/>
            <w:textDirection w:val="btLr"/>
          </w:tcPr>
          <w:p w:rsidR="00F9511E" w:rsidRPr="00F9511E" w:rsidRDefault="00F9511E" w:rsidP="008E50B8">
            <w:pPr>
              <w:widowControl w:val="0"/>
              <w:shd w:val="clear" w:color="auto" w:fill="FFFFFF"/>
              <w:autoSpaceDE w:val="0"/>
              <w:autoSpaceDN w:val="0"/>
              <w:adjustRightInd w:val="0"/>
              <w:spacing w:after="0" w:line="230" w:lineRule="exact"/>
              <w:ind w:left="113" w:right="113"/>
              <w:jc w:val="both"/>
              <w:rPr>
                <w:rFonts w:ascii="Times New Roman" w:eastAsia="Times New Roman" w:hAnsi="Times New Roman" w:cs="Times New Roman"/>
                <w:color w:val="FF0000"/>
                <w:sz w:val="12"/>
                <w:szCs w:val="12"/>
                <w:lang w:eastAsia="ru-RU"/>
              </w:rPr>
            </w:pPr>
          </w:p>
        </w:tc>
      </w:tr>
    </w:tbl>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p w:rsidR="007A75E3" w:rsidRPr="007A75E3" w:rsidRDefault="007A75E3" w:rsidP="007A75E3">
      <w:pPr>
        <w:tabs>
          <w:tab w:val="left" w:pos="284"/>
        </w:tabs>
        <w:spacing w:after="0" w:line="240" w:lineRule="auto"/>
        <w:jc w:val="both"/>
        <w:rPr>
          <w:rFonts w:ascii="Times New Roman" w:eastAsia="Calibri" w:hAnsi="Times New Roman" w:cs="Times New Roman"/>
          <w:bCs/>
          <w:iCs/>
          <w:sz w:val="12"/>
          <w:szCs w:val="12"/>
        </w:rPr>
      </w:pPr>
      <w:r w:rsidRPr="007A75E3">
        <w:rPr>
          <w:rFonts w:ascii="Times New Roman" w:eastAsia="Calibri" w:hAnsi="Times New Roman" w:cs="Times New Roman"/>
          <w:bCs/>
          <w:iCs/>
          <w:sz w:val="12"/>
          <w:szCs w:val="12"/>
        </w:rPr>
        <w:t xml:space="preserve">                                                                                                                                                                                                                                                      </w:t>
      </w:r>
    </w:p>
    <w:p w:rsidR="007A75E3" w:rsidRPr="007A75E3" w:rsidRDefault="007A75E3" w:rsidP="007A75E3">
      <w:pPr>
        <w:tabs>
          <w:tab w:val="left" w:pos="284"/>
        </w:tabs>
        <w:spacing w:after="0" w:line="240" w:lineRule="auto"/>
        <w:jc w:val="both"/>
        <w:rPr>
          <w:rFonts w:ascii="Times New Roman" w:eastAsia="Calibri" w:hAnsi="Times New Roman" w:cs="Times New Roman"/>
          <w:bCs/>
          <w:iCs/>
          <w:sz w:val="12"/>
          <w:szCs w:val="12"/>
        </w:rPr>
      </w:pPr>
    </w:p>
    <w:p w:rsidR="007A75E3" w:rsidRPr="007A75E3" w:rsidRDefault="007A75E3" w:rsidP="007A75E3">
      <w:pPr>
        <w:tabs>
          <w:tab w:val="left" w:pos="284"/>
        </w:tabs>
        <w:spacing w:after="0" w:line="240" w:lineRule="auto"/>
        <w:jc w:val="both"/>
        <w:rPr>
          <w:rFonts w:ascii="Times New Roman" w:eastAsia="Calibri" w:hAnsi="Times New Roman" w:cs="Times New Roman"/>
          <w:bCs/>
          <w:iCs/>
          <w:sz w:val="12"/>
          <w:szCs w:val="12"/>
        </w:rPr>
      </w:pPr>
    </w:p>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p w:rsidR="007A75E3" w:rsidRPr="007A75E3" w:rsidRDefault="007A75E3" w:rsidP="007A75E3">
      <w:pPr>
        <w:tabs>
          <w:tab w:val="left" w:pos="284"/>
        </w:tabs>
        <w:spacing w:after="0" w:line="240" w:lineRule="auto"/>
        <w:jc w:val="both"/>
        <w:rPr>
          <w:rFonts w:ascii="Times New Roman" w:eastAsia="Calibri" w:hAnsi="Times New Roman" w:cs="Times New Roman"/>
          <w:iCs/>
          <w:sz w:val="12"/>
          <w:szCs w:val="12"/>
        </w:rPr>
      </w:pPr>
    </w:p>
    <w:p w:rsidR="00C81796" w:rsidRDefault="00C81796" w:rsidP="00C81796">
      <w:pPr>
        <w:tabs>
          <w:tab w:val="left" w:pos="284"/>
        </w:tabs>
        <w:spacing w:after="0" w:line="240" w:lineRule="auto"/>
        <w:jc w:val="right"/>
        <w:rPr>
          <w:rFonts w:ascii="Times New Roman" w:eastAsia="Calibri" w:hAnsi="Times New Roman" w:cs="Times New Roman"/>
          <w:iCs/>
          <w:sz w:val="12"/>
          <w:szCs w:val="12"/>
        </w:rPr>
      </w:pPr>
    </w:p>
    <w:p w:rsidR="00C81796" w:rsidRPr="00C81796" w:rsidRDefault="00C81796" w:rsidP="00C81796">
      <w:pPr>
        <w:tabs>
          <w:tab w:val="left" w:pos="284"/>
        </w:tabs>
        <w:spacing w:after="0" w:line="240" w:lineRule="auto"/>
        <w:jc w:val="right"/>
        <w:rPr>
          <w:rFonts w:ascii="Times New Roman" w:eastAsia="Calibri" w:hAnsi="Times New Roman" w:cs="Times New Roman"/>
          <w:iCs/>
          <w:sz w:val="12"/>
          <w:szCs w:val="12"/>
        </w:rPr>
      </w:pPr>
    </w:p>
    <w:p w:rsidR="00C81796" w:rsidRDefault="00C81796" w:rsidP="0004638D">
      <w:pPr>
        <w:tabs>
          <w:tab w:val="left" w:pos="284"/>
        </w:tabs>
        <w:spacing w:after="0" w:line="240" w:lineRule="auto"/>
        <w:jc w:val="right"/>
        <w:rPr>
          <w:rFonts w:ascii="Times New Roman" w:eastAsia="Calibri" w:hAnsi="Times New Roman" w:cs="Times New Roman"/>
          <w:iCs/>
          <w:sz w:val="12"/>
          <w:szCs w:val="12"/>
        </w:rPr>
      </w:pPr>
    </w:p>
    <w:p w:rsidR="0004638D" w:rsidRPr="0004638D" w:rsidRDefault="0004638D" w:rsidP="0004638D">
      <w:pPr>
        <w:tabs>
          <w:tab w:val="left" w:pos="284"/>
        </w:tabs>
        <w:spacing w:after="0" w:line="240" w:lineRule="auto"/>
        <w:jc w:val="right"/>
        <w:rPr>
          <w:rFonts w:ascii="Times New Roman" w:eastAsia="Calibri" w:hAnsi="Times New Roman" w:cs="Times New Roman"/>
          <w:iCs/>
          <w:sz w:val="12"/>
          <w:szCs w:val="12"/>
        </w:rPr>
      </w:pPr>
      <w:r w:rsidRPr="0004638D">
        <w:rPr>
          <w:rFonts w:ascii="Times New Roman" w:eastAsia="Calibri" w:hAnsi="Times New Roman" w:cs="Times New Roman"/>
          <w:iCs/>
          <w:sz w:val="12"/>
          <w:szCs w:val="12"/>
        </w:rPr>
        <w:t xml:space="preserve">                                                                                                      </w:t>
      </w:r>
    </w:p>
    <w:tbl>
      <w:tblPr>
        <w:tblW w:w="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5938A4" w:rsidRPr="005938A4" w:rsidTr="005938A4">
        <w:tc>
          <w:tcPr>
            <w:tcW w:w="24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938A4" w:rsidRPr="005938A4" w:rsidRDefault="005938A4" w:rsidP="005938A4">
            <w:pPr>
              <w:tabs>
                <w:tab w:val="left" w:pos="284"/>
              </w:tabs>
              <w:spacing w:after="0" w:line="240" w:lineRule="auto"/>
              <w:rPr>
                <w:rFonts w:ascii="Times New Roman" w:eastAsia="Calibri" w:hAnsi="Times New Roman" w:cs="Times New Roman"/>
                <w:b/>
                <w:sz w:val="12"/>
                <w:szCs w:val="12"/>
              </w:rPr>
            </w:pPr>
            <w:r w:rsidRPr="005938A4">
              <w:rPr>
                <w:rFonts w:ascii="Times New Roman" w:eastAsia="Calibri" w:hAnsi="Times New Roman" w:cs="Times New Roman"/>
                <w:b/>
                <w:sz w:val="12"/>
                <w:szCs w:val="12"/>
              </w:rPr>
              <w:t>Соучредители:</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5938A4" w:rsidRPr="005938A4" w:rsidRDefault="005938A4" w:rsidP="005938A4">
            <w:pPr>
              <w:tabs>
                <w:tab w:val="left" w:pos="284"/>
              </w:tabs>
              <w:spacing w:after="0" w:line="240" w:lineRule="auto"/>
              <w:rPr>
                <w:rFonts w:ascii="Times New Roman" w:eastAsia="Calibri" w:hAnsi="Times New Roman" w:cs="Times New Roman"/>
                <w:b/>
                <w:sz w:val="12"/>
                <w:szCs w:val="12"/>
              </w:rPr>
            </w:pPr>
            <w:r w:rsidRPr="005938A4">
              <w:rPr>
                <w:rFonts w:ascii="Times New Roman" w:eastAsia="Calibri" w:hAnsi="Times New Roman" w:cs="Times New Roman"/>
                <w:sz w:val="12"/>
                <w:szCs w:val="12"/>
              </w:rPr>
              <w:t>- Администрации городского</w:t>
            </w:r>
            <w:r w:rsidRPr="005938A4">
              <w:rPr>
                <w:rFonts w:ascii="Times New Roman" w:eastAsia="Calibri" w:hAnsi="Times New Roman" w:cs="Times New Roman"/>
                <w:b/>
                <w:sz w:val="12"/>
                <w:szCs w:val="12"/>
              </w:rPr>
              <w:t xml:space="preserve">, </w:t>
            </w:r>
            <w:r w:rsidRPr="005938A4">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Тел: (84655) 2-15-35</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 xml:space="preserve">Гл. редактор: К.Н. </w:t>
            </w:r>
            <w:proofErr w:type="spellStart"/>
            <w:r w:rsidRPr="005938A4">
              <w:rPr>
                <w:rFonts w:ascii="Times New Roman" w:eastAsia="Calibri" w:hAnsi="Times New Roman" w:cs="Times New Roman"/>
                <w:sz w:val="12"/>
                <w:szCs w:val="12"/>
              </w:rPr>
              <w:t>Щетинкина</w:t>
            </w:r>
            <w:proofErr w:type="spellEnd"/>
          </w:p>
        </w:tc>
        <w:tc>
          <w:tcPr>
            <w:tcW w:w="2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938A4" w:rsidRPr="005938A4" w:rsidRDefault="005938A4" w:rsidP="005938A4">
            <w:pPr>
              <w:tabs>
                <w:tab w:val="left" w:pos="284"/>
              </w:tabs>
              <w:spacing w:after="0" w:line="240" w:lineRule="auto"/>
              <w:rPr>
                <w:rFonts w:ascii="Times New Roman" w:eastAsia="Calibri" w:hAnsi="Times New Roman" w:cs="Times New Roman"/>
                <w:b/>
                <w:sz w:val="12"/>
                <w:szCs w:val="12"/>
                <w:u w:val="single"/>
              </w:rPr>
            </w:pPr>
            <w:r w:rsidRPr="005938A4">
              <w:rPr>
                <w:rFonts w:ascii="Times New Roman" w:eastAsia="Calibri" w:hAnsi="Times New Roman" w:cs="Times New Roman"/>
                <w:b/>
                <w:sz w:val="12"/>
                <w:szCs w:val="12"/>
                <w:u w:val="single"/>
              </w:rPr>
              <w:t>«Сергиевский вестник»</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 xml:space="preserve">Номер подписан в печать </w:t>
            </w:r>
            <w:r>
              <w:rPr>
                <w:rFonts w:ascii="Times New Roman" w:eastAsia="Calibri" w:hAnsi="Times New Roman" w:cs="Times New Roman"/>
                <w:sz w:val="12"/>
                <w:szCs w:val="12"/>
              </w:rPr>
              <w:t>05.11</w:t>
            </w:r>
            <w:r w:rsidRPr="005938A4">
              <w:rPr>
                <w:rFonts w:ascii="Times New Roman" w:eastAsia="Calibri" w:hAnsi="Times New Roman" w:cs="Times New Roman"/>
                <w:sz w:val="12"/>
                <w:szCs w:val="12"/>
              </w:rPr>
              <w:t>.2019 г.</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в 09:00, по графику - в 09:00.</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Тираж 18 экз.</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Адрес редакции и издателя: с. Сергиевск,</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ул. Ленина, 22.</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«Бесплатно»</w:t>
            </w:r>
          </w:p>
        </w:tc>
      </w:tr>
    </w:tbl>
    <w:p w:rsidR="007732EA" w:rsidRPr="00322C2F" w:rsidRDefault="007732EA" w:rsidP="005938A4">
      <w:pPr>
        <w:tabs>
          <w:tab w:val="left" w:pos="284"/>
        </w:tabs>
        <w:spacing w:after="0" w:line="240" w:lineRule="auto"/>
        <w:rPr>
          <w:rFonts w:ascii="Times New Roman" w:eastAsia="Calibri" w:hAnsi="Times New Roman" w:cs="Times New Roman"/>
          <w:iCs/>
          <w:sz w:val="12"/>
          <w:szCs w:val="12"/>
        </w:rPr>
      </w:pPr>
    </w:p>
    <w:sectPr w:rsidR="007732EA" w:rsidRPr="00322C2F" w:rsidSect="00BA3265">
      <w:headerReference w:type="default" r:id="rId78"/>
      <w:headerReference w:type="first" r:id="rId79"/>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77B" w:rsidRDefault="00CC377B" w:rsidP="000F23DD">
      <w:pPr>
        <w:spacing w:after="0" w:line="240" w:lineRule="auto"/>
      </w:pPr>
      <w:r>
        <w:separator/>
      </w:r>
    </w:p>
  </w:endnote>
  <w:endnote w:type="continuationSeparator" w:id="0">
    <w:p w:rsidR="00CC377B" w:rsidRDefault="00CC377B"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77B" w:rsidRDefault="00CC377B" w:rsidP="000F23DD">
      <w:pPr>
        <w:spacing w:after="0" w:line="240" w:lineRule="auto"/>
      </w:pPr>
      <w:r>
        <w:separator/>
      </w:r>
    </w:p>
  </w:footnote>
  <w:footnote w:type="continuationSeparator" w:id="0">
    <w:p w:rsidR="00CC377B" w:rsidRDefault="00CC377B"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77B" w:rsidRDefault="00CC377B" w:rsidP="009F1ADE">
    <w:pPr>
      <w:pStyle w:val="af"/>
      <w:tabs>
        <w:tab w:val="clear" w:pos="4677"/>
        <w:tab w:val="clear" w:pos="9355"/>
        <w:tab w:val="left" w:pos="1190"/>
      </w:tabs>
    </w:pPr>
    <w:sdt>
      <w:sdtPr>
        <w:id w:val="819232710"/>
        <w:docPartObj>
          <w:docPartGallery w:val="Page Numbers (Top of Page)"/>
          <w:docPartUnique/>
        </w:docPartObj>
      </w:sdtPr>
      <w:sdtContent>
        <w:r>
          <w:fldChar w:fldCharType="begin"/>
        </w:r>
        <w:r>
          <w:instrText>PAGE   \* MERGEFORMAT</w:instrText>
        </w:r>
        <w:r>
          <w:fldChar w:fldCharType="separate"/>
        </w:r>
        <w:r w:rsidR="00B532AE">
          <w:rPr>
            <w:noProof/>
          </w:rPr>
          <w:t>59</w:t>
        </w:r>
        <w:r>
          <w:rPr>
            <w:noProof/>
          </w:rPr>
          <w:fldChar w:fldCharType="end"/>
        </w:r>
      </w:sdtContent>
    </w:sdt>
  </w:p>
  <w:p w:rsidR="00CC377B" w:rsidRDefault="00CC377B" w:rsidP="00C85392">
    <w:pPr>
      <w:pStyle w:val="af"/>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CC377B" w:rsidRPr="00C13344" w:rsidRDefault="00CC377B" w:rsidP="00C13344">
    <w:pPr>
      <w:pStyle w:val="af"/>
      <w:rPr>
        <w:rFonts w:ascii="Times New Roman" w:hAnsi="Times New Roman" w:cs="Times New Roman"/>
        <w:b/>
        <w:sz w:val="16"/>
        <w:szCs w:val="16"/>
      </w:rPr>
    </w:pPr>
    <w:r>
      <w:rPr>
        <w:rFonts w:ascii="Times New Roman" w:hAnsi="Times New Roman" w:cs="Times New Roman"/>
        <w:i/>
        <w:sz w:val="16"/>
        <w:szCs w:val="16"/>
      </w:rPr>
      <w:t xml:space="preserve">Вторник, 05 ноября  2019 года, №63(375)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944297"/>
      <w:docPartObj>
        <w:docPartGallery w:val="Page Numbers (Top of Page)"/>
        <w:docPartUnique/>
      </w:docPartObj>
    </w:sdtPr>
    <w:sdtContent>
      <w:p w:rsidR="00CC377B" w:rsidRDefault="00CC377B">
        <w:pPr>
          <w:pStyle w:val="af"/>
        </w:pPr>
        <w:r>
          <w:fldChar w:fldCharType="begin"/>
        </w:r>
        <w:r>
          <w:instrText>PAGE   \* MERGEFORMAT</w:instrText>
        </w:r>
        <w:r>
          <w:fldChar w:fldCharType="separate"/>
        </w:r>
        <w:r>
          <w:rPr>
            <w:noProof/>
          </w:rPr>
          <w:t>8</w:t>
        </w:r>
        <w:r>
          <w:rPr>
            <w:noProof/>
          </w:rPr>
          <w:fldChar w:fldCharType="end"/>
        </w:r>
      </w:p>
    </w:sdtContent>
  </w:sdt>
  <w:p w:rsidR="00CC377B" w:rsidRPr="000443FC" w:rsidRDefault="00CC377B" w:rsidP="000443FC">
    <w:pPr>
      <w:pStyle w:val="af"/>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CC377B" w:rsidRPr="00263DC0" w:rsidRDefault="00CC377B" w:rsidP="000443FC">
    <w:pPr>
      <w:pStyle w:val="af"/>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CC377B" w:rsidRDefault="00CC377B"/>
  <w:p w:rsidR="00CC377B" w:rsidRDefault="00CC377B"/>
  <w:p w:rsidR="00CC377B" w:rsidRDefault="00CC377B"/>
  <w:p w:rsidR="00CC377B" w:rsidRDefault="00CC377B"/>
  <w:p w:rsidR="00CC377B" w:rsidRDefault="00CC377B"/>
  <w:p w:rsidR="00CC377B" w:rsidRDefault="00CC377B"/>
  <w:p w:rsidR="00CC377B" w:rsidRDefault="00CC377B"/>
  <w:p w:rsidR="00CC377B" w:rsidRDefault="00CC377B"/>
  <w:p w:rsidR="00CC377B" w:rsidRDefault="00CC377B"/>
  <w:p w:rsidR="00CC377B" w:rsidRDefault="00CC377B"/>
  <w:p w:rsidR="00CC377B" w:rsidRDefault="00CC377B"/>
  <w:p w:rsidR="00CC377B" w:rsidRDefault="00CC377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15:restartNumberingAfterBreak="0">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15:restartNumberingAfterBreak="0">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72FEEA4C"/>
    <w:lvl w:ilvl="0">
      <w:start w:val="1"/>
      <w:numFmt w:val="decimal"/>
      <w:pStyle w:val="10"/>
      <w:lvlText w:val="%1."/>
      <w:lvlJc w:val="left"/>
      <w:pPr>
        <w:tabs>
          <w:tab w:val="num" w:pos="360"/>
        </w:tabs>
        <w:ind w:left="360" w:hanging="360"/>
      </w:pPr>
    </w:lvl>
  </w:abstractNum>
  <w:abstractNum w:abstractNumId="8" w15:restartNumberingAfterBreak="0">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15:restartNumberingAfterBreak="0">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15:restartNumberingAfterBreak="0">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15:restartNumberingAfterBreak="0">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15:restartNumberingAfterBreak="0">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15:restartNumberingAfterBreak="0">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15:restartNumberingAfterBreak="0">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15:restartNumberingAfterBreak="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15:restartNumberingAfterBreak="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15:restartNumberingAfterBreak="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15:restartNumberingAfterBreak="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15:restartNumberingAfterBreak="0">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15:restartNumberingAfterBreak="0">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15:restartNumberingAfterBreak="0">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084F7455"/>
    <w:multiLevelType w:val="hybridMultilevel"/>
    <w:tmpl w:val="6BE002A2"/>
    <w:lvl w:ilvl="0" w:tplc="7E16AB94">
      <w:start w:val="1"/>
      <w:numFmt w:val="bullet"/>
      <w:lvlText w:val=""/>
      <w:lvlJc w:val="left"/>
      <w:pPr>
        <w:ind w:left="1211" w:hanging="360"/>
      </w:pPr>
      <w:rPr>
        <w:rFonts w:ascii="Symbol" w:hAnsi="Symbol" w:hint="default"/>
        <w:sz w:val="16"/>
        <w:szCs w:val="16"/>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7" w15:restartNumberingAfterBreak="0">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8" w15:restartNumberingAfterBreak="0">
    <w:nsid w:val="0DDC5A7A"/>
    <w:multiLevelType w:val="multilevel"/>
    <w:tmpl w:val="0FA2118A"/>
    <w:numStyleLink w:val="2010"/>
  </w:abstractNum>
  <w:abstractNum w:abstractNumId="29" w15:restartNumberingAfterBreak="0">
    <w:nsid w:val="0E5D2D57"/>
    <w:multiLevelType w:val="hybridMultilevel"/>
    <w:tmpl w:val="129645CA"/>
    <w:lvl w:ilvl="0" w:tplc="E93A0CB0">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1A33D6E"/>
    <w:multiLevelType w:val="hybridMultilevel"/>
    <w:tmpl w:val="EC0AD20E"/>
    <w:lvl w:ilvl="0" w:tplc="E116917E">
      <w:start w:val="1"/>
      <w:numFmt w:val="bullet"/>
      <w:lvlText w:val=""/>
      <w:lvlJc w:val="left"/>
      <w:pPr>
        <w:ind w:left="720" w:hanging="360"/>
      </w:pPr>
      <w:rPr>
        <w:rFonts w:ascii="Symbol" w:hAnsi="Symbol" w:hint="default"/>
        <w:sz w:val="16"/>
        <w:szCs w:val="16"/>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151573BC"/>
    <w:multiLevelType w:val="multilevel"/>
    <w:tmpl w:val="5C4646EC"/>
    <w:lvl w:ilvl="0">
      <w:start w:val="1"/>
      <w:numFmt w:val="decimal"/>
      <w:lvlText w:val="%1."/>
      <w:lvlJc w:val="left"/>
      <w:pPr>
        <w:ind w:left="326" w:hanging="360"/>
      </w:pPr>
      <w:rPr>
        <w:rFonts w:hint="default"/>
      </w:rPr>
    </w:lvl>
    <w:lvl w:ilvl="1">
      <w:start w:val="4"/>
      <w:numFmt w:val="decimal"/>
      <w:isLgl/>
      <w:lvlText w:val="%1.%2"/>
      <w:lvlJc w:val="left"/>
      <w:pPr>
        <w:ind w:left="1436" w:hanging="450"/>
      </w:pPr>
      <w:rPr>
        <w:rFonts w:hint="default"/>
      </w:rPr>
    </w:lvl>
    <w:lvl w:ilvl="2">
      <w:start w:val="7"/>
      <w:numFmt w:val="decimal"/>
      <w:isLgl/>
      <w:lvlText w:val="%1.%2.%3"/>
      <w:lvlJc w:val="left"/>
      <w:pPr>
        <w:ind w:left="2726" w:hanging="720"/>
      </w:pPr>
      <w:rPr>
        <w:rFonts w:hint="default"/>
      </w:rPr>
    </w:lvl>
    <w:lvl w:ilvl="3">
      <w:start w:val="1"/>
      <w:numFmt w:val="decimal"/>
      <w:isLgl/>
      <w:lvlText w:val="%1.%2.%3.%4"/>
      <w:lvlJc w:val="left"/>
      <w:pPr>
        <w:ind w:left="3746" w:hanging="720"/>
      </w:pPr>
      <w:rPr>
        <w:rFonts w:hint="default"/>
      </w:rPr>
    </w:lvl>
    <w:lvl w:ilvl="4">
      <w:start w:val="1"/>
      <w:numFmt w:val="decimal"/>
      <w:isLgl/>
      <w:lvlText w:val="%1.%2.%3.%4.%5"/>
      <w:lvlJc w:val="left"/>
      <w:pPr>
        <w:ind w:left="4766" w:hanging="720"/>
      </w:pPr>
      <w:rPr>
        <w:rFonts w:hint="default"/>
      </w:rPr>
    </w:lvl>
    <w:lvl w:ilvl="5">
      <w:start w:val="1"/>
      <w:numFmt w:val="decimal"/>
      <w:isLgl/>
      <w:lvlText w:val="%1.%2.%3.%4.%5.%6"/>
      <w:lvlJc w:val="left"/>
      <w:pPr>
        <w:ind w:left="6146" w:hanging="1080"/>
      </w:pPr>
      <w:rPr>
        <w:rFonts w:hint="default"/>
      </w:rPr>
    </w:lvl>
    <w:lvl w:ilvl="6">
      <w:start w:val="1"/>
      <w:numFmt w:val="decimal"/>
      <w:isLgl/>
      <w:lvlText w:val="%1.%2.%3.%4.%5.%6.%7"/>
      <w:lvlJc w:val="left"/>
      <w:pPr>
        <w:ind w:left="7166" w:hanging="1080"/>
      </w:pPr>
      <w:rPr>
        <w:rFonts w:hint="default"/>
      </w:rPr>
    </w:lvl>
    <w:lvl w:ilvl="7">
      <w:start w:val="1"/>
      <w:numFmt w:val="decimal"/>
      <w:isLgl/>
      <w:lvlText w:val="%1.%2.%3.%4.%5.%6.%7.%8"/>
      <w:lvlJc w:val="left"/>
      <w:pPr>
        <w:ind w:left="8546" w:hanging="1440"/>
      </w:pPr>
      <w:rPr>
        <w:rFonts w:hint="default"/>
      </w:rPr>
    </w:lvl>
    <w:lvl w:ilvl="8">
      <w:start w:val="1"/>
      <w:numFmt w:val="decimal"/>
      <w:isLgl/>
      <w:lvlText w:val="%1.%2.%3.%4.%5.%6.%7.%8.%9"/>
      <w:lvlJc w:val="left"/>
      <w:pPr>
        <w:ind w:left="9566" w:hanging="1440"/>
      </w:pPr>
      <w:rPr>
        <w:rFonts w:hint="default"/>
      </w:rPr>
    </w:lvl>
  </w:abstractNum>
  <w:abstractNum w:abstractNumId="34" w15:restartNumberingAfterBreak="0">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15:restartNumberingAfterBreak="0">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6" w15:restartNumberingAfterBreak="0">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1F970A66"/>
    <w:multiLevelType w:val="hybridMultilevel"/>
    <w:tmpl w:val="62D042A2"/>
    <w:lvl w:ilvl="0" w:tplc="B002DD4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08003F9"/>
    <w:multiLevelType w:val="hybridMultilevel"/>
    <w:tmpl w:val="EACC573E"/>
    <w:lvl w:ilvl="0" w:tplc="47421BD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 w15:restartNumberingAfterBreak="0">
    <w:nsid w:val="29FE268F"/>
    <w:multiLevelType w:val="multilevel"/>
    <w:tmpl w:val="A9628268"/>
    <w:styleLink w:val="a1"/>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1" w15:restartNumberingAfterBreak="0">
    <w:nsid w:val="2A610118"/>
    <w:multiLevelType w:val="hybridMultilevel"/>
    <w:tmpl w:val="DCD8D204"/>
    <w:lvl w:ilvl="0" w:tplc="70C0E75C">
      <w:start w:val="1"/>
      <w:numFmt w:val="decimal"/>
      <w:pStyle w:val="a2"/>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2" w15:restartNumberingAfterBreak="0">
    <w:nsid w:val="2BC72E38"/>
    <w:multiLevelType w:val="hybridMultilevel"/>
    <w:tmpl w:val="BEA6645A"/>
    <w:lvl w:ilvl="0" w:tplc="0378577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6" w15:restartNumberingAfterBreak="0">
    <w:nsid w:val="39DC7DA0"/>
    <w:multiLevelType w:val="singleLevel"/>
    <w:tmpl w:val="2DF445D4"/>
    <w:lvl w:ilvl="0">
      <w:start w:val="1"/>
      <w:numFmt w:val="bullet"/>
      <w:lvlRestart w:val="0"/>
      <w:pStyle w:val="a3"/>
      <w:lvlText w:val=""/>
      <w:lvlJc w:val="left"/>
      <w:pPr>
        <w:tabs>
          <w:tab w:val="num" w:pos="1440"/>
        </w:tabs>
        <w:ind w:left="0" w:firstLine="720"/>
      </w:pPr>
      <w:rPr>
        <w:rFonts w:ascii="Symbol" w:hAnsi="Symbol" w:hint="default"/>
      </w:rPr>
    </w:lvl>
  </w:abstractNum>
  <w:abstractNum w:abstractNumId="47" w15:restartNumberingAfterBreak="0">
    <w:nsid w:val="39E119D7"/>
    <w:multiLevelType w:val="hybridMultilevel"/>
    <w:tmpl w:val="0F9A01A0"/>
    <w:lvl w:ilvl="0" w:tplc="5A144D3A">
      <w:start w:val="1"/>
      <w:numFmt w:val="decimal"/>
      <w:lvlText w:val="%1)"/>
      <w:lvlJc w:val="left"/>
      <w:pPr>
        <w:ind w:left="1743" w:hanging="1035"/>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8" w15:restartNumberingAfterBreak="0">
    <w:nsid w:val="3A3E1180"/>
    <w:multiLevelType w:val="hybridMultilevel"/>
    <w:tmpl w:val="155E336A"/>
    <w:lvl w:ilvl="0" w:tplc="309C387A">
      <w:start w:val="1"/>
      <w:numFmt w:val="decimal"/>
      <w:lvlText w:val="%1."/>
      <w:lvlJc w:val="left"/>
      <w:pPr>
        <w:ind w:left="2066" w:hanging="1215"/>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9" w15:restartNumberingAfterBreak="0">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0" w15:restartNumberingAfterBreak="0">
    <w:nsid w:val="3F875CC3"/>
    <w:multiLevelType w:val="hybridMultilevel"/>
    <w:tmpl w:val="E0AA82F4"/>
    <w:lvl w:ilvl="0" w:tplc="45D207FA">
      <w:start w:val="1"/>
      <w:numFmt w:val="bullet"/>
      <w:lvlRestart w:val="0"/>
      <w:lvlText w:val=""/>
      <w:lvlJc w:val="left"/>
      <w:pPr>
        <w:tabs>
          <w:tab w:val="num" w:pos="1440"/>
        </w:tabs>
        <w:ind w:left="0" w:firstLine="72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0C808CA"/>
    <w:multiLevelType w:val="hybridMultilevel"/>
    <w:tmpl w:val="5DF0482E"/>
    <w:lvl w:ilvl="0" w:tplc="72104CD6">
      <w:start w:val="1"/>
      <w:numFmt w:val="bullet"/>
      <w:lvlText w:val=""/>
      <w:lvlJc w:val="left"/>
      <w:pPr>
        <w:ind w:left="2138" w:hanging="360"/>
      </w:pPr>
      <w:rPr>
        <w:rFonts w:ascii="Symbol" w:hAnsi="Symbol" w:hint="default"/>
        <w:sz w:val="16"/>
        <w:szCs w:val="16"/>
      </w:rPr>
    </w:lvl>
    <w:lvl w:ilvl="1" w:tplc="72104CD6">
      <w:start w:val="1"/>
      <w:numFmt w:val="bullet"/>
      <w:lvlText w:val=""/>
      <w:lvlJc w:val="left"/>
      <w:pPr>
        <w:ind w:left="1440" w:hanging="360"/>
      </w:pPr>
      <w:rPr>
        <w:rFonts w:ascii="Symbol" w:hAnsi="Symbol" w:hint="default"/>
        <w:sz w:val="16"/>
        <w:szCs w:val="16"/>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0C80B95"/>
    <w:multiLevelType w:val="hybridMultilevel"/>
    <w:tmpl w:val="6F0EC8DA"/>
    <w:lvl w:ilvl="0" w:tplc="FFFFFFFF">
      <w:start w:val="1"/>
      <w:numFmt w:val="decimal"/>
      <w:pStyle w:val="a4"/>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443B4165"/>
    <w:multiLevelType w:val="hybridMultilevel"/>
    <w:tmpl w:val="BAF4A076"/>
    <w:lvl w:ilvl="0" w:tplc="D8A0ECEE">
      <w:start w:val="1"/>
      <w:numFmt w:val="decimal"/>
      <w:pStyle w:val="a5"/>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4" w15:restartNumberingAfterBreak="0">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55" w15:restartNumberingAfterBreak="0">
    <w:nsid w:val="4FB21B2B"/>
    <w:multiLevelType w:val="hybridMultilevel"/>
    <w:tmpl w:val="9EAEF512"/>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4FBA6783"/>
    <w:multiLevelType w:val="hybridMultilevel"/>
    <w:tmpl w:val="B40EEFAA"/>
    <w:lvl w:ilvl="0" w:tplc="ED1A97BE">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0440CA2"/>
    <w:multiLevelType w:val="singleLevel"/>
    <w:tmpl w:val="2CAC0CE6"/>
    <w:lvl w:ilvl="0">
      <w:start w:val="1"/>
      <w:numFmt w:val="decimal"/>
      <w:pStyle w:val="a6"/>
      <w:lvlText w:val="%1)"/>
      <w:lvlJc w:val="left"/>
      <w:pPr>
        <w:tabs>
          <w:tab w:val="num" w:pos="1071"/>
        </w:tabs>
        <w:ind w:left="0" w:firstLine="709"/>
      </w:pPr>
    </w:lvl>
  </w:abstractNum>
  <w:abstractNum w:abstractNumId="58" w15:restartNumberingAfterBreak="0">
    <w:nsid w:val="5FF76208"/>
    <w:multiLevelType w:val="hybridMultilevel"/>
    <w:tmpl w:val="0F047DCE"/>
    <w:lvl w:ilvl="0" w:tplc="BE3CB6F8">
      <w:start w:val="1"/>
      <w:numFmt w:val="decimal"/>
      <w:pStyle w:val="a7"/>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638A725B"/>
    <w:multiLevelType w:val="hybridMultilevel"/>
    <w:tmpl w:val="04905684"/>
    <w:lvl w:ilvl="0" w:tplc="FFFFFFFF">
      <w:start w:val="1"/>
      <w:numFmt w:val="bullet"/>
      <w:pStyle w:val="a8"/>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61" w15:restartNumberingAfterBreak="0">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6745016"/>
    <w:multiLevelType w:val="hybridMultilevel"/>
    <w:tmpl w:val="99DACC94"/>
    <w:lvl w:ilvl="0" w:tplc="19DC94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3" w15:restartNumberingAfterBreak="0">
    <w:nsid w:val="69595255"/>
    <w:multiLevelType w:val="hybridMultilevel"/>
    <w:tmpl w:val="AB1A805E"/>
    <w:lvl w:ilvl="0" w:tplc="036EFB0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B3A66BC"/>
    <w:multiLevelType w:val="hybridMultilevel"/>
    <w:tmpl w:val="19288DD8"/>
    <w:lvl w:ilvl="0" w:tplc="C1E61814">
      <w:start w:val="3"/>
      <w:numFmt w:val="decimal"/>
      <w:lvlText w:val="%1."/>
      <w:lvlJc w:val="left"/>
      <w:pPr>
        <w:ind w:left="1737" w:hanging="360"/>
      </w:pPr>
      <w:rPr>
        <w:rFonts w:hint="default"/>
        <w:i w:val="0"/>
        <w:sz w:val="27"/>
      </w:rPr>
    </w:lvl>
    <w:lvl w:ilvl="1" w:tplc="04190019" w:tentative="1">
      <w:start w:val="1"/>
      <w:numFmt w:val="lowerLetter"/>
      <w:lvlText w:val="%2."/>
      <w:lvlJc w:val="left"/>
      <w:pPr>
        <w:ind w:left="2457" w:hanging="360"/>
      </w:pPr>
    </w:lvl>
    <w:lvl w:ilvl="2" w:tplc="0419001B" w:tentative="1">
      <w:start w:val="1"/>
      <w:numFmt w:val="lowerRoman"/>
      <w:lvlText w:val="%3."/>
      <w:lvlJc w:val="right"/>
      <w:pPr>
        <w:ind w:left="3177" w:hanging="180"/>
      </w:pPr>
    </w:lvl>
    <w:lvl w:ilvl="3" w:tplc="0419000F" w:tentative="1">
      <w:start w:val="1"/>
      <w:numFmt w:val="decimal"/>
      <w:lvlText w:val="%4."/>
      <w:lvlJc w:val="left"/>
      <w:pPr>
        <w:ind w:left="3897" w:hanging="360"/>
      </w:pPr>
    </w:lvl>
    <w:lvl w:ilvl="4" w:tplc="04190019" w:tentative="1">
      <w:start w:val="1"/>
      <w:numFmt w:val="lowerLetter"/>
      <w:lvlText w:val="%5."/>
      <w:lvlJc w:val="left"/>
      <w:pPr>
        <w:ind w:left="4617" w:hanging="360"/>
      </w:pPr>
    </w:lvl>
    <w:lvl w:ilvl="5" w:tplc="0419001B" w:tentative="1">
      <w:start w:val="1"/>
      <w:numFmt w:val="lowerRoman"/>
      <w:lvlText w:val="%6."/>
      <w:lvlJc w:val="right"/>
      <w:pPr>
        <w:ind w:left="5337" w:hanging="180"/>
      </w:pPr>
    </w:lvl>
    <w:lvl w:ilvl="6" w:tplc="0419000F" w:tentative="1">
      <w:start w:val="1"/>
      <w:numFmt w:val="decimal"/>
      <w:lvlText w:val="%7."/>
      <w:lvlJc w:val="left"/>
      <w:pPr>
        <w:ind w:left="6057" w:hanging="360"/>
      </w:pPr>
    </w:lvl>
    <w:lvl w:ilvl="7" w:tplc="04190019" w:tentative="1">
      <w:start w:val="1"/>
      <w:numFmt w:val="lowerLetter"/>
      <w:lvlText w:val="%8."/>
      <w:lvlJc w:val="left"/>
      <w:pPr>
        <w:ind w:left="6777" w:hanging="360"/>
      </w:pPr>
    </w:lvl>
    <w:lvl w:ilvl="8" w:tplc="0419001B" w:tentative="1">
      <w:start w:val="1"/>
      <w:numFmt w:val="lowerRoman"/>
      <w:lvlText w:val="%9."/>
      <w:lvlJc w:val="right"/>
      <w:pPr>
        <w:ind w:left="7497" w:hanging="180"/>
      </w:pPr>
    </w:lvl>
  </w:abstractNum>
  <w:abstractNum w:abstractNumId="65" w15:restartNumberingAfterBreak="0">
    <w:nsid w:val="6B735EBB"/>
    <w:multiLevelType w:val="hybridMultilevel"/>
    <w:tmpl w:val="84DEA448"/>
    <w:lvl w:ilvl="0" w:tplc="62EED884">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15:restartNumberingAfterBreak="0">
    <w:nsid w:val="6CA42804"/>
    <w:multiLevelType w:val="hybridMultilevel"/>
    <w:tmpl w:val="3FF04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EB01287"/>
    <w:multiLevelType w:val="hybridMultilevel"/>
    <w:tmpl w:val="D9727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EB84FF8"/>
    <w:multiLevelType w:val="hybridMultilevel"/>
    <w:tmpl w:val="99DACC94"/>
    <w:lvl w:ilvl="0" w:tplc="19DC94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9" w15:restartNumberingAfterBreak="0">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15:restartNumberingAfterBreak="0">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72" w15:restartNumberingAfterBreak="0">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3" w15:restartNumberingAfterBreak="0">
    <w:nsid w:val="774313ED"/>
    <w:multiLevelType w:val="hybridMultilevel"/>
    <w:tmpl w:val="D4A08534"/>
    <w:lvl w:ilvl="0" w:tplc="8EB656E8">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788E2AD7"/>
    <w:multiLevelType w:val="hybridMultilevel"/>
    <w:tmpl w:val="FE00ED7A"/>
    <w:lvl w:ilvl="0" w:tplc="DFD807FA">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79975E2E"/>
    <w:multiLevelType w:val="hybridMultilevel"/>
    <w:tmpl w:val="2A1CDE14"/>
    <w:lvl w:ilvl="0" w:tplc="F59CEE3C">
      <w:start w:val="1"/>
      <w:numFmt w:val="bullet"/>
      <w:lvlText w:val=""/>
      <w:lvlJc w:val="left"/>
      <w:pPr>
        <w:ind w:left="1440" w:hanging="360"/>
      </w:pPr>
      <w:rPr>
        <w:rFonts w:ascii="Symbol" w:hAnsi="Symbol" w:hint="default"/>
        <w:sz w:val="16"/>
        <w:szCs w:val="16"/>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15:restartNumberingAfterBreak="0">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77" w15:restartNumberingAfterBreak="0">
    <w:nsid w:val="7C7742B0"/>
    <w:multiLevelType w:val="hybridMultilevel"/>
    <w:tmpl w:val="22D0D806"/>
    <w:lvl w:ilvl="0" w:tplc="F59CEE3C">
      <w:start w:val="1"/>
      <w:numFmt w:val="bullet"/>
      <w:lvlText w:val=""/>
      <w:lvlJc w:val="left"/>
      <w:pPr>
        <w:ind w:left="2149" w:hanging="360"/>
      </w:pPr>
      <w:rPr>
        <w:rFonts w:ascii="Symbol" w:hAnsi="Symbol" w:hint="default"/>
        <w:sz w:val="16"/>
        <w:szCs w:val="16"/>
      </w:rPr>
    </w:lvl>
    <w:lvl w:ilvl="1" w:tplc="F59CEE3C">
      <w:start w:val="1"/>
      <w:numFmt w:val="bullet"/>
      <w:lvlText w:val=""/>
      <w:lvlJc w:val="left"/>
      <w:pPr>
        <w:ind w:left="2149" w:hanging="360"/>
      </w:pPr>
      <w:rPr>
        <w:rFonts w:ascii="Symbol" w:hAnsi="Symbol" w:hint="default"/>
        <w:sz w:val="16"/>
        <w:szCs w:val="16"/>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7DE750CB"/>
    <w:multiLevelType w:val="hybridMultilevel"/>
    <w:tmpl w:val="7494DEFC"/>
    <w:lvl w:ilvl="0" w:tplc="04190001">
      <w:start w:val="1"/>
      <w:numFmt w:val="decimal"/>
      <w:pStyle w:val="-0"/>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4"/>
  </w:num>
  <w:num w:numId="2">
    <w:abstractNumId w:val="43"/>
  </w:num>
  <w:num w:numId="3">
    <w:abstractNumId w:val="25"/>
  </w:num>
  <w:num w:numId="4">
    <w:abstractNumId w:val="46"/>
  </w:num>
  <w:num w:numId="5">
    <w:abstractNumId w:val="8"/>
  </w:num>
  <w:num w:numId="6">
    <w:abstractNumId w:val="59"/>
  </w:num>
  <w:num w:numId="7">
    <w:abstractNumId w:val="61"/>
  </w:num>
  <w:num w:numId="8">
    <w:abstractNumId w:val="40"/>
  </w:num>
  <w:num w:numId="9">
    <w:abstractNumId w:val="54"/>
  </w:num>
  <w:num w:numId="10">
    <w:abstractNumId w:val="4"/>
  </w:num>
  <w:num w:numId="11">
    <w:abstractNumId w:val="31"/>
  </w:num>
  <w:num w:numId="12">
    <w:abstractNumId w:val="57"/>
  </w:num>
  <w:num w:numId="13">
    <w:abstractNumId w:val="6"/>
  </w:num>
  <w:num w:numId="14">
    <w:abstractNumId w:val="3"/>
  </w:num>
  <w:num w:numId="15">
    <w:abstractNumId w:val="2"/>
  </w:num>
  <w:num w:numId="16">
    <w:abstractNumId w:val="5"/>
  </w:num>
  <w:num w:numId="17">
    <w:abstractNumId w:val="1"/>
  </w:num>
  <w:num w:numId="18">
    <w:abstractNumId w:val="0"/>
  </w:num>
  <w:num w:numId="19">
    <w:abstractNumId w:val="72"/>
  </w:num>
  <w:num w:numId="20">
    <w:abstractNumId w:val="49"/>
  </w:num>
  <w:num w:numId="21">
    <w:abstractNumId w:val="7"/>
  </w:num>
  <w:num w:numId="22">
    <w:abstractNumId w:val="76"/>
  </w:num>
  <w:num w:numId="23">
    <w:abstractNumId w:val="60"/>
  </w:num>
  <w:num w:numId="24">
    <w:abstractNumId w:val="39"/>
  </w:num>
  <w:num w:numId="25">
    <w:abstractNumId w:val="34"/>
  </w:num>
  <w:num w:numId="26">
    <w:abstractNumId w:val="58"/>
  </w:num>
  <w:num w:numId="27">
    <w:abstractNumId w:val="41"/>
  </w:num>
  <w:num w:numId="28">
    <w:abstractNumId w:val="78"/>
  </w:num>
  <w:num w:numId="29">
    <w:abstractNumId w:val="32"/>
  </w:num>
  <w:num w:numId="30">
    <w:abstractNumId w:val="70"/>
  </w:num>
  <w:num w:numId="31">
    <w:abstractNumId w:val="35"/>
  </w:num>
  <w:num w:numId="32">
    <w:abstractNumId w:val="73"/>
  </w:num>
  <w:num w:numId="33">
    <w:abstractNumId w:val="38"/>
  </w:num>
  <w:num w:numId="34">
    <w:abstractNumId w:val="55"/>
  </w:num>
  <w:num w:numId="35">
    <w:abstractNumId w:val="56"/>
  </w:num>
  <w:num w:numId="36">
    <w:abstractNumId w:val="37"/>
  </w:num>
  <w:num w:numId="37">
    <w:abstractNumId w:val="52"/>
  </w:num>
  <w:num w:numId="38">
    <w:abstractNumId w:val="71"/>
  </w:num>
  <w:num w:numId="39">
    <w:abstractNumId w:val="69"/>
  </w:num>
  <w:num w:numId="40">
    <w:abstractNumId w:val="36"/>
  </w:num>
  <w:num w:numId="41">
    <w:abstractNumId w:val="44"/>
  </w:num>
  <w:num w:numId="42">
    <w:abstractNumId w:val="53"/>
  </w:num>
  <w:num w:numId="43">
    <w:abstractNumId w:val="27"/>
  </w:num>
  <w:num w:numId="44">
    <w:abstractNumId w:val="51"/>
  </w:num>
  <w:num w:numId="45">
    <w:abstractNumId w:val="65"/>
  </w:num>
  <w:num w:numId="46">
    <w:abstractNumId w:val="63"/>
  </w:num>
  <w:num w:numId="47">
    <w:abstractNumId w:val="26"/>
  </w:num>
  <w:num w:numId="48">
    <w:abstractNumId w:val="30"/>
  </w:num>
  <w:num w:numId="49">
    <w:abstractNumId w:val="75"/>
  </w:num>
  <w:num w:numId="50">
    <w:abstractNumId w:val="77"/>
  </w:num>
  <w:num w:numId="51">
    <w:abstractNumId w:val="45"/>
  </w:num>
  <w:num w:numId="5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0"/>
  </w:num>
  <w:num w:numId="54">
    <w:abstractNumId w:val="74"/>
  </w:num>
  <w:num w:numId="55">
    <w:abstractNumId w:val="29"/>
  </w:num>
  <w:num w:numId="56">
    <w:abstractNumId w:val="64"/>
  </w:num>
  <w:num w:numId="57">
    <w:abstractNumId w:val="67"/>
  </w:num>
  <w:num w:numId="58">
    <w:abstractNumId w:val="66"/>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2"/>
  </w:num>
  <w:num w:numId="61">
    <w:abstractNumId w:val="68"/>
  </w:num>
  <w:num w:numId="6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2"/>
  </w:num>
  <w:num w:numId="64">
    <w:abstractNumId w:val="3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69633"/>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CBF"/>
    <w:rsid w:val="00010CD4"/>
    <w:rsid w:val="00011086"/>
    <w:rsid w:val="00011554"/>
    <w:rsid w:val="00011B59"/>
    <w:rsid w:val="00011F70"/>
    <w:rsid w:val="00012060"/>
    <w:rsid w:val="0001211F"/>
    <w:rsid w:val="00012269"/>
    <w:rsid w:val="0001228D"/>
    <w:rsid w:val="00012294"/>
    <w:rsid w:val="0001235B"/>
    <w:rsid w:val="000128CA"/>
    <w:rsid w:val="00012A68"/>
    <w:rsid w:val="00012D8C"/>
    <w:rsid w:val="0001315D"/>
    <w:rsid w:val="00013464"/>
    <w:rsid w:val="00013526"/>
    <w:rsid w:val="00013AA9"/>
    <w:rsid w:val="00013C43"/>
    <w:rsid w:val="00013DAA"/>
    <w:rsid w:val="000143B1"/>
    <w:rsid w:val="0001484E"/>
    <w:rsid w:val="00014BD9"/>
    <w:rsid w:val="0001501A"/>
    <w:rsid w:val="0001508B"/>
    <w:rsid w:val="0001515F"/>
    <w:rsid w:val="00015178"/>
    <w:rsid w:val="0001520D"/>
    <w:rsid w:val="0001525A"/>
    <w:rsid w:val="000152CC"/>
    <w:rsid w:val="0001530C"/>
    <w:rsid w:val="0001538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20232"/>
    <w:rsid w:val="0002035C"/>
    <w:rsid w:val="00020656"/>
    <w:rsid w:val="0002094D"/>
    <w:rsid w:val="00020989"/>
    <w:rsid w:val="00020BDC"/>
    <w:rsid w:val="00020FDC"/>
    <w:rsid w:val="00021138"/>
    <w:rsid w:val="0002154B"/>
    <w:rsid w:val="000217B2"/>
    <w:rsid w:val="000217E6"/>
    <w:rsid w:val="0002185B"/>
    <w:rsid w:val="00021BB2"/>
    <w:rsid w:val="0002236E"/>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A25"/>
    <w:rsid w:val="00025CCD"/>
    <w:rsid w:val="00025D93"/>
    <w:rsid w:val="0002605A"/>
    <w:rsid w:val="000261BC"/>
    <w:rsid w:val="0002654E"/>
    <w:rsid w:val="00027089"/>
    <w:rsid w:val="00027418"/>
    <w:rsid w:val="000276DB"/>
    <w:rsid w:val="000278CE"/>
    <w:rsid w:val="000279B5"/>
    <w:rsid w:val="00027F69"/>
    <w:rsid w:val="000301C2"/>
    <w:rsid w:val="0003059C"/>
    <w:rsid w:val="00030776"/>
    <w:rsid w:val="000307C9"/>
    <w:rsid w:val="00030EDB"/>
    <w:rsid w:val="00030EE2"/>
    <w:rsid w:val="00030EE4"/>
    <w:rsid w:val="00030FB1"/>
    <w:rsid w:val="00031219"/>
    <w:rsid w:val="00031759"/>
    <w:rsid w:val="00031A1F"/>
    <w:rsid w:val="0003260B"/>
    <w:rsid w:val="0003281C"/>
    <w:rsid w:val="00032876"/>
    <w:rsid w:val="0003317A"/>
    <w:rsid w:val="000331CC"/>
    <w:rsid w:val="000332A7"/>
    <w:rsid w:val="00033587"/>
    <w:rsid w:val="000336A4"/>
    <w:rsid w:val="00033755"/>
    <w:rsid w:val="0003394A"/>
    <w:rsid w:val="00033E31"/>
    <w:rsid w:val="00033EB0"/>
    <w:rsid w:val="00034296"/>
    <w:rsid w:val="0003471E"/>
    <w:rsid w:val="00034865"/>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443"/>
    <w:rsid w:val="00040606"/>
    <w:rsid w:val="000408B1"/>
    <w:rsid w:val="00040A17"/>
    <w:rsid w:val="00040AA4"/>
    <w:rsid w:val="00040B65"/>
    <w:rsid w:val="00040CD3"/>
    <w:rsid w:val="00040D40"/>
    <w:rsid w:val="00040F56"/>
    <w:rsid w:val="000410D1"/>
    <w:rsid w:val="000413A0"/>
    <w:rsid w:val="000413FF"/>
    <w:rsid w:val="0004147C"/>
    <w:rsid w:val="00041656"/>
    <w:rsid w:val="00041920"/>
    <w:rsid w:val="000419F1"/>
    <w:rsid w:val="00041C1F"/>
    <w:rsid w:val="00041ED8"/>
    <w:rsid w:val="0004202E"/>
    <w:rsid w:val="00042335"/>
    <w:rsid w:val="0004247F"/>
    <w:rsid w:val="000425A6"/>
    <w:rsid w:val="00042718"/>
    <w:rsid w:val="00042ADC"/>
    <w:rsid w:val="00042EA2"/>
    <w:rsid w:val="0004344A"/>
    <w:rsid w:val="00043549"/>
    <w:rsid w:val="000436C2"/>
    <w:rsid w:val="000436E0"/>
    <w:rsid w:val="000437D3"/>
    <w:rsid w:val="00043C32"/>
    <w:rsid w:val="00043F60"/>
    <w:rsid w:val="000440A8"/>
    <w:rsid w:val="000443FC"/>
    <w:rsid w:val="000447D3"/>
    <w:rsid w:val="00044894"/>
    <w:rsid w:val="00044FD2"/>
    <w:rsid w:val="000450FB"/>
    <w:rsid w:val="000456E8"/>
    <w:rsid w:val="00045704"/>
    <w:rsid w:val="00045763"/>
    <w:rsid w:val="000457E3"/>
    <w:rsid w:val="000458DD"/>
    <w:rsid w:val="000459DE"/>
    <w:rsid w:val="00045BAB"/>
    <w:rsid w:val="00045C70"/>
    <w:rsid w:val="00045EEA"/>
    <w:rsid w:val="00046067"/>
    <w:rsid w:val="00046170"/>
    <w:rsid w:val="0004638D"/>
    <w:rsid w:val="000463BF"/>
    <w:rsid w:val="000464B7"/>
    <w:rsid w:val="00046602"/>
    <w:rsid w:val="0004664A"/>
    <w:rsid w:val="00046653"/>
    <w:rsid w:val="000467A1"/>
    <w:rsid w:val="000469D0"/>
    <w:rsid w:val="00046B30"/>
    <w:rsid w:val="00046C34"/>
    <w:rsid w:val="00046C93"/>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7C1"/>
    <w:rsid w:val="000568BD"/>
    <w:rsid w:val="000568DA"/>
    <w:rsid w:val="00056BE8"/>
    <w:rsid w:val="000571DA"/>
    <w:rsid w:val="00057A2C"/>
    <w:rsid w:val="00057AEE"/>
    <w:rsid w:val="00057FAD"/>
    <w:rsid w:val="000600D7"/>
    <w:rsid w:val="000600F4"/>
    <w:rsid w:val="000601F4"/>
    <w:rsid w:val="00060241"/>
    <w:rsid w:val="00060258"/>
    <w:rsid w:val="0006043D"/>
    <w:rsid w:val="00060797"/>
    <w:rsid w:val="000608A7"/>
    <w:rsid w:val="00060973"/>
    <w:rsid w:val="00060A43"/>
    <w:rsid w:val="00060C3F"/>
    <w:rsid w:val="00060D82"/>
    <w:rsid w:val="00061060"/>
    <w:rsid w:val="000611EB"/>
    <w:rsid w:val="00061823"/>
    <w:rsid w:val="00061889"/>
    <w:rsid w:val="00061955"/>
    <w:rsid w:val="00061B0B"/>
    <w:rsid w:val="00061C42"/>
    <w:rsid w:val="00061CDC"/>
    <w:rsid w:val="00062139"/>
    <w:rsid w:val="000622C6"/>
    <w:rsid w:val="00062447"/>
    <w:rsid w:val="00062672"/>
    <w:rsid w:val="00062A08"/>
    <w:rsid w:val="00062CF3"/>
    <w:rsid w:val="00063037"/>
    <w:rsid w:val="00063153"/>
    <w:rsid w:val="00063295"/>
    <w:rsid w:val="00063386"/>
    <w:rsid w:val="00063812"/>
    <w:rsid w:val="0006385C"/>
    <w:rsid w:val="000638D9"/>
    <w:rsid w:val="000642BD"/>
    <w:rsid w:val="00064621"/>
    <w:rsid w:val="00064868"/>
    <w:rsid w:val="00064B4D"/>
    <w:rsid w:val="000655F9"/>
    <w:rsid w:val="00065727"/>
    <w:rsid w:val="00065F8B"/>
    <w:rsid w:val="00066588"/>
    <w:rsid w:val="00066C5E"/>
    <w:rsid w:val="00066D78"/>
    <w:rsid w:val="00067051"/>
    <w:rsid w:val="00070001"/>
    <w:rsid w:val="0007005A"/>
    <w:rsid w:val="0007010E"/>
    <w:rsid w:val="000703FF"/>
    <w:rsid w:val="0007048E"/>
    <w:rsid w:val="0007066F"/>
    <w:rsid w:val="00070A0C"/>
    <w:rsid w:val="00070A37"/>
    <w:rsid w:val="00070E1D"/>
    <w:rsid w:val="00070ECF"/>
    <w:rsid w:val="000710FA"/>
    <w:rsid w:val="0007133E"/>
    <w:rsid w:val="0007142C"/>
    <w:rsid w:val="000718D3"/>
    <w:rsid w:val="00071A19"/>
    <w:rsid w:val="00071AFE"/>
    <w:rsid w:val="000720AD"/>
    <w:rsid w:val="00072265"/>
    <w:rsid w:val="00072276"/>
    <w:rsid w:val="0007233D"/>
    <w:rsid w:val="000727AE"/>
    <w:rsid w:val="000727B8"/>
    <w:rsid w:val="0007286D"/>
    <w:rsid w:val="00072D7E"/>
    <w:rsid w:val="00072EC9"/>
    <w:rsid w:val="0007320D"/>
    <w:rsid w:val="00073297"/>
    <w:rsid w:val="00073338"/>
    <w:rsid w:val="000735A4"/>
    <w:rsid w:val="00073875"/>
    <w:rsid w:val="000738AE"/>
    <w:rsid w:val="00073BBA"/>
    <w:rsid w:val="00073F5E"/>
    <w:rsid w:val="00074046"/>
    <w:rsid w:val="0007407A"/>
    <w:rsid w:val="00074432"/>
    <w:rsid w:val="0007467B"/>
    <w:rsid w:val="000748D5"/>
    <w:rsid w:val="00074CA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A23"/>
    <w:rsid w:val="00080C34"/>
    <w:rsid w:val="00080C98"/>
    <w:rsid w:val="00080CCC"/>
    <w:rsid w:val="00080EC8"/>
    <w:rsid w:val="00080FE0"/>
    <w:rsid w:val="0008102D"/>
    <w:rsid w:val="00081209"/>
    <w:rsid w:val="000813DA"/>
    <w:rsid w:val="00081578"/>
    <w:rsid w:val="00081CD8"/>
    <w:rsid w:val="00081DD1"/>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72"/>
    <w:rsid w:val="0008558C"/>
    <w:rsid w:val="0008560F"/>
    <w:rsid w:val="00085BE3"/>
    <w:rsid w:val="00085D53"/>
    <w:rsid w:val="00085EB2"/>
    <w:rsid w:val="000860D9"/>
    <w:rsid w:val="000864CE"/>
    <w:rsid w:val="0008661E"/>
    <w:rsid w:val="000868F4"/>
    <w:rsid w:val="00086A39"/>
    <w:rsid w:val="00086F5E"/>
    <w:rsid w:val="00086FCD"/>
    <w:rsid w:val="00087115"/>
    <w:rsid w:val="000873EC"/>
    <w:rsid w:val="00087502"/>
    <w:rsid w:val="00087511"/>
    <w:rsid w:val="000875DC"/>
    <w:rsid w:val="0008760C"/>
    <w:rsid w:val="00087703"/>
    <w:rsid w:val="00087C96"/>
    <w:rsid w:val="0009014D"/>
    <w:rsid w:val="0009035B"/>
    <w:rsid w:val="00090390"/>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D74"/>
    <w:rsid w:val="000950FF"/>
    <w:rsid w:val="000956DA"/>
    <w:rsid w:val="000956F2"/>
    <w:rsid w:val="0009596B"/>
    <w:rsid w:val="00095A64"/>
    <w:rsid w:val="0009641D"/>
    <w:rsid w:val="00096AC3"/>
    <w:rsid w:val="00096BA4"/>
    <w:rsid w:val="00096EED"/>
    <w:rsid w:val="00097202"/>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2B"/>
    <w:rsid w:val="000A666A"/>
    <w:rsid w:val="000A6A75"/>
    <w:rsid w:val="000A6E0A"/>
    <w:rsid w:val="000A7271"/>
    <w:rsid w:val="000A76D1"/>
    <w:rsid w:val="000A76ED"/>
    <w:rsid w:val="000A7799"/>
    <w:rsid w:val="000A7930"/>
    <w:rsid w:val="000A7A04"/>
    <w:rsid w:val="000A7ED2"/>
    <w:rsid w:val="000A7F93"/>
    <w:rsid w:val="000B0090"/>
    <w:rsid w:val="000B01C0"/>
    <w:rsid w:val="000B0320"/>
    <w:rsid w:val="000B063B"/>
    <w:rsid w:val="000B07EE"/>
    <w:rsid w:val="000B07FB"/>
    <w:rsid w:val="000B0863"/>
    <w:rsid w:val="000B107B"/>
    <w:rsid w:val="000B1307"/>
    <w:rsid w:val="000B1496"/>
    <w:rsid w:val="000B156C"/>
    <w:rsid w:val="000B16CF"/>
    <w:rsid w:val="000B1E22"/>
    <w:rsid w:val="000B1F7F"/>
    <w:rsid w:val="000B2374"/>
    <w:rsid w:val="000B28E7"/>
    <w:rsid w:val="000B298B"/>
    <w:rsid w:val="000B2CE9"/>
    <w:rsid w:val="000B2DB5"/>
    <w:rsid w:val="000B3304"/>
    <w:rsid w:val="000B3401"/>
    <w:rsid w:val="000B38DC"/>
    <w:rsid w:val="000B3A94"/>
    <w:rsid w:val="000B3B7E"/>
    <w:rsid w:val="000B3BC0"/>
    <w:rsid w:val="000B3D12"/>
    <w:rsid w:val="000B415B"/>
    <w:rsid w:val="000B4307"/>
    <w:rsid w:val="000B47E7"/>
    <w:rsid w:val="000B4B35"/>
    <w:rsid w:val="000B4B72"/>
    <w:rsid w:val="000B4D7C"/>
    <w:rsid w:val="000B4D8D"/>
    <w:rsid w:val="000B4FA1"/>
    <w:rsid w:val="000B5155"/>
    <w:rsid w:val="000B540C"/>
    <w:rsid w:val="000B561E"/>
    <w:rsid w:val="000B575E"/>
    <w:rsid w:val="000B5904"/>
    <w:rsid w:val="000B6141"/>
    <w:rsid w:val="000B6173"/>
    <w:rsid w:val="000B627C"/>
    <w:rsid w:val="000B6379"/>
    <w:rsid w:val="000B64C7"/>
    <w:rsid w:val="000B675B"/>
    <w:rsid w:val="000B694E"/>
    <w:rsid w:val="000B695F"/>
    <w:rsid w:val="000B6AD4"/>
    <w:rsid w:val="000B6D80"/>
    <w:rsid w:val="000B6DCE"/>
    <w:rsid w:val="000B6E9F"/>
    <w:rsid w:val="000B701B"/>
    <w:rsid w:val="000B70EF"/>
    <w:rsid w:val="000B7198"/>
    <w:rsid w:val="000B7D8E"/>
    <w:rsid w:val="000B7DBA"/>
    <w:rsid w:val="000B7DFE"/>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2F8E"/>
    <w:rsid w:val="000C313A"/>
    <w:rsid w:val="000C32C9"/>
    <w:rsid w:val="000C36E8"/>
    <w:rsid w:val="000C3F4F"/>
    <w:rsid w:val="000C409C"/>
    <w:rsid w:val="000C423F"/>
    <w:rsid w:val="000C477F"/>
    <w:rsid w:val="000C4B93"/>
    <w:rsid w:val="000C4C82"/>
    <w:rsid w:val="000C4CEF"/>
    <w:rsid w:val="000C4E70"/>
    <w:rsid w:val="000C4F54"/>
    <w:rsid w:val="000C506F"/>
    <w:rsid w:val="000C515E"/>
    <w:rsid w:val="000C53D3"/>
    <w:rsid w:val="000C5539"/>
    <w:rsid w:val="000C59F4"/>
    <w:rsid w:val="000C5A59"/>
    <w:rsid w:val="000C653B"/>
    <w:rsid w:val="000C6854"/>
    <w:rsid w:val="000C6AF0"/>
    <w:rsid w:val="000C6F60"/>
    <w:rsid w:val="000C7199"/>
    <w:rsid w:val="000C76AC"/>
    <w:rsid w:val="000C7A80"/>
    <w:rsid w:val="000C7F72"/>
    <w:rsid w:val="000D0613"/>
    <w:rsid w:val="000D0627"/>
    <w:rsid w:val="000D079D"/>
    <w:rsid w:val="000D0B9B"/>
    <w:rsid w:val="000D0BBC"/>
    <w:rsid w:val="000D0E5A"/>
    <w:rsid w:val="000D10D2"/>
    <w:rsid w:val="000D12F7"/>
    <w:rsid w:val="000D1407"/>
    <w:rsid w:val="000D16CE"/>
    <w:rsid w:val="000D173F"/>
    <w:rsid w:val="000D17B2"/>
    <w:rsid w:val="000D19EB"/>
    <w:rsid w:val="000D1B1C"/>
    <w:rsid w:val="000D1B53"/>
    <w:rsid w:val="000D262B"/>
    <w:rsid w:val="000D2A58"/>
    <w:rsid w:val="000D2B6A"/>
    <w:rsid w:val="000D2CB8"/>
    <w:rsid w:val="000D2F68"/>
    <w:rsid w:val="000D3029"/>
    <w:rsid w:val="000D304C"/>
    <w:rsid w:val="000D30A7"/>
    <w:rsid w:val="000D3496"/>
    <w:rsid w:val="000D34F0"/>
    <w:rsid w:val="000D35F2"/>
    <w:rsid w:val="000D360E"/>
    <w:rsid w:val="000D3877"/>
    <w:rsid w:val="000D39AD"/>
    <w:rsid w:val="000D3A02"/>
    <w:rsid w:val="000D3C9C"/>
    <w:rsid w:val="000D3CF1"/>
    <w:rsid w:val="000D3DD3"/>
    <w:rsid w:val="000D3E35"/>
    <w:rsid w:val="000D445C"/>
    <w:rsid w:val="000D4B96"/>
    <w:rsid w:val="000D4DAB"/>
    <w:rsid w:val="000D4F08"/>
    <w:rsid w:val="000D5622"/>
    <w:rsid w:val="000D5B1D"/>
    <w:rsid w:val="000D5C24"/>
    <w:rsid w:val="000D5CC9"/>
    <w:rsid w:val="000D602A"/>
    <w:rsid w:val="000D61AA"/>
    <w:rsid w:val="000D6238"/>
    <w:rsid w:val="000D6266"/>
    <w:rsid w:val="000D6291"/>
    <w:rsid w:val="000D68CF"/>
    <w:rsid w:val="000D6CA5"/>
    <w:rsid w:val="000D6D77"/>
    <w:rsid w:val="000D72F8"/>
    <w:rsid w:val="000D74A9"/>
    <w:rsid w:val="000D76B1"/>
    <w:rsid w:val="000D76CA"/>
    <w:rsid w:val="000D7816"/>
    <w:rsid w:val="000D782E"/>
    <w:rsid w:val="000D7BF9"/>
    <w:rsid w:val="000D7C66"/>
    <w:rsid w:val="000D7E05"/>
    <w:rsid w:val="000D7E23"/>
    <w:rsid w:val="000E01DA"/>
    <w:rsid w:val="000E07F2"/>
    <w:rsid w:val="000E08ED"/>
    <w:rsid w:val="000E0977"/>
    <w:rsid w:val="000E0E51"/>
    <w:rsid w:val="000E16FE"/>
    <w:rsid w:val="000E1BD3"/>
    <w:rsid w:val="000E1E15"/>
    <w:rsid w:val="000E2242"/>
    <w:rsid w:val="000E22D1"/>
    <w:rsid w:val="000E2483"/>
    <w:rsid w:val="000E2620"/>
    <w:rsid w:val="000E28A4"/>
    <w:rsid w:val="000E2DA3"/>
    <w:rsid w:val="000E30AA"/>
    <w:rsid w:val="000E3751"/>
    <w:rsid w:val="000E378A"/>
    <w:rsid w:val="000E3BE5"/>
    <w:rsid w:val="000E418D"/>
    <w:rsid w:val="000E448B"/>
    <w:rsid w:val="000E471C"/>
    <w:rsid w:val="000E472B"/>
    <w:rsid w:val="000E48FF"/>
    <w:rsid w:val="000E49F0"/>
    <w:rsid w:val="000E4A6E"/>
    <w:rsid w:val="000E4CD8"/>
    <w:rsid w:val="000E4F40"/>
    <w:rsid w:val="000E5414"/>
    <w:rsid w:val="000E545B"/>
    <w:rsid w:val="000E5545"/>
    <w:rsid w:val="000E5615"/>
    <w:rsid w:val="000E57FA"/>
    <w:rsid w:val="000E5958"/>
    <w:rsid w:val="000E59E7"/>
    <w:rsid w:val="000E5BB7"/>
    <w:rsid w:val="000E5DA0"/>
    <w:rsid w:val="000E5E50"/>
    <w:rsid w:val="000E5E57"/>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584"/>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8F2"/>
    <w:rsid w:val="000F3BF2"/>
    <w:rsid w:val="000F3EFA"/>
    <w:rsid w:val="000F4778"/>
    <w:rsid w:val="000F47C2"/>
    <w:rsid w:val="000F4892"/>
    <w:rsid w:val="000F4C2B"/>
    <w:rsid w:val="000F59B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487"/>
    <w:rsid w:val="001004C3"/>
    <w:rsid w:val="00100576"/>
    <w:rsid w:val="001006A6"/>
    <w:rsid w:val="00100720"/>
    <w:rsid w:val="0010077F"/>
    <w:rsid w:val="00100ABB"/>
    <w:rsid w:val="00100DD0"/>
    <w:rsid w:val="00101749"/>
    <w:rsid w:val="001018A1"/>
    <w:rsid w:val="001018D8"/>
    <w:rsid w:val="001019FA"/>
    <w:rsid w:val="00101A8E"/>
    <w:rsid w:val="00101BDF"/>
    <w:rsid w:val="00101CD3"/>
    <w:rsid w:val="0010212E"/>
    <w:rsid w:val="00102203"/>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A0A"/>
    <w:rsid w:val="00107B62"/>
    <w:rsid w:val="00107BE3"/>
    <w:rsid w:val="00107F89"/>
    <w:rsid w:val="00110458"/>
    <w:rsid w:val="001106F1"/>
    <w:rsid w:val="00110F5E"/>
    <w:rsid w:val="00111147"/>
    <w:rsid w:val="0011114A"/>
    <w:rsid w:val="00111310"/>
    <w:rsid w:val="001117E1"/>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037"/>
    <w:rsid w:val="001142B7"/>
    <w:rsid w:val="001142D0"/>
    <w:rsid w:val="001148BF"/>
    <w:rsid w:val="00114EB4"/>
    <w:rsid w:val="00114F69"/>
    <w:rsid w:val="00115021"/>
    <w:rsid w:val="001151AD"/>
    <w:rsid w:val="001153A3"/>
    <w:rsid w:val="0011543E"/>
    <w:rsid w:val="00115950"/>
    <w:rsid w:val="00115CB5"/>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ABE"/>
    <w:rsid w:val="00124D46"/>
    <w:rsid w:val="001252B5"/>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B5D"/>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AD7"/>
    <w:rsid w:val="00133CA0"/>
    <w:rsid w:val="00134AC2"/>
    <w:rsid w:val="00134CD3"/>
    <w:rsid w:val="00135148"/>
    <w:rsid w:val="001352BD"/>
    <w:rsid w:val="001355C2"/>
    <w:rsid w:val="00135C50"/>
    <w:rsid w:val="00135DA7"/>
    <w:rsid w:val="00135F67"/>
    <w:rsid w:val="00135FB5"/>
    <w:rsid w:val="001363C2"/>
    <w:rsid w:val="001363F8"/>
    <w:rsid w:val="00136704"/>
    <w:rsid w:val="001367AA"/>
    <w:rsid w:val="0013685B"/>
    <w:rsid w:val="001368F6"/>
    <w:rsid w:val="00136D4E"/>
    <w:rsid w:val="001372FD"/>
    <w:rsid w:val="00137495"/>
    <w:rsid w:val="001374C7"/>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856"/>
    <w:rsid w:val="00143C45"/>
    <w:rsid w:val="00143F41"/>
    <w:rsid w:val="00144420"/>
    <w:rsid w:val="0014463D"/>
    <w:rsid w:val="001447F1"/>
    <w:rsid w:val="001448A2"/>
    <w:rsid w:val="00144CB8"/>
    <w:rsid w:val="00144DF9"/>
    <w:rsid w:val="00145375"/>
    <w:rsid w:val="0014553A"/>
    <w:rsid w:val="00145A51"/>
    <w:rsid w:val="00145CFB"/>
    <w:rsid w:val="001461B5"/>
    <w:rsid w:val="001461FC"/>
    <w:rsid w:val="001461FE"/>
    <w:rsid w:val="001467F0"/>
    <w:rsid w:val="001468FC"/>
    <w:rsid w:val="00146AD4"/>
    <w:rsid w:val="00146C35"/>
    <w:rsid w:val="00146C5A"/>
    <w:rsid w:val="00146D61"/>
    <w:rsid w:val="00146DAF"/>
    <w:rsid w:val="00146F6A"/>
    <w:rsid w:val="00147DA3"/>
    <w:rsid w:val="0015017C"/>
    <w:rsid w:val="00150918"/>
    <w:rsid w:val="00150C2D"/>
    <w:rsid w:val="00150E3E"/>
    <w:rsid w:val="00150E47"/>
    <w:rsid w:val="0015117A"/>
    <w:rsid w:val="00151188"/>
    <w:rsid w:val="001513F5"/>
    <w:rsid w:val="00151585"/>
    <w:rsid w:val="00151918"/>
    <w:rsid w:val="00151AB5"/>
    <w:rsid w:val="00151E48"/>
    <w:rsid w:val="00151EA8"/>
    <w:rsid w:val="00151F9E"/>
    <w:rsid w:val="00151FD5"/>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1ED"/>
    <w:rsid w:val="00157246"/>
    <w:rsid w:val="00160177"/>
    <w:rsid w:val="001609C8"/>
    <w:rsid w:val="00160B12"/>
    <w:rsid w:val="00160CA7"/>
    <w:rsid w:val="00161362"/>
    <w:rsid w:val="001619CC"/>
    <w:rsid w:val="001619E7"/>
    <w:rsid w:val="00161B63"/>
    <w:rsid w:val="00162451"/>
    <w:rsid w:val="00162460"/>
    <w:rsid w:val="001625A9"/>
    <w:rsid w:val="001625DC"/>
    <w:rsid w:val="00162AD0"/>
    <w:rsid w:val="00162F49"/>
    <w:rsid w:val="00162FF7"/>
    <w:rsid w:val="001630D3"/>
    <w:rsid w:val="00163266"/>
    <w:rsid w:val="00163471"/>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C8"/>
    <w:rsid w:val="00170922"/>
    <w:rsid w:val="0017095A"/>
    <w:rsid w:val="00170CE3"/>
    <w:rsid w:val="0017154E"/>
    <w:rsid w:val="00171708"/>
    <w:rsid w:val="00171745"/>
    <w:rsid w:val="0017201B"/>
    <w:rsid w:val="001721FF"/>
    <w:rsid w:val="0017272F"/>
    <w:rsid w:val="001727B5"/>
    <w:rsid w:val="00172A6E"/>
    <w:rsid w:val="00172D04"/>
    <w:rsid w:val="00172D7E"/>
    <w:rsid w:val="00173563"/>
    <w:rsid w:val="00173575"/>
    <w:rsid w:val="001735AB"/>
    <w:rsid w:val="0017385E"/>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FC2"/>
    <w:rsid w:val="0018006A"/>
    <w:rsid w:val="00180300"/>
    <w:rsid w:val="00180477"/>
    <w:rsid w:val="001805AA"/>
    <w:rsid w:val="0018079A"/>
    <w:rsid w:val="00180923"/>
    <w:rsid w:val="00180A5A"/>
    <w:rsid w:val="00180AD6"/>
    <w:rsid w:val="00180BD8"/>
    <w:rsid w:val="00180E61"/>
    <w:rsid w:val="00180F7B"/>
    <w:rsid w:val="00180FAF"/>
    <w:rsid w:val="001810E6"/>
    <w:rsid w:val="001814DC"/>
    <w:rsid w:val="00181C42"/>
    <w:rsid w:val="00181D76"/>
    <w:rsid w:val="00181F01"/>
    <w:rsid w:val="00181FC4"/>
    <w:rsid w:val="001820A0"/>
    <w:rsid w:val="00182249"/>
    <w:rsid w:val="00182387"/>
    <w:rsid w:val="001823D8"/>
    <w:rsid w:val="0018245D"/>
    <w:rsid w:val="0018247B"/>
    <w:rsid w:val="00182704"/>
    <w:rsid w:val="001827BA"/>
    <w:rsid w:val="001829F1"/>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66A"/>
    <w:rsid w:val="001866F8"/>
    <w:rsid w:val="001867EB"/>
    <w:rsid w:val="0018680C"/>
    <w:rsid w:val="001869C2"/>
    <w:rsid w:val="0018705C"/>
    <w:rsid w:val="00187217"/>
    <w:rsid w:val="0018754F"/>
    <w:rsid w:val="001875DE"/>
    <w:rsid w:val="00187DA5"/>
    <w:rsid w:val="00187FD7"/>
    <w:rsid w:val="00187FFA"/>
    <w:rsid w:val="001904E8"/>
    <w:rsid w:val="00190F5F"/>
    <w:rsid w:val="00190FC6"/>
    <w:rsid w:val="001913AF"/>
    <w:rsid w:val="00191B1A"/>
    <w:rsid w:val="00191B4D"/>
    <w:rsid w:val="00191CB0"/>
    <w:rsid w:val="001920F0"/>
    <w:rsid w:val="001923BE"/>
    <w:rsid w:val="00192426"/>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1E59"/>
    <w:rsid w:val="001A2165"/>
    <w:rsid w:val="001A23CE"/>
    <w:rsid w:val="001A2A91"/>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629F"/>
    <w:rsid w:val="001A6637"/>
    <w:rsid w:val="001A6658"/>
    <w:rsid w:val="001A68C6"/>
    <w:rsid w:val="001A6DE5"/>
    <w:rsid w:val="001A6DFC"/>
    <w:rsid w:val="001A707E"/>
    <w:rsid w:val="001A70D7"/>
    <w:rsid w:val="001A71D0"/>
    <w:rsid w:val="001A7397"/>
    <w:rsid w:val="001A77AD"/>
    <w:rsid w:val="001A7A35"/>
    <w:rsid w:val="001A7D93"/>
    <w:rsid w:val="001B00B9"/>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3C2"/>
    <w:rsid w:val="001B348D"/>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E03"/>
    <w:rsid w:val="001B5F45"/>
    <w:rsid w:val="001B61B3"/>
    <w:rsid w:val="001B68C3"/>
    <w:rsid w:val="001B6B25"/>
    <w:rsid w:val="001B6CD2"/>
    <w:rsid w:val="001B74F8"/>
    <w:rsid w:val="001B75B2"/>
    <w:rsid w:val="001B7A17"/>
    <w:rsid w:val="001B7B52"/>
    <w:rsid w:val="001B7CB2"/>
    <w:rsid w:val="001C0A9A"/>
    <w:rsid w:val="001C0D07"/>
    <w:rsid w:val="001C1487"/>
    <w:rsid w:val="001C1556"/>
    <w:rsid w:val="001C15E2"/>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700"/>
    <w:rsid w:val="001C4819"/>
    <w:rsid w:val="001C494B"/>
    <w:rsid w:val="001C4AD8"/>
    <w:rsid w:val="001C4DEC"/>
    <w:rsid w:val="001C4E2F"/>
    <w:rsid w:val="001C516F"/>
    <w:rsid w:val="001C53AD"/>
    <w:rsid w:val="001C56A3"/>
    <w:rsid w:val="001C590D"/>
    <w:rsid w:val="001C5981"/>
    <w:rsid w:val="001C5AA5"/>
    <w:rsid w:val="001C5C4B"/>
    <w:rsid w:val="001C5DF0"/>
    <w:rsid w:val="001C614F"/>
    <w:rsid w:val="001C61B3"/>
    <w:rsid w:val="001C61EE"/>
    <w:rsid w:val="001C66FF"/>
    <w:rsid w:val="001C6891"/>
    <w:rsid w:val="001C6B95"/>
    <w:rsid w:val="001C6D13"/>
    <w:rsid w:val="001C6D1F"/>
    <w:rsid w:val="001C6E6D"/>
    <w:rsid w:val="001C6E7D"/>
    <w:rsid w:val="001C751B"/>
    <w:rsid w:val="001C77D4"/>
    <w:rsid w:val="001C799F"/>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D60"/>
    <w:rsid w:val="001D3269"/>
    <w:rsid w:val="001D3AAC"/>
    <w:rsid w:val="001D3C4C"/>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0F1"/>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2E6"/>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8F0"/>
    <w:rsid w:val="001F49FC"/>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D9"/>
    <w:rsid w:val="001F77EB"/>
    <w:rsid w:val="001F7E20"/>
    <w:rsid w:val="001F7EC7"/>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44"/>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D19"/>
    <w:rsid w:val="00211E87"/>
    <w:rsid w:val="00211F52"/>
    <w:rsid w:val="00212259"/>
    <w:rsid w:val="002122D0"/>
    <w:rsid w:val="002124AD"/>
    <w:rsid w:val="0021291C"/>
    <w:rsid w:val="00212B76"/>
    <w:rsid w:val="00212E8C"/>
    <w:rsid w:val="00212EFC"/>
    <w:rsid w:val="0021302A"/>
    <w:rsid w:val="00213067"/>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D48"/>
    <w:rsid w:val="00214E79"/>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A9A"/>
    <w:rsid w:val="00217BC1"/>
    <w:rsid w:val="00217E90"/>
    <w:rsid w:val="00217FA2"/>
    <w:rsid w:val="00220758"/>
    <w:rsid w:val="00220912"/>
    <w:rsid w:val="00220986"/>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544"/>
    <w:rsid w:val="002245E4"/>
    <w:rsid w:val="00224814"/>
    <w:rsid w:val="00224A63"/>
    <w:rsid w:val="00224D37"/>
    <w:rsid w:val="00224F37"/>
    <w:rsid w:val="002251AC"/>
    <w:rsid w:val="0022537C"/>
    <w:rsid w:val="002254BA"/>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0B7"/>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ADA"/>
    <w:rsid w:val="00234D5D"/>
    <w:rsid w:val="00234F66"/>
    <w:rsid w:val="00235232"/>
    <w:rsid w:val="00235291"/>
    <w:rsid w:val="00235298"/>
    <w:rsid w:val="00235360"/>
    <w:rsid w:val="002353FD"/>
    <w:rsid w:val="00235666"/>
    <w:rsid w:val="002356B8"/>
    <w:rsid w:val="00235B3D"/>
    <w:rsid w:val="00235BE5"/>
    <w:rsid w:val="002360D4"/>
    <w:rsid w:val="0023656A"/>
    <w:rsid w:val="0023663B"/>
    <w:rsid w:val="00236C6E"/>
    <w:rsid w:val="00236FC5"/>
    <w:rsid w:val="00237162"/>
    <w:rsid w:val="002371A0"/>
    <w:rsid w:val="00237288"/>
    <w:rsid w:val="00237687"/>
    <w:rsid w:val="00237B2B"/>
    <w:rsid w:val="00237E4B"/>
    <w:rsid w:val="002401E1"/>
    <w:rsid w:val="0024031C"/>
    <w:rsid w:val="00240495"/>
    <w:rsid w:val="002406DC"/>
    <w:rsid w:val="002409E9"/>
    <w:rsid w:val="00240C8B"/>
    <w:rsid w:val="00240CF1"/>
    <w:rsid w:val="00240D8A"/>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9ED"/>
    <w:rsid w:val="00243B17"/>
    <w:rsid w:val="002442F5"/>
    <w:rsid w:val="00244715"/>
    <w:rsid w:val="002448F0"/>
    <w:rsid w:val="002449A5"/>
    <w:rsid w:val="00244D06"/>
    <w:rsid w:val="002450D5"/>
    <w:rsid w:val="002457B4"/>
    <w:rsid w:val="00245A39"/>
    <w:rsid w:val="00246A54"/>
    <w:rsid w:val="00246A82"/>
    <w:rsid w:val="00247200"/>
    <w:rsid w:val="002476DF"/>
    <w:rsid w:val="00247B6C"/>
    <w:rsid w:val="00247BE9"/>
    <w:rsid w:val="00247C16"/>
    <w:rsid w:val="00250328"/>
    <w:rsid w:val="0025066F"/>
    <w:rsid w:val="002507DA"/>
    <w:rsid w:val="00250A30"/>
    <w:rsid w:val="00250A6F"/>
    <w:rsid w:val="00250D78"/>
    <w:rsid w:val="00250F47"/>
    <w:rsid w:val="00250F7A"/>
    <w:rsid w:val="00250FFA"/>
    <w:rsid w:val="002517BE"/>
    <w:rsid w:val="002518B9"/>
    <w:rsid w:val="00251C63"/>
    <w:rsid w:val="00251E86"/>
    <w:rsid w:val="00251F57"/>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BB"/>
    <w:rsid w:val="002562D6"/>
    <w:rsid w:val="00256688"/>
    <w:rsid w:val="00256A01"/>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E34"/>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5173"/>
    <w:rsid w:val="00265834"/>
    <w:rsid w:val="00265B32"/>
    <w:rsid w:val="0026609E"/>
    <w:rsid w:val="002661DB"/>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DB2"/>
    <w:rsid w:val="00271E19"/>
    <w:rsid w:val="002723D8"/>
    <w:rsid w:val="002726D5"/>
    <w:rsid w:val="002727CE"/>
    <w:rsid w:val="002728EF"/>
    <w:rsid w:val="00272CA4"/>
    <w:rsid w:val="00272CAE"/>
    <w:rsid w:val="00272D2F"/>
    <w:rsid w:val="00273125"/>
    <w:rsid w:val="002731AF"/>
    <w:rsid w:val="00273722"/>
    <w:rsid w:val="00273A6C"/>
    <w:rsid w:val="00273F19"/>
    <w:rsid w:val="00273F62"/>
    <w:rsid w:val="00274062"/>
    <w:rsid w:val="002746F1"/>
    <w:rsid w:val="00274D52"/>
    <w:rsid w:val="00274E6D"/>
    <w:rsid w:val="00275089"/>
    <w:rsid w:val="0027510C"/>
    <w:rsid w:val="00275129"/>
    <w:rsid w:val="00275359"/>
    <w:rsid w:val="00275369"/>
    <w:rsid w:val="0027563B"/>
    <w:rsid w:val="0027584F"/>
    <w:rsid w:val="00275E57"/>
    <w:rsid w:val="00276051"/>
    <w:rsid w:val="002760CB"/>
    <w:rsid w:val="002763E7"/>
    <w:rsid w:val="0027663D"/>
    <w:rsid w:val="00276CA2"/>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682"/>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1FD"/>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F7"/>
    <w:rsid w:val="002955FB"/>
    <w:rsid w:val="00295675"/>
    <w:rsid w:val="0029596F"/>
    <w:rsid w:val="002959B9"/>
    <w:rsid w:val="00295A62"/>
    <w:rsid w:val="00295E1C"/>
    <w:rsid w:val="00295F45"/>
    <w:rsid w:val="0029605D"/>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02E"/>
    <w:rsid w:val="002A2255"/>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C7"/>
    <w:rsid w:val="002B0B27"/>
    <w:rsid w:val="002B119F"/>
    <w:rsid w:val="002B1ED0"/>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4DF5"/>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A7"/>
    <w:rsid w:val="002C1783"/>
    <w:rsid w:val="002C1B77"/>
    <w:rsid w:val="002C1E23"/>
    <w:rsid w:val="002C1F1F"/>
    <w:rsid w:val="002C23C2"/>
    <w:rsid w:val="002C242A"/>
    <w:rsid w:val="002C32E3"/>
    <w:rsid w:val="002C356C"/>
    <w:rsid w:val="002C36F1"/>
    <w:rsid w:val="002C3B86"/>
    <w:rsid w:val="002C3BCF"/>
    <w:rsid w:val="002C3C4C"/>
    <w:rsid w:val="002C3D2B"/>
    <w:rsid w:val="002C3E84"/>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49C"/>
    <w:rsid w:val="002D06BC"/>
    <w:rsid w:val="002D0726"/>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EAA"/>
    <w:rsid w:val="002E0FA9"/>
    <w:rsid w:val="002E1073"/>
    <w:rsid w:val="002E108D"/>
    <w:rsid w:val="002E110D"/>
    <w:rsid w:val="002E15BD"/>
    <w:rsid w:val="002E15EA"/>
    <w:rsid w:val="002E180C"/>
    <w:rsid w:val="002E183B"/>
    <w:rsid w:val="002E19DB"/>
    <w:rsid w:val="002E1E60"/>
    <w:rsid w:val="002E1EDB"/>
    <w:rsid w:val="002E225A"/>
    <w:rsid w:val="002E22A3"/>
    <w:rsid w:val="002E2565"/>
    <w:rsid w:val="002E25BF"/>
    <w:rsid w:val="002E25EF"/>
    <w:rsid w:val="002E26FA"/>
    <w:rsid w:val="002E2954"/>
    <w:rsid w:val="002E2A91"/>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828"/>
    <w:rsid w:val="002F1E13"/>
    <w:rsid w:val="002F2024"/>
    <w:rsid w:val="002F2143"/>
    <w:rsid w:val="002F22EF"/>
    <w:rsid w:val="002F23F2"/>
    <w:rsid w:val="002F2643"/>
    <w:rsid w:val="002F27A1"/>
    <w:rsid w:val="002F27E2"/>
    <w:rsid w:val="002F29C1"/>
    <w:rsid w:val="002F2AB1"/>
    <w:rsid w:val="002F2BAA"/>
    <w:rsid w:val="002F2C88"/>
    <w:rsid w:val="002F2CBF"/>
    <w:rsid w:val="002F2D4B"/>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0AE"/>
    <w:rsid w:val="002F6137"/>
    <w:rsid w:val="002F6154"/>
    <w:rsid w:val="002F62A0"/>
    <w:rsid w:val="002F6332"/>
    <w:rsid w:val="002F6577"/>
    <w:rsid w:val="002F6B5E"/>
    <w:rsid w:val="002F6EAB"/>
    <w:rsid w:val="002F70C4"/>
    <w:rsid w:val="002F7337"/>
    <w:rsid w:val="002F73B1"/>
    <w:rsid w:val="002F75BA"/>
    <w:rsid w:val="002F7688"/>
    <w:rsid w:val="003000A8"/>
    <w:rsid w:val="003003C1"/>
    <w:rsid w:val="00300401"/>
    <w:rsid w:val="003007F3"/>
    <w:rsid w:val="0030089E"/>
    <w:rsid w:val="00300A24"/>
    <w:rsid w:val="003015B7"/>
    <w:rsid w:val="0030174E"/>
    <w:rsid w:val="00301C1C"/>
    <w:rsid w:val="00301D12"/>
    <w:rsid w:val="00301E6E"/>
    <w:rsid w:val="00301FEE"/>
    <w:rsid w:val="003021BB"/>
    <w:rsid w:val="00302230"/>
    <w:rsid w:val="00302C04"/>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0DF"/>
    <w:rsid w:val="00305368"/>
    <w:rsid w:val="00305552"/>
    <w:rsid w:val="003058C8"/>
    <w:rsid w:val="00305C74"/>
    <w:rsid w:val="00305C89"/>
    <w:rsid w:val="00305CE1"/>
    <w:rsid w:val="003065F7"/>
    <w:rsid w:val="00306CE1"/>
    <w:rsid w:val="00306F93"/>
    <w:rsid w:val="003072E2"/>
    <w:rsid w:val="003073F3"/>
    <w:rsid w:val="003079E9"/>
    <w:rsid w:val="00307A81"/>
    <w:rsid w:val="00307DF0"/>
    <w:rsid w:val="00307F8D"/>
    <w:rsid w:val="00307FEE"/>
    <w:rsid w:val="00310227"/>
    <w:rsid w:val="003104F9"/>
    <w:rsid w:val="0031073C"/>
    <w:rsid w:val="00310A04"/>
    <w:rsid w:val="00310D8D"/>
    <w:rsid w:val="00310F2C"/>
    <w:rsid w:val="00310F36"/>
    <w:rsid w:val="00310F68"/>
    <w:rsid w:val="003112C5"/>
    <w:rsid w:val="0031131C"/>
    <w:rsid w:val="003114A7"/>
    <w:rsid w:val="003116EF"/>
    <w:rsid w:val="003117D0"/>
    <w:rsid w:val="003117E5"/>
    <w:rsid w:val="00311C31"/>
    <w:rsid w:val="00311E8A"/>
    <w:rsid w:val="003120FC"/>
    <w:rsid w:val="003122D5"/>
    <w:rsid w:val="003123C5"/>
    <w:rsid w:val="00312958"/>
    <w:rsid w:val="00312EA3"/>
    <w:rsid w:val="003134BD"/>
    <w:rsid w:val="003137EE"/>
    <w:rsid w:val="00313A04"/>
    <w:rsid w:val="00313AC2"/>
    <w:rsid w:val="00313B66"/>
    <w:rsid w:val="00313BDB"/>
    <w:rsid w:val="00313DB6"/>
    <w:rsid w:val="003141BD"/>
    <w:rsid w:val="00314361"/>
    <w:rsid w:val="0031499F"/>
    <w:rsid w:val="00314E55"/>
    <w:rsid w:val="00314FD6"/>
    <w:rsid w:val="003150DD"/>
    <w:rsid w:val="0031529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2F"/>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3E3"/>
    <w:rsid w:val="00330533"/>
    <w:rsid w:val="003305DF"/>
    <w:rsid w:val="0033077F"/>
    <w:rsid w:val="00330B3A"/>
    <w:rsid w:val="00330D29"/>
    <w:rsid w:val="00330F31"/>
    <w:rsid w:val="003315D1"/>
    <w:rsid w:val="00331963"/>
    <w:rsid w:val="00331F2C"/>
    <w:rsid w:val="00331F59"/>
    <w:rsid w:val="003327FB"/>
    <w:rsid w:val="00332820"/>
    <w:rsid w:val="00332B65"/>
    <w:rsid w:val="00332BEF"/>
    <w:rsid w:val="00333041"/>
    <w:rsid w:val="00333255"/>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29A"/>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8C6"/>
    <w:rsid w:val="003379F4"/>
    <w:rsid w:val="00337A70"/>
    <w:rsid w:val="00337C62"/>
    <w:rsid w:val="00337ED2"/>
    <w:rsid w:val="003400E2"/>
    <w:rsid w:val="00340450"/>
    <w:rsid w:val="00340817"/>
    <w:rsid w:val="0034096E"/>
    <w:rsid w:val="003415AC"/>
    <w:rsid w:val="003417FF"/>
    <w:rsid w:val="00341922"/>
    <w:rsid w:val="003419C1"/>
    <w:rsid w:val="00341B51"/>
    <w:rsid w:val="00341CFC"/>
    <w:rsid w:val="003421AB"/>
    <w:rsid w:val="00342453"/>
    <w:rsid w:val="0034257C"/>
    <w:rsid w:val="00342956"/>
    <w:rsid w:val="00343662"/>
    <w:rsid w:val="00343A39"/>
    <w:rsid w:val="00343A4A"/>
    <w:rsid w:val="00343A4E"/>
    <w:rsid w:val="003443D5"/>
    <w:rsid w:val="00344541"/>
    <w:rsid w:val="003448CE"/>
    <w:rsid w:val="00344D98"/>
    <w:rsid w:val="00344F36"/>
    <w:rsid w:val="00345080"/>
    <w:rsid w:val="003451C1"/>
    <w:rsid w:val="00345670"/>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F00"/>
    <w:rsid w:val="003505EA"/>
    <w:rsid w:val="00350DCB"/>
    <w:rsid w:val="00351148"/>
    <w:rsid w:val="0035126B"/>
    <w:rsid w:val="003514C6"/>
    <w:rsid w:val="0035157B"/>
    <w:rsid w:val="00351B54"/>
    <w:rsid w:val="00351CD9"/>
    <w:rsid w:val="00351D42"/>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732E"/>
    <w:rsid w:val="0035734C"/>
    <w:rsid w:val="003574F2"/>
    <w:rsid w:val="0035788F"/>
    <w:rsid w:val="00357BED"/>
    <w:rsid w:val="00357F1F"/>
    <w:rsid w:val="00357F76"/>
    <w:rsid w:val="00360027"/>
    <w:rsid w:val="003602A4"/>
    <w:rsid w:val="00360AB4"/>
    <w:rsid w:val="00360B10"/>
    <w:rsid w:val="00360BB0"/>
    <w:rsid w:val="00360E19"/>
    <w:rsid w:val="0036110E"/>
    <w:rsid w:val="003616E4"/>
    <w:rsid w:val="003619CF"/>
    <w:rsid w:val="00362266"/>
    <w:rsid w:val="0036234A"/>
    <w:rsid w:val="0036242C"/>
    <w:rsid w:val="003624D0"/>
    <w:rsid w:val="00362855"/>
    <w:rsid w:val="003628FB"/>
    <w:rsid w:val="00362913"/>
    <w:rsid w:val="003629EE"/>
    <w:rsid w:val="00362D09"/>
    <w:rsid w:val="00362E39"/>
    <w:rsid w:val="0036301A"/>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57A"/>
    <w:rsid w:val="0037071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606"/>
    <w:rsid w:val="00372611"/>
    <w:rsid w:val="003726D6"/>
    <w:rsid w:val="003726EC"/>
    <w:rsid w:val="00372A0E"/>
    <w:rsid w:val="00372FBD"/>
    <w:rsid w:val="003735DD"/>
    <w:rsid w:val="003736C4"/>
    <w:rsid w:val="0037373E"/>
    <w:rsid w:val="003740B7"/>
    <w:rsid w:val="00374540"/>
    <w:rsid w:val="00374700"/>
    <w:rsid w:val="00374892"/>
    <w:rsid w:val="00374CB0"/>
    <w:rsid w:val="003755D5"/>
    <w:rsid w:val="00375D0C"/>
    <w:rsid w:val="00376307"/>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44"/>
    <w:rsid w:val="00377EBD"/>
    <w:rsid w:val="00380204"/>
    <w:rsid w:val="0038086C"/>
    <w:rsid w:val="00380EAE"/>
    <w:rsid w:val="003811A3"/>
    <w:rsid w:val="0038141F"/>
    <w:rsid w:val="00381734"/>
    <w:rsid w:val="0038186E"/>
    <w:rsid w:val="00381DC4"/>
    <w:rsid w:val="00381F67"/>
    <w:rsid w:val="003826C9"/>
    <w:rsid w:val="00382AF0"/>
    <w:rsid w:val="00382B90"/>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837"/>
    <w:rsid w:val="003849D3"/>
    <w:rsid w:val="00384A39"/>
    <w:rsid w:val="00384A3F"/>
    <w:rsid w:val="00384B71"/>
    <w:rsid w:val="00384BFC"/>
    <w:rsid w:val="00384D14"/>
    <w:rsid w:val="00384DB9"/>
    <w:rsid w:val="00385210"/>
    <w:rsid w:val="003853BE"/>
    <w:rsid w:val="0038542E"/>
    <w:rsid w:val="00385752"/>
    <w:rsid w:val="00385A72"/>
    <w:rsid w:val="00385B60"/>
    <w:rsid w:val="0038606F"/>
    <w:rsid w:val="003860EA"/>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61"/>
    <w:rsid w:val="0039489F"/>
    <w:rsid w:val="0039498F"/>
    <w:rsid w:val="00394A48"/>
    <w:rsid w:val="00394AAE"/>
    <w:rsid w:val="00394AB0"/>
    <w:rsid w:val="00394FC4"/>
    <w:rsid w:val="00395183"/>
    <w:rsid w:val="003953A4"/>
    <w:rsid w:val="00395432"/>
    <w:rsid w:val="00395A1F"/>
    <w:rsid w:val="00395E54"/>
    <w:rsid w:val="003960F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0C68"/>
    <w:rsid w:val="003A121C"/>
    <w:rsid w:val="003A142E"/>
    <w:rsid w:val="003A1493"/>
    <w:rsid w:val="003A1509"/>
    <w:rsid w:val="003A226D"/>
    <w:rsid w:val="003A23B7"/>
    <w:rsid w:val="003A24BA"/>
    <w:rsid w:val="003A2532"/>
    <w:rsid w:val="003A2859"/>
    <w:rsid w:val="003A2928"/>
    <w:rsid w:val="003A2AA0"/>
    <w:rsid w:val="003A2BDF"/>
    <w:rsid w:val="003A30E2"/>
    <w:rsid w:val="003A3409"/>
    <w:rsid w:val="003A393D"/>
    <w:rsid w:val="003A3BC8"/>
    <w:rsid w:val="003A4296"/>
    <w:rsid w:val="003A4382"/>
    <w:rsid w:val="003A46E3"/>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261"/>
    <w:rsid w:val="003C27FA"/>
    <w:rsid w:val="003C2ACF"/>
    <w:rsid w:val="003C31A5"/>
    <w:rsid w:val="003C321E"/>
    <w:rsid w:val="003C331D"/>
    <w:rsid w:val="003C3485"/>
    <w:rsid w:val="003C3557"/>
    <w:rsid w:val="003C3DAE"/>
    <w:rsid w:val="003C4078"/>
    <w:rsid w:val="003C4366"/>
    <w:rsid w:val="003C4744"/>
    <w:rsid w:val="003C4AC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E6"/>
    <w:rsid w:val="003D158D"/>
    <w:rsid w:val="003D163C"/>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8E5"/>
    <w:rsid w:val="003D5987"/>
    <w:rsid w:val="003D5BC1"/>
    <w:rsid w:val="003D5CEA"/>
    <w:rsid w:val="003D5E70"/>
    <w:rsid w:val="003D5E7D"/>
    <w:rsid w:val="003D60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4CC8"/>
    <w:rsid w:val="003E51F3"/>
    <w:rsid w:val="003E52A7"/>
    <w:rsid w:val="003E537F"/>
    <w:rsid w:val="003E547D"/>
    <w:rsid w:val="003E59E6"/>
    <w:rsid w:val="003E5A69"/>
    <w:rsid w:val="003E5D1E"/>
    <w:rsid w:val="003E5F1D"/>
    <w:rsid w:val="003E601A"/>
    <w:rsid w:val="003E630B"/>
    <w:rsid w:val="003E6BD6"/>
    <w:rsid w:val="003E70BD"/>
    <w:rsid w:val="003E7523"/>
    <w:rsid w:val="003E75B6"/>
    <w:rsid w:val="003E7B6A"/>
    <w:rsid w:val="003E7FB3"/>
    <w:rsid w:val="003F0166"/>
    <w:rsid w:val="003F01FF"/>
    <w:rsid w:val="003F0396"/>
    <w:rsid w:val="003F0696"/>
    <w:rsid w:val="003F0E9A"/>
    <w:rsid w:val="003F0EF9"/>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515"/>
    <w:rsid w:val="003F6645"/>
    <w:rsid w:val="003F66DE"/>
    <w:rsid w:val="003F75CA"/>
    <w:rsid w:val="003F7840"/>
    <w:rsid w:val="003F7991"/>
    <w:rsid w:val="003F7A5F"/>
    <w:rsid w:val="003F7C38"/>
    <w:rsid w:val="003F7C9C"/>
    <w:rsid w:val="00400439"/>
    <w:rsid w:val="004005E4"/>
    <w:rsid w:val="00400B67"/>
    <w:rsid w:val="00400FA2"/>
    <w:rsid w:val="00401078"/>
    <w:rsid w:val="004010E5"/>
    <w:rsid w:val="00401135"/>
    <w:rsid w:val="004012B3"/>
    <w:rsid w:val="0040149B"/>
    <w:rsid w:val="004014A8"/>
    <w:rsid w:val="004014AC"/>
    <w:rsid w:val="00401B6D"/>
    <w:rsid w:val="00401F64"/>
    <w:rsid w:val="00401F97"/>
    <w:rsid w:val="00401FBE"/>
    <w:rsid w:val="0040211B"/>
    <w:rsid w:val="004021D2"/>
    <w:rsid w:val="00402623"/>
    <w:rsid w:val="004028AF"/>
    <w:rsid w:val="00402AD8"/>
    <w:rsid w:val="00402B9E"/>
    <w:rsid w:val="00402FBD"/>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0D74"/>
    <w:rsid w:val="0042114B"/>
    <w:rsid w:val="0042148D"/>
    <w:rsid w:val="004215DE"/>
    <w:rsid w:val="00421690"/>
    <w:rsid w:val="00421BD6"/>
    <w:rsid w:val="00421CC3"/>
    <w:rsid w:val="00421D76"/>
    <w:rsid w:val="00421ECC"/>
    <w:rsid w:val="004224E6"/>
    <w:rsid w:val="0042284D"/>
    <w:rsid w:val="00422B6A"/>
    <w:rsid w:val="00422BDD"/>
    <w:rsid w:val="00423066"/>
    <w:rsid w:val="004230E7"/>
    <w:rsid w:val="004233CC"/>
    <w:rsid w:val="00423723"/>
    <w:rsid w:val="0042399D"/>
    <w:rsid w:val="00423A58"/>
    <w:rsid w:val="00423CAB"/>
    <w:rsid w:val="00424139"/>
    <w:rsid w:val="004241AD"/>
    <w:rsid w:val="004242AD"/>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7C9"/>
    <w:rsid w:val="004278AB"/>
    <w:rsid w:val="00427C65"/>
    <w:rsid w:val="00430276"/>
    <w:rsid w:val="00430503"/>
    <w:rsid w:val="004305F2"/>
    <w:rsid w:val="00430973"/>
    <w:rsid w:val="00430A2F"/>
    <w:rsid w:val="00430B05"/>
    <w:rsid w:val="00430B7C"/>
    <w:rsid w:val="00430FCD"/>
    <w:rsid w:val="0043135D"/>
    <w:rsid w:val="00431426"/>
    <w:rsid w:val="00431464"/>
    <w:rsid w:val="00431730"/>
    <w:rsid w:val="0043182A"/>
    <w:rsid w:val="00431934"/>
    <w:rsid w:val="00431C3B"/>
    <w:rsid w:val="00431E87"/>
    <w:rsid w:val="00431FDF"/>
    <w:rsid w:val="00432267"/>
    <w:rsid w:val="004322E5"/>
    <w:rsid w:val="004323A1"/>
    <w:rsid w:val="004326D6"/>
    <w:rsid w:val="004328B4"/>
    <w:rsid w:val="00432C6B"/>
    <w:rsid w:val="00432DA0"/>
    <w:rsid w:val="00432E34"/>
    <w:rsid w:val="00433072"/>
    <w:rsid w:val="0043336B"/>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61"/>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A8"/>
    <w:rsid w:val="00437BE6"/>
    <w:rsid w:val="00437D02"/>
    <w:rsid w:val="00437DAE"/>
    <w:rsid w:val="00440046"/>
    <w:rsid w:val="0044021B"/>
    <w:rsid w:val="004403B7"/>
    <w:rsid w:val="00440415"/>
    <w:rsid w:val="00440452"/>
    <w:rsid w:val="00440809"/>
    <w:rsid w:val="004409DA"/>
    <w:rsid w:val="00440A90"/>
    <w:rsid w:val="00440BE3"/>
    <w:rsid w:val="00440D9E"/>
    <w:rsid w:val="00440E56"/>
    <w:rsid w:val="00440F15"/>
    <w:rsid w:val="0044128F"/>
    <w:rsid w:val="004414A9"/>
    <w:rsid w:val="004414FB"/>
    <w:rsid w:val="00441704"/>
    <w:rsid w:val="00441959"/>
    <w:rsid w:val="00441AAB"/>
    <w:rsid w:val="00441AC2"/>
    <w:rsid w:val="00441B66"/>
    <w:rsid w:val="00441CFE"/>
    <w:rsid w:val="00442351"/>
    <w:rsid w:val="00442535"/>
    <w:rsid w:val="0044292B"/>
    <w:rsid w:val="0044309E"/>
    <w:rsid w:val="004431C9"/>
    <w:rsid w:val="00443583"/>
    <w:rsid w:val="00444369"/>
    <w:rsid w:val="00444449"/>
    <w:rsid w:val="004446D2"/>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7CF"/>
    <w:rsid w:val="00454CCF"/>
    <w:rsid w:val="00454D5E"/>
    <w:rsid w:val="00454E9B"/>
    <w:rsid w:val="00455019"/>
    <w:rsid w:val="00455139"/>
    <w:rsid w:val="004551E0"/>
    <w:rsid w:val="00455203"/>
    <w:rsid w:val="0045520C"/>
    <w:rsid w:val="00455252"/>
    <w:rsid w:val="004555E9"/>
    <w:rsid w:val="0045563D"/>
    <w:rsid w:val="004557B4"/>
    <w:rsid w:val="00455AE6"/>
    <w:rsid w:val="00455B07"/>
    <w:rsid w:val="00455B9E"/>
    <w:rsid w:val="00455C59"/>
    <w:rsid w:val="00455CB0"/>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99E"/>
    <w:rsid w:val="00461E6C"/>
    <w:rsid w:val="004621DD"/>
    <w:rsid w:val="00462412"/>
    <w:rsid w:val="0046248B"/>
    <w:rsid w:val="004624DE"/>
    <w:rsid w:val="00462784"/>
    <w:rsid w:val="004627C1"/>
    <w:rsid w:val="00462BBF"/>
    <w:rsid w:val="00462D12"/>
    <w:rsid w:val="00462D20"/>
    <w:rsid w:val="004632D7"/>
    <w:rsid w:val="00463304"/>
    <w:rsid w:val="004633AE"/>
    <w:rsid w:val="00463461"/>
    <w:rsid w:val="004635C2"/>
    <w:rsid w:val="0046374A"/>
    <w:rsid w:val="00463B82"/>
    <w:rsid w:val="00463BC6"/>
    <w:rsid w:val="00464093"/>
    <w:rsid w:val="004641A1"/>
    <w:rsid w:val="004642F8"/>
    <w:rsid w:val="00464630"/>
    <w:rsid w:val="004648EF"/>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3FF"/>
    <w:rsid w:val="00470469"/>
    <w:rsid w:val="00470855"/>
    <w:rsid w:val="00470CC2"/>
    <w:rsid w:val="00470CD6"/>
    <w:rsid w:val="0047104A"/>
    <w:rsid w:val="00471356"/>
    <w:rsid w:val="004714F8"/>
    <w:rsid w:val="00471504"/>
    <w:rsid w:val="00471531"/>
    <w:rsid w:val="00471913"/>
    <w:rsid w:val="00471B24"/>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60D7"/>
    <w:rsid w:val="004860E5"/>
    <w:rsid w:val="0048691B"/>
    <w:rsid w:val="00486F4E"/>
    <w:rsid w:val="00486F84"/>
    <w:rsid w:val="0048739B"/>
    <w:rsid w:val="004879D0"/>
    <w:rsid w:val="00487BB0"/>
    <w:rsid w:val="00487D92"/>
    <w:rsid w:val="00487F79"/>
    <w:rsid w:val="0049008A"/>
    <w:rsid w:val="0049028C"/>
    <w:rsid w:val="00490315"/>
    <w:rsid w:val="004907AF"/>
    <w:rsid w:val="00490817"/>
    <w:rsid w:val="00490E17"/>
    <w:rsid w:val="004918B1"/>
    <w:rsid w:val="00491BB9"/>
    <w:rsid w:val="00491C99"/>
    <w:rsid w:val="00491E4C"/>
    <w:rsid w:val="00491E7A"/>
    <w:rsid w:val="00491FEF"/>
    <w:rsid w:val="0049258A"/>
    <w:rsid w:val="004925A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955"/>
    <w:rsid w:val="00495BB2"/>
    <w:rsid w:val="00495C79"/>
    <w:rsid w:val="00495DC2"/>
    <w:rsid w:val="0049602A"/>
    <w:rsid w:val="0049618A"/>
    <w:rsid w:val="0049637C"/>
    <w:rsid w:val="0049677F"/>
    <w:rsid w:val="0049678E"/>
    <w:rsid w:val="004967B3"/>
    <w:rsid w:val="004967D1"/>
    <w:rsid w:val="0049763E"/>
    <w:rsid w:val="00497812"/>
    <w:rsid w:val="00497859"/>
    <w:rsid w:val="004978A6"/>
    <w:rsid w:val="004978DD"/>
    <w:rsid w:val="00497A61"/>
    <w:rsid w:val="00497FAF"/>
    <w:rsid w:val="004A042B"/>
    <w:rsid w:val="004A0430"/>
    <w:rsid w:val="004A0497"/>
    <w:rsid w:val="004A0865"/>
    <w:rsid w:val="004A0BC8"/>
    <w:rsid w:val="004A0D6A"/>
    <w:rsid w:val="004A0E89"/>
    <w:rsid w:val="004A0F5C"/>
    <w:rsid w:val="004A1417"/>
    <w:rsid w:val="004A14ED"/>
    <w:rsid w:val="004A166A"/>
    <w:rsid w:val="004A1A94"/>
    <w:rsid w:val="004A1B21"/>
    <w:rsid w:val="004A1B3D"/>
    <w:rsid w:val="004A1C02"/>
    <w:rsid w:val="004A1F07"/>
    <w:rsid w:val="004A1F2F"/>
    <w:rsid w:val="004A2070"/>
    <w:rsid w:val="004A262D"/>
    <w:rsid w:val="004A2639"/>
    <w:rsid w:val="004A2796"/>
    <w:rsid w:val="004A3134"/>
    <w:rsid w:val="004A3667"/>
    <w:rsid w:val="004A36AA"/>
    <w:rsid w:val="004A36AE"/>
    <w:rsid w:val="004A38DE"/>
    <w:rsid w:val="004A3A29"/>
    <w:rsid w:val="004A3A87"/>
    <w:rsid w:val="004A3E63"/>
    <w:rsid w:val="004A4048"/>
    <w:rsid w:val="004A41BD"/>
    <w:rsid w:val="004A4369"/>
    <w:rsid w:val="004A43D5"/>
    <w:rsid w:val="004A479F"/>
    <w:rsid w:val="004A4B26"/>
    <w:rsid w:val="004A4B79"/>
    <w:rsid w:val="004A4ECE"/>
    <w:rsid w:val="004A4F2B"/>
    <w:rsid w:val="004A5032"/>
    <w:rsid w:val="004A50BF"/>
    <w:rsid w:val="004A5242"/>
    <w:rsid w:val="004A5792"/>
    <w:rsid w:val="004A6142"/>
    <w:rsid w:val="004A64CA"/>
    <w:rsid w:val="004A651E"/>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520"/>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049"/>
    <w:rsid w:val="004C1414"/>
    <w:rsid w:val="004C18FC"/>
    <w:rsid w:val="004C1F2F"/>
    <w:rsid w:val="004C209B"/>
    <w:rsid w:val="004C21EE"/>
    <w:rsid w:val="004C2251"/>
    <w:rsid w:val="004C2771"/>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2F8"/>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C7D5A"/>
    <w:rsid w:val="004D0495"/>
    <w:rsid w:val="004D0A8E"/>
    <w:rsid w:val="004D0CA1"/>
    <w:rsid w:val="004D0E70"/>
    <w:rsid w:val="004D123F"/>
    <w:rsid w:val="004D1394"/>
    <w:rsid w:val="004D1787"/>
    <w:rsid w:val="004D179B"/>
    <w:rsid w:val="004D1A76"/>
    <w:rsid w:val="004D1CE1"/>
    <w:rsid w:val="004D2253"/>
    <w:rsid w:val="004D2356"/>
    <w:rsid w:val="004D2514"/>
    <w:rsid w:val="004D278F"/>
    <w:rsid w:val="004D297D"/>
    <w:rsid w:val="004D2D27"/>
    <w:rsid w:val="004D2D9C"/>
    <w:rsid w:val="004D2FE7"/>
    <w:rsid w:val="004D3476"/>
    <w:rsid w:val="004D3719"/>
    <w:rsid w:val="004D385F"/>
    <w:rsid w:val="004D3B39"/>
    <w:rsid w:val="004D3C70"/>
    <w:rsid w:val="004D413C"/>
    <w:rsid w:val="004D415A"/>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783"/>
    <w:rsid w:val="004D6906"/>
    <w:rsid w:val="004D717A"/>
    <w:rsid w:val="004D73E9"/>
    <w:rsid w:val="004D75BD"/>
    <w:rsid w:val="004D76C3"/>
    <w:rsid w:val="004D76E2"/>
    <w:rsid w:val="004D795F"/>
    <w:rsid w:val="004D7CC8"/>
    <w:rsid w:val="004D7DDE"/>
    <w:rsid w:val="004D7DF8"/>
    <w:rsid w:val="004E00E9"/>
    <w:rsid w:val="004E0892"/>
    <w:rsid w:val="004E0ABE"/>
    <w:rsid w:val="004E0AFC"/>
    <w:rsid w:val="004E0B3A"/>
    <w:rsid w:val="004E1411"/>
    <w:rsid w:val="004E1741"/>
    <w:rsid w:val="004E1879"/>
    <w:rsid w:val="004E1C8F"/>
    <w:rsid w:val="004E1CBA"/>
    <w:rsid w:val="004E1D15"/>
    <w:rsid w:val="004E21EB"/>
    <w:rsid w:val="004E2256"/>
    <w:rsid w:val="004E26B6"/>
    <w:rsid w:val="004E2745"/>
    <w:rsid w:val="004E27D3"/>
    <w:rsid w:val="004E2B23"/>
    <w:rsid w:val="004E30D8"/>
    <w:rsid w:val="004E3143"/>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391"/>
    <w:rsid w:val="004E757D"/>
    <w:rsid w:val="004E7804"/>
    <w:rsid w:val="004E7A83"/>
    <w:rsid w:val="004E7D0E"/>
    <w:rsid w:val="004E7DF7"/>
    <w:rsid w:val="004E7FFC"/>
    <w:rsid w:val="004F006B"/>
    <w:rsid w:val="004F0199"/>
    <w:rsid w:val="004F07E8"/>
    <w:rsid w:val="004F0DDD"/>
    <w:rsid w:val="004F108B"/>
    <w:rsid w:val="004F12B4"/>
    <w:rsid w:val="004F1D25"/>
    <w:rsid w:val="004F1E0B"/>
    <w:rsid w:val="004F1F03"/>
    <w:rsid w:val="004F1FF8"/>
    <w:rsid w:val="004F20A1"/>
    <w:rsid w:val="004F277A"/>
    <w:rsid w:val="004F2AEE"/>
    <w:rsid w:val="004F2B45"/>
    <w:rsid w:val="004F32CF"/>
    <w:rsid w:val="004F34BB"/>
    <w:rsid w:val="004F360E"/>
    <w:rsid w:val="004F3634"/>
    <w:rsid w:val="004F3899"/>
    <w:rsid w:val="004F38A6"/>
    <w:rsid w:val="004F39D4"/>
    <w:rsid w:val="004F3DCF"/>
    <w:rsid w:val="004F3F13"/>
    <w:rsid w:val="004F3F75"/>
    <w:rsid w:val="004F400D"/>
    <w:rsid w:val="004F42F4"/>
    <w:rsid w:val="004F4CEB"/>
    <w:rsid w:val="004F4E13"/>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63"/>
    <w:rsid w:val="004F78E4"/>
    <w:rsid w:val="004F7B76"/>
    <w:rsid w:val="004F7C56"/>
    <w:rsid w:val="0050007B"/>
    <w:rsid w:val="00500320"/>
    <w:rsid w:val="0050080D"/>
    <w:rsid w:val="00500852"/>
    <w:rsid w:val="00500A00"/>
    <w:rsid w:val="00500C63"/>
    <w:rsid w:val="00500C86"/>
    <w:rsid w:val="005010F7"/>
    <w:rsid w:val="00501107"/>
    <w:rsid w:val="005011FD"/>
    <w:rsid w:val="00501683"/>
    <w:rsid w:val="00501830"/>
    <w:rsid w:val="00501907"/>
    <w:rsid w:val="00501975"/>
    <w:rsid w:val="00501FA4"/>
    <w:rsid w:val="0050235D"/>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3F3D"/>
    <w:rsid w:val="0050400C"/>
    <w:rsid w:val="00504201"/>
    <w:rsid w:val="0050425B"/>
    <w:rsid w:val="005044CD"/>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3DB"/>
    <w:rsid w:val="0051044F"/>
    <w:rsid w:val="00510480"/>
    <w:rsid w:val="0051053F"/>
    <w:rsid w:val="00510648"/>
    <w:rsid w:val="00510C85"/>
    <w:rsid w:val="00511016"/>
    <w:rsid w:val="00511690"/>
    <w:rsid w:val="005116A3"/>
    <w:rsid w:val="00511766"/>
    <w:rsid w:val="005117CA"/>
    <w:rsid w:val="00511986"/>
    <w:rsid w:val="00511A7F"/>
    <w:rsid w:val="0051219D"/>
    <w:rsid w:val="005121A0"/>
    <w:rsid w:val="00512328"/>
    <w:rsid w:val="00512503"/>
    <w:rsid w:val="0051268E"/>
    <w:rsid w:val="00512889"/>
    <w:rsid w:val="00513375"/>
    <w:rsid w:val="0051375C"/>
    <w:rsid w:val="005137B7"/>
    <w:rsid w:val="005138F5"/>
    <w:rsid w:val="00513C15"/>
    <w:rsid w:val="00513D4F"/>
    <w:rsid w:val="00513EAF"/>
    <w:rsid w:val="005142EA"/>
    <w:rsid w:val="0051442E"/>
    <w:rsid w:val="005144C0"/>
    <w:rsid w:val="00514528"/>
    <w:rsid w:val="00514A76"/>
    <w:rsid w:val="00514B05"/>
    <w:rsid w:val="00514CD0"/>
    <w:rsid w:val="00514DC0"/>
    <w:rsid w:val="005151B6"/>
    <w:rsid w:val="0051549E"/>
    <w:rsid w:val="0051562B"/>
    <w:rsid w:val="00515672"/>
    <w:rsid w:val="00515B5E"/>
    <w:rsid w:val="005163A1"/>
    <w:rsid w:val="005165C0"/>
    <w:rsid w:val="0051666D"/>
    <w:rsid w:val="00516915"/>
    <w:rsid w:val="005169FC"/>
    <w:rsid w:val="00516B99"/>
    <w:rsid w:val="00516BB7"/>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3EF"/>
    <w:rsid w:val="005275EC"/>
    <w:rsid w:val="0052762E"/>
    <w:rsid w:val="00527842"/>
    <w:rsid w:val="00527AAB"/>
    <w:rsid w:val="00527C4D"/>
    <w:rsid w:val="00527C68"/>
    <w:rsid w:val="00527EC5"/>
    <w:rsid w:val="00527F34"/>
    <w:rsid w:val="005304B1"/>
    <w:rsid w:val="005307AD"/>
    <w:rsid w:val="005309E5"/>
    <w:rsid w:val="00530D93"/>
    <w:rsid w:val="00530E4A"/>
    <w:rsid w:val="00531259"/>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F4A"/>
    <w:rsid w:val="005336FC"/>
    <w:rsid w:val="00533B75"/>
    <w:rsid w:val="00533C00"/>
    <w:rsid w:val="005343B5"/>
    <w:rsid w:val="00534793"/>
    <w:rsid w:val="00534A78"/>
    <w:rsid w:val="00534C10"/>
    <w:rsid w:val="00534E83"/>
    <w:rsid w:val="00534EF5"/>
    <w:rsid w:val="00535177"/>
    <w:rsid w:val="005352E7"/>
    <w:rsid w:val="00535453"/>
    <w:rsid w:val="005358A1"/>
    <w:rsid w:val="005358F0"/>
    <w:rsid w:val="00535945"/>
    <w:rsid w:val="00535A2E"/>
    <w:rsid w:val="00535EC1"/>
    <w:rsid w:val="00536423"/>
    <w:rsid w:val="0053657A"/>
    <w:rsid w:val="00536637"/>
    <w:rsid w:val="00536C6C"/>
    <w:rsid w:val="00536D91"/>
    <w:rsid w:val="005370AB"/>
    <w:rsid w:val="00537571"/>
    <w:rsid w:val="005375E2"/>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118C"/>
    <w:rsid w:val="005415B8"/>
    <w:rsid w:val="005416E7"/>
    <w:rsid w:val="0054180B"/>
    <w:rsid w:val="00541832"/>
    <w:rsid w:val="00541EAC"/>
    <w:rsid w:val="00541F85"/>
    <w:rsid w:val="00541F86"/>
    <w:rsid w:val="00541FE4"/>
    <w:rsid w:val="00542401"/>
    <w:rsid w:val="00542476"/>
    <w:rsid w:val="00542B18"/>
    <w:rsid w:val="00542BF9"/>
    <w:rsid w:val="00542DA8"/>
    <w:rsid w:val="005435F5"/>
    <w:rsid w:val="00543779"/>
    <w:rsid w:val="00543841"/>
    <w:rsid w:val="00543CD3"/>
    <w:rsid w:val="00543F85"/>
    <w:rsid w:val="00544133"/>
    <w:rsid w:val="005442D4"/>
    <w:rsid w:val="005443E7"/>
    <w:rsid w:val="00544913"/>
    <w:rsid w:val="00544953"/>
    <w:rsid w:val="00544CBB"/>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1F"/>
    <w:rsid w:val="00546D32"/>
    <w:rsid w:val="00546D56"/>
    <w:rsid w:val="00546DD4"/>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935"/>
    <w:rsid w:val="00553B2C"/>
    <w:rsid w:val="00553CFB"/>
    <w:rsid w:val="00553DC9"/>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29D"/>
    <w:rsid w:val="005635AF"/>
    <w:rsid w:val="00563939"/>
    <w:rsid w:val="00563D3D"/>
    <w:rsid w:val="00563ECE"/>
    <w:rsid w:val="005643B0"/>
    <w:rsid w:val="00564659"/>
    <w:rsid w:val="0056495B"/>
    <w:rsid w:val="00564A16"/>
    <w:rsid w:val="00564EC6"/>
    <w:rsid w:val="005650E7"/>
    <w:rsid w:val="00565299"/>
    <w:rsid w:val="005658E2"/>
    <w:rsid w:val="00565E87"/>
    <w:rsid w:val="00565EC4"/>
    <w:rsid w:val="005660C7"/>
    <w:rsid w:val="005665C1"/>
    <w:rsid w:val="00566707"/>
    <w:rsid w:val="005670DE"/>
    <w:rsid w:val="00567475"/>
    <w:rsid w:val="0056758C"/>
    <w:rsid w:val="00567781"/>
    <w:rsid w:val="005678EA"/>
    <w:rsid w:val="00567D88"/>
    <w:rsid w:val="00567E4F"/>
    <w:rsid w:val="0057007C"/>
    <w:rsid w:val="005701D5"/>
    <w:rsid w:val="00570584"/>
    <w:rsid w:val="00570714"/>
    <w:rsid w:val="005709DD"/>
    <w:rsid w:val="00570BBD"/>
    <w:rsid w:val="00570D3B"/>
    <w:rsid w:val="00570EBC"/>
    <w:rsid w:val="00571152"/>
    <w:rsid w:val="00571229"/>
    <w:rsid w:val="005715B3"/>
    <w:rsid w:val="0057163E"/>
    <w:rsid w:val="005716C6"/>
    <w:rsid w:val="005717F7"/>
    <w:rsid w:val="00571810"/>
    <w:rsid w:val="00571E1C"/>
    <w:rsid w:val="00571F0A"/>
    <w:rsid w:val="00571F10"/>
    <w:rsid w:val="00572352"/>
    <w:rsid w:val="00572389"/>
    <w:rsid w:val="00572470"/>
    <w:rsid w:val="005728E3"/>
    <w:rsid w:val="0057294D"/>
    <w:rsid w:val="00572DB2"/>
    <w:rsid w:val="00572DB6"/>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EF1"/>
    <w:rsid w:val="005751D1"/>
    <w:rsid w:val="00575201"/>
    <w:rsid w:val="0057532B"/>
    <w:rsid w:val="005753A3"/>
    <w:rsid w:val="005754C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8B"/>
    <w:rsid w:val="005841F3"/>
    <w:rsid w:val="005842D1"/>
    <w:rsid w:val="00584671"/>
    <w:rsid w:val="005848C9"/>
    <w:rsid w:val="00584ED4"/>
    <w:rsid w:val="0058552E"/>
    <w:rsid w:val="0058562C"/>
    <w:rsid w:val="005856F7"/>
    <w:rsid w:val="00585987"/>
    <w:rsid w:val="00585ACE"/>
    <w:rsid w:val="00585E76"/>
    <w:rsid w:val="005861CB"/>
    <w:rsid w:val="0058627F"/>
    <w:rsid w:val="0058653F"/>
    <w:rsid w:val="00586651"/>
    <w:rsid w:val="00586727"/>
    <w:rsid w:val="00586851"/>
    <w:rsid w:val="0058695C"/>
    <w:rsid w:val="0058698E"/>
    <w:rsid w:val="00586A0B"/>
    <w:rsid w:val="00586D9A"/>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8D"/>
    <w:rsid w:val="005948E3"/>
    <w:rsid w:val="00594AA3"/>
    <w:rsid w:val="00594B18"/>
    <w:rsid w:val="00594B9F"/>
    <w:rsid w:val="00594E3D"/>
    <w:rsid w:val="00594E58"/>
    <w:rsid w:val="00594F52"/>
    <w:rsid w:val="00595279"/>
    <w:rsid w:val="00595574"/>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06C"/>
    <w:rsid w:val="005A23B2"/>
    <w:rsid w:val="005A23D1"/>
    <w:rsid w:val="005A27B5"/>
    <w:rsid w:val="005A2855"/>
    <w:rsid w:val="005A28F9"/>
    <w:rsid w:val="005A2B94"/>
    <w:rsid w:val="005A2CA8"/>
    <w:rsid w:val="005A3154"/>
    <w:rsid w:val="005A3244"/>
    <w:rsid w:val="005A32FD"/>
    <w:rsid w:val="005A33C6"/>
    <w:rsid w:val="005A3494"/>
    <w:rsid w:val="005A34F4"/>
    <w:rsid w:val="005A35D3"/>
    <w:rsid w:val="005A389D"/>
    <w:rsid w:val="005A398A"/>
    <w:rsid w:val="005A3DDE"/>
    <w:rsid w:val="005A4351"/>
    <w:rsid w:val="005A4447"/>
    <w:rsid w:val="005A4628"/>
    <w:rsid w:val="005A4F0B"/>
    <w:rsid w:val="005A4FD4"/>
    <w:rsid w:val="005A5023"/>
    <w:rsid w:val="005A50D3"/>
    <w:rsid w:val="005A5393"/>
    <w:rsid w:val="005A53FA"/>
    <w:rsid w:val="005A5868"/>
    <w:rsid w:val="005A5956"/>
    <w:rsid w:val="005A6343"/>
    <w:rsid w:val="005A64BB"/>
    <w:rsid w:val="005A64CE"/>
    <w:rsid w:val="005A6968"/>
    <w:rsid w:val="005A6EBD"/>
    <w:rsid w:val="005A721F"/>
    <w:rsid w:val="005A7563"/>
    <w:rsid w:val="005A7A47"/>
    <w:rsid w:val="005A7B5C"/>
    <w:rsid w:val="005B001E"/>
    <w:rsid w:val="005B02AC"/>
    <w:rsid w:val="005B02BE"/>
    <w:rsid w:val="005B070D"/>
    <w:rsid w:val="005B0E68"/>
    <w:rsid w:val="005B13DE"/>
    <w:rsid w:val="005B156C"/>
    <w:rsid w:val="005B1BCE"/>
    <w:rsid w:val="005B1EAF"/>
    <w:rsid w:val="005B21D4"/>
    <w:rsid w:val="005B235A"/>
    <w:rsid w:val="005B27C8"/>
    <w:rsid w:val="005B316B"/>
    <w:rsid w:val="005B3390"/>
    <w:rsid w:val="005B3397"/>
    <w:rsid w:val="005B3408"/>
    <w:rsid w:val="005B3478"/>
    <w:rsid w:val="005B385D"/>
    <w:rsid w:val="005B3E01"/>
    <w:rsid w:val="005B40A5"/>
    <w:rsid w:val="005B4274"/>
    <w:rsid w:val="005B44D0"/>
    <w:rsid w:val="005B4843"/>
    <w:rsid w:val="005B4C6C"/>
    <w:rsid w:val="005B4FEC"/>
    <w:rsid w:val="005B5069"/>
    <w:rsid w:val="005B5600"/>
    <w:rsid w:val="005B56C6"/>
    <w:rsid w:val="005B5880"/>
    <w:rsid w:val="005B5951"/>
    <w:rsid w:val="005B5B54"/>
    <w:rsid w:val="005B5D42"/>
    <w:rsid w:val="005B5DAA"/>
    <w:rsid w:val="005B5E6A"/>
    <w:rsid w:val="005B6469"/>
    <w:rsid w:val="005B64BA"/>
    <w:rsid w:val="005B64CE"/>
    <w:rsid w:val="005B64F0"/>
    <w:rsid w:val="005B6525"/>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5A0"/>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C9A"/>
    <w:rsid w:val="005D0D81"/>
    <w:rsid w:val="005D0F9E"/>
    <w:rsid w:val="005D10AA"/>
    <w:rsid w:val="005D1221"/>
    <w:rsid w:val="005D1780"/>
    <w:rsid w:val="005D17ED"/>
    <w:rsid w:val="005D1A52"/>
    <w:rsid w:val="005D1C9B"/>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E3"/>
    <w:rsid w:val="005D43DD"/>
    <w:rsid w:val="005D46DE"/>
    <w:rsid w:val="005D4A5D"/>
    <w:rsid w:val="005D4E7E"/>
    <w:rsid w:val="005D4EF2"/>
    <w:rsid w:val="005D4FC0"/>
    <w:rsid w:val="005D5083"/>
    <w:rsid w:val="005D535B"/>
    <w:rsid w:val="005D53A1"/>
    <w:rsid w:val="005D5631"/>
    <w:rsid w:val="005D588E"/>
    <w:rsid w:val="005D5A25"/>
    <w:rsid w:val="005D5B29"/>
    <w:rsid w:val="005D5C9B"/>
    <w:rsid w:val="005D5EC2"/>
    <w:rsid w:val="005D5EFC"/>
    <w:rsid w:val="005D62E7"/>
    <w:rsid w:val="005D652F"/>
    <w:rsid w:val="005D65FF"/>
    <w:rsid w:val="005D681F"/>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6C1"/>
    <w:rsid w:val="005E1AAF"/>
    <w:rsid w:val="005E1CC1"/>
    <w:rsid w:val="005E20CE"/>
    <w:rsid w:val="005E20EE"/>
    <w:rsid w:val="005E285C"/>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302"/>
    <w:rsid w:val="005E7371"/>
    <w:rsid w:val="005E7878"/>
    <w:rsid w:val="005E7C6D"/>
    <w:rsid w:val="005E7D4A"/>
    <w:rsid w:val="005E7DA7"/>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2E25"/>
    <w:rsid w:val="005F3409"/>
    <w:rsid w:val="005F346E"/>
    <w:rsid w:val="005F35EE"/>
    <w:rsid w:val="005F3606"/>
    <w:rsid w:val="005F3729"/>
    <w:rsid w:val="005F4004"/>
    <w:rsid w:val="005F4628"/>
    <w:rsid w:val="005F46A0"/>
    <w:rsid w:val="005F4815"/>
    <w:rsid w:val="005F4941"/>
    <w:rsid w:val="005F4C69"/>
    <w:rsid w:val="005F4E31"/>
    <w:rsid w:val="005F4FCA"/>
    <w:rsid w:val="005F51A0"/>
    <w:rsid w:val="005F53D5"/>
    <w:rsid w:val="005F56F7"/>
    <w:rsid w:val="005F5AAD"/>
    <w:rsid w:val="005F5B21"/>
    <w:rsid w:val="005F5C04"/>
    <w:rsid w:val="005F664A"/>
    <w:rsid w:val="005F66C7"/>
    <w:rsid w:val="005F6817"/>
    <w:rsid w:val="005F6A7D"/>
    <w:rsid w:val="005F6DFB"/>
    <w:rsid w:val="005F70B0"/>
    <w:rsid w:val="005F71EF"/>
    <w:rsid w:val="005F7285"/>
    <w:rsid w:val="005F7306"/>
    <w:rsid w:val="005F7339"/>
    <w:rsid w:val="005F76D1"/>
    <w:rsid w:val="005F780F"/>
    <w:rsid w:val="005F7877"/>
    <w:rsid w:val="005F7AEE"/>
    <w:rsid w:val="005F7E9D"/>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EF"/>
    <w:rsid w:val="00602DEC"/>
    <w:rsid w:val="00602E6B"/>
    <w:rsid w:val="00603318"/>
    <w:rsid w:val="00603413"/>
    <w:rsid w:val="00603470"/>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76D"/>
    <w:rsid w:val="00611A3D"/>
    <w:rsid w:val="00611A7A"/>
    <w:rsid w:val="00611E2E"/>
    <w:rsid w:val="006120F3"/>
    <w:rsid w:val="00612317"/>
    <w:rsid w:val="0061248F"/>
    <w:rsid w:val="006124B3"/>
    <w:rsid w:val="006125B8"/>
    <w:rsid w:val="006126A9"/>
    <w:rsid w:val="00612721"/>
    <w:rsid w:val="00612811"/>
    <w:rsid w:val="00612970"/>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610"/>
    <w:rsid w:val="00617E3F"/>
    <w:rsid w:val="0062045C"/>
    <w:rsid w:val="00620526"/>
    <w:rsid w:val="0062054C"/>
    <w:rsid w:val="006205FC"/>
    <w:rsid w:val="006207C0"/>
    <w:rsid w:val="00620837"/>
    <w:rsid w:val="00620B4E"/>
    <w:rsid w:val="00620EBA"/>
    <w:rsid w:val="006212A8"/>
    <w:rsid w:val="006214F4"/>
    <w:rsid w:val="0062151A"/>
    <w:rsid w:val="00621B60"/>
    <w:rsid w:val="00621B9A"/>
    <w:rsid w:val="00621E46"/>
    <w:rsid w:val="0062200F"/>
    <w:rsid w:val="006222B3"/>
    <w:rsid w:val="006223AB"/>
    <w:rsid w:val="00622619"/>
    <w:rsid w:val="006228DB"/>
    <w:rsid w:val="006229E2"/>
    <w:rsid w:val="00622D5D"/>
    <w:rsid w:val="0062312C"/>
    <w:rsid w:val="006231C6"/>
    <w:rsid w:val="00623318"/>
    <w:rsid w:val="00623887"/>
    <w:rsid w:val="00623C0C"/>
    <w:rsid w:val="0062445B"/>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621"/>
    <w:rsid w:val="006308A3"/>
    <w:rsid w:val="006308AB"/>
    <w:rsid w:val="00630A02"/>
    <w:rsid w:val="00630B3E"/>
    <w:rsid w:val="006312A5"/>
    <w:rsid w:val="0063165E"/>
    <w:rsid w:val="006316AD"/>
    <w:rsid w:val="0063179A"/>
    <w:rsid w:val="00631CCF"/>
    <w:rsid w:val="00631D3B"/>
    <w:rsid w:val="00631D62"/>
    <w:rsid w:val="00632018"/>
    <w:rsid w:val="00632187"/>
    <w:rsid w:val="00632374"/>
    <w:rsid w:val="0063246A"/>
    <w:rsid w:val="006324A1"/>
    <w:rsid w:val="0063266A"/>
    <w:rsid w:val="006327DA"/>
    <w:rsid w:val="006327F6"/>
    <w:rsid w:val="006327F7"/>
    <w:rsid w:val="00632870"/>
    <w:rsid w:val="00632B94"/>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5E"/>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A14"/>
    <w:rsid w:val="00652041"/>
    <w:rsid w:val="00652061"/>
    <w:rsid w:val="0065215F"/>
    <w:rsid w:val="006524C0"/>
    <w:rsid w:val="0065279E"/>
    <w:rsid w:val="00652868"/>
    <w:rsid w:val="00652B94"/>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2F7E"/>
    <w:rsid w:val="00663039"/>
    <w:rsid w:val="006635DF"/>
    <w:rsid w:val="00663668"/>
    <w:rsid w:val="0066402C"/>
    <w:rsid w:val="0066413F"/>
    <w:rsid w:val="006641D4"/>
    <w:rsid w:val="00664359"/>
    <w:rsid w:val="00664437"/>
    <w:rsid w:val="00664507"/>
    <w:rsid w:val="00664872"/>
    <w:rsid w:val="00664DAA"/>
    <w:rsid w:val="00664FCD"/>
    <w:rsid w:val="00665704"/>
    <w:rsid w:val="006659AD"/>
    <w:rsid w:val="006659DF"/>
    <w:rsid w:val="00665A61"/>
    <w:rsid w:val="00665B6F"/>
    <w:rsid w:val="00665D56"/>
    <w:rsid w:val="00665E1C"/>
    <w:rsid w:val="00665E96"/>
    <w:rsid w:val="0066629E"/>
    <w:rsid w:val="00666333"/>
    <w:rsid w:val="0066664A"/>
    <w:rsid w:val="006666F1"/>
    <w:rsid w:val="006667BF"/>
    <w:rsid w:val="00666A61"/>
    <w:rsid w:val="00666B94"/>
    <w:rsid w:val="00666C07"/>
    <w:rsid w:val="00667535"/>
    <w:rsid w:val="00667767"/>
    <w:rsid w:val="00667BBC"/>
    <w:rsid w:val="00667DDB"/>
    <w:rsid w:val="00670083"/>
    <w:rsid w:val="006706A7"/>
    <w:rsid w:val="00670712"/>
    <w:rsid w:val="00670CEA"/>
    <w:rsid w:val="00670E13"/>
    <w:rsid w:val="00670F85"/>
    <w:rsid w:val="0067106C"/>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8AB"/>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95"/>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A80"/>
    <w:rsid w:val="00683DE2"/>
    <w:rsid w:val="006842A3"/>
    <w:rsid w:val="006844DC"/>
    <w:rsid w:val="00684548"/>
    <w:rsid w:val="00684871"/>
    <w:rsid w:val="00684C50"/>
    <w:rsid w:val="00685428"/>
    <w:rsid w:val="0068561B"/>
    <w:rsid w:val="00685CAC"/>
    <w:rsid w:val="006862FF"/>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EF"/>
    <w:rsid w:val="006902FE"/>
    <w:rsid w:val="006903E7"/>
    <w:rsid w:val="00690474"/>
    <w:rsid w:val="006904F1"/>
    <w:rsid w:val="006905BC"/>
    <w:rsid w:val="0069067B"/>
    <w:rsid w:val="0069071D"/>
    <w:rsid w:val="00690896"/>
    <w:rsid w:val="006909A1"/>
    <w:rsid w:val="00690C48"/>
    <w:rsid w:val="006913BA"/>
    <w:rsid w:val="00691EBF"/>
    <w:rsid w:val="0069204F"/>
    <w:rsid w:val="0069206C"/>
    <w:rsid w:val="006922C4"/>
    <w:rsid w:val="006924F8"/>
    <w:rsid w:val="00692614"/>
    <w:rsid w:val="006927FC"/>
    <w:rsid w:val="00692C04"/>
    <w:rsid w:val="00693285"/>
    <w:rsid w:val="00693472"/>
    <w:rsid w:val="006937F4"/>
    <w:rsid w:val="00693911"/>
    <w:rsid w:val="0069391B"/>
    <w:rsid w:val="006940FF"/>
    <w:rsid w:val="00694118"/>
    <w:rsid w:val="00694338"/>
    <w:rsid w:val="00694589"/>
    <w:rsid w:val="00694612"/>
    <w:rsid w:val="00694647"/>
    <w:rsid w:val="00694826"/>
    <w:rsid w:val="00694F18"/>
    <w:rsid w:val="00694FDA"/>
    <w:rsid w:val="0069513A"/>
    <w:rsid w:val="0069528E"/>
    <w:rsid w:val="0069542F"/>
    <w:rsid w:val="00695470"/>
    <w:rsid w:val="0069562F"/>
    <w:rsid w:val="006956B9"/>
    <w:rsid w:val="00695748"/>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2ED"/>
    <w:rsid w:val="006B13EF"/>
    <w:rsid w:val="006B1D1D"/>
    <w:rsid w:val="006B1F71"/>
    <w:rsid w:val="006B243C"/>
    <w:rsid w:val="006B27E3"/>
    <w:rsid w:val="006B29C1"/>
    <w:rsid w:val="006B2A26"/>
    <w:rsid w:val="006B3188"/>
    <w:rsid w:val="006B3871"/>
    <w:rsid w:val="006B39A2"/>
    <w:rsid w:val="006B3CA5"/>
    <w:rsid w:val="006B3FA6"/>
    <w:rsid w:val="006B43FE"/>
    <w:rsid w:val="006B461A"/>
    <w:rsid w:val="006B4810"/>
    <w:rsid w:val="006B4858"/>
    <w:rsid w:val="006B48A4"/>
    <w:rsid w:val="006B4A79"/>
    <w:rsid w:val="006B4BB3"/>
    <w:rsid w:val="006B4C54"/>
    <w:rsid w:val="006B4DB5"/>
    <w:rsid w:val="006B4DE5"/>
    <w:rsid w:val="006B4F3F"/>
    <w:rsid w:val="006B55AA"/>
    <w:rsid w:val="006B5C76"/>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9F6"/>
    <w:rsid w:val="006C0C24"/>
    <w:rsid w:val="006C0CF6"/>
    <w:rsid w:val="006C0FE8"/>
    <w:rsid w:val="006C10CF"/>
    <w:rsid w:val="006C13C9"/>
    <w:rsid w:val="006C1CB1"/>
    <w:rsid w:val="006C1E46"/>
    <w:rsid w:val="006C1FE3"/>
    <w:rsid w:val="006C2197"/>
    <w:rsid w:val="006C230F"/>
    <w:rsid w:val="006C244F"/>
    <w:rsid w:val="006C292B"/>
    <w:rsid w:val="006C2FBA"/>
    <w:rsid w:val="006C30C0"/>
    <w:rsid w:val="006C313A"/>
    <w:rsid w:val="006C3332"/>
    <w:rsid w:val="006C358F"/>
    <w:rsid w:val="006C3716"/>
    <w:rsid w:val="006C3A25"/>
    <w:rsid w:val="006C427C"/>
    <w:rsid w:val="006C46AE"/>
    <w:rsid w:val="006C4897"/>
    <w:rsid w:val="006C4999"/>
    <w:rsid w:val="006C4AF2"/>
    <w:rsid w:val="006C4E00"/>
    <w:rsid w:val="006C4EB5"/>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1878"/>
    <w:rsid w:val="006D24ED"/>
    <w:rsid w:val="006D2893"/>
    <w:rsid w:val="006D2A5E"/>
    <w:rsid w:val="006D3130"/>
    <w:rsid w:val="006D32BE"/>
    <w:rsid w:val="006D32BF"/>
    <w:rsid w:val="006D34F1"/>
    <w:rsid w:val="006D3984"/>
    <w:rsid w:val="006D3CC8"/>
    <w:rsid w:val="006D4521"/>
    <w:rsid w:val="006D46D6"/>
    <w:rsid w:val="006D46FB"/>
    <w:rsid w:val="006D47B1"/>
    <w:rsid w:val="006D47E9"/>
    <w:rsid w:val="006D5092"/>
    <w:rsid w:val="006D5303"/>
    <w:rsid w:val="006D5387"/>
    <w:rsid w:val="006D55A3"/>
    <w:rsid w:val="006D595D"/>
    <w:rsid w:val="006D5F01"/>
    <w:rsid w:val="006D61C8"/>
    <w:rsid w:val="006D620A"/>
    <w:rsid w:val="006D6213"/>
    <w:rsid w:val="006D624D"/>
    <w:rsid w:val="006D6317"/>
    <w:rsid w:val="006D662D"/>
    <w:rsid w:val="006D66B0"/>
    <w:rsid w:val="006D6769"/>
    <w:rsid w:val="006D68B4"/>
    <w:rsid w:val="006D68C2"/>
    <w:rsid w:val="006D6CB5"/>
    <w:rsid w:val="006D6DC2"/>
    <w:rsid w:val="006D7683"/>
    <w:rsid w:val="006D77A2"/>
    <w:rsid w:val="006D7871"/>
    <w:rsid w:val="006D796B"/>
    <w:rsid w:val="006D79C3"/>
    <w:rsid w:val="006E00BF"/>
    <w:rsid w:val="006E04E8"/>
    <w:rsid w:val="006E05DF"/>
    <w:rsid w:val="006E0927"/>
    <w:rsid w:val="006E0B44"/>
    <w:rsid w:val="006E0BC2"/>
    <w:rsid w:val="006E0D1B"/>
    <w:rsid w:val="006E1013"/>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49"/>
    <w:rsid w:val="006E5C72"/>
    <w:rsid w:val="006E5D28"/>
    <w:rsid w:val="006E5F16"/>
    <w:rsid w:val="006E5F88"/>
    <w:rsid w:val="006E63AB"/>
    <w:rsid w:val="006E650F"/>
    <w:rsid w:val="006E65F9"/>
    <w:rsid w:val="006E69DA"/>
    <w:rsid w:val="006E69F9"/>
    <w:rsid w:val="006E6A02"/>
    <w:rsid w:val="006E6A5A"/>
    <w:rsid w:val="006E6B40"/>
    <w:rsid w:val="006E6BC5"/>
    <w:rsid w:val="006E6FE6"/>
    <w:rsid w:val="006E706E"/>
    <w:rsid w:val="006E719B"/>
    <w:rsid w:val="006E72B4"/>
    <w:rsid w:val="006E7652"/>
    <w:rsid w:val="006E7781"/>
    <w:rsid w:val="006E79B0"/>
    <w:rsid w:val="006E7F67"/>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85"/>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D9C"/>
    <w:rsid w:val="006F5DE5"/>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149A"/>
    <w:rsid w:val="00701AEA"/>
    <w:rsid w:val="0070210C"/>
    <w:rsid w:val="00702399"/>
    <w:rsid w:val="007025D1"/>
    <w:rsid w:val="00702B76"/>
    <w:rsid w:val="00702B88"/>
    <w:rsid w:val="00702D09"/>
    <w:rsid w:val="00702D2A"/>
    <w:rsid w:val="00702F03"/>
    <w:rsid w:val="00702F48"/>
    <w:rsid w:val="00702F57"/>
    <w:rsid w:val="007032CC"/>
    <w:rsid w:val="007034B8"/>
    <w:rsid w:val="007034D8"/>
    <w:rsid w:val="00703831"/>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B80"/>
    <w:rsid w:val="00713D7B"/>
    <w:rsid w:val="00713DE9"/>
    <w:rsid w:val="007140E5"/>
    <w:rsid w:val="00714295"/>
    <w:rsid w:val="00714884"/>
    <w:rsid w:val="00714A7C"/>
    <w:rsid w:val="00714BD8"/>
    <w:rsid w:val="00715103"/>
    <w:rsid w:val="00715238"/>
    <w:rsid w:val="00715340"/>
    <w:rsid w:val="0071576A"/>
    <w:rsid w:val="0071586A"/>
    <w:rsid w:val="00715955"/>
    <w:rsid w:val="00715A20"/>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A8"/>
    <w:rsid w:val="00723AEA"/>
    <w:rsid w:val="00723B7D"/>
    <w:rsid w:val="00723E70"/>
    <w:rsid w:val="00723F8D"/>
    <w:rsid w:val="007240A1"/>
    <w:rsid w:val="00724363"/>
    <w:rsid w:val="00724608"/>
    <w:rsid w:val="0072463E"/>
    <w:rsid w:val="00724676"/>
    <w:rsid w:val="00724B7C"/>
    <w:rsid w:val="00724BF2"/>
    <w:rsid w:val="00724BF7"/>
    <w:rsid w:val="00724BFC"/>
    <w:rsid w:val="00724C53"/>
    <w:rsid w:val="00724CEF"/>
    <w:rsid w:val="00724D6C"/>
    <w:rsid w:val="00724F16"/>
    <w:rsid w:val="00725262"/>
    <w:rsid w:val="0072539B"/>
    <w:rsid w:val="00725529"/>
    <w:rsid w:val="00725AFF"/>
    <w:rsid w:val="00725B03"/>
    <w:rsid w:val="00725D38"/>
    <w:rsid w:val="007260CF"/>
    <w:rsid w:val="0072611D"/>
    <w:rsid w:val="007261B0"/>
    <w:rsid w:val="00726838"/>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160"/>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5EB7"/>
    <w:rsid w:val="00746CD2"/>
    <w:rsid w:val="00746D3C"/>
    <w:rsid w:val="00746D5B"/>
    <w:rsid w:val="00746F28"/>
    <w:rsid w:val="0074721A"/>
    <w:rsid w:val="00747369"/>
    <w:rsid w:val="0074747E"/>
    <w:rsid w:val="00747747"/>
    <w:rsid w:val="00747C73"/>
    <w:rsid w:val="00747CDC"/>
    <w:rsid w:val="0075084E"/>
    <w:rsid w:val="00750DA4"/>
    <w:rsid w:val="00750E63"/>
    <w:rsid w:val="00750E7C"/>
    <w:rsid w:val="00750EC9"/>
    <w:rsid w:val="007510CB"/>
    <w:rsid w:val="00751441"/>
    <w:rsid w:val="007515D7"/>
    <w:rsid w:val="00751670"/>
    <w:rsid w:val="00751AEB"/>
    <w:rsid w:val="00751ED0"/>
    <w:rsid w:val="00751EE0"/>
    <w:rsid w:val="007520E3"/>
    <w:rsid w:val="007523E3"/>
    <w:rsid w:val="0075257B"/>
    <w:rsid w:val="0075281F"/>
    <w:rsid w:val="00753190"/>
    <w:rsid w:val="007532A3"/>
    <w:rsid w:val="00753786"/>
    <w:rsid w:val="007538C6"/>
    <w:rsid w:val="00753A34"/>
    <w:rsid w:val="00754302"/>
    <w:rsid w:val="007543A4"/>
    <w:rsid w:val="007543C9"/>
    <w:rsid w:val="00754633"/>
    <w:rsid w:val="007547A8"/>
    <w:rsid w:val="00754851"/>
    <w:rsid w:val="0075486C"/>
    <w:rsid w:val="0075494F"/>
    <w:rsid w:val="00754B11"/>
    <w:rsid w:val="00754FE1"/>
    <w:rsid w:val="0075594B"/>
    <w:rsid w:val="00755BC9"/>
    <w:rsid w:val="00755BE9"/>
    <w:rsid w:val="00755E63"/>
    <w:rsid w:val="00755EBC"/>
    <w:rsid w:val="00755ED6"/>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2D4"/>
    <w:rsid w:val="00762368"/>
    <w:rsid w:val="007625F0"/>
    <w:rsid w:val="00762668"/>
    <w:rsid w:val="007628D2"/>
    <w:rsid w:val="00762E82"/>
    <w:rsid w:val="00763680"/>
    <w:rsid w:val="007636C4"/>
    <w:rsid w:val="00763820"/>
    <w:rsid w:val="0076385B"/>
    <w:rsid w:val="00763CD9"/>
    <w:rsid w:val="00763FEB"/>
    <w:rsid w:val="0076421F"/>
    <w:rsid w:val="007643CC"/>
    <w:rsid w:val="00764547"/>
    <w:rsid w:val="00764551"/>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3B5"/>
    <w:rsid w:val="007723D8"/>
    <w:rsid w:val="00772A6C"/>
    <w:rsid w:val="00772B79"/>
    <w:rsid w:val="0077301E"/>
    <w:rsid w:val="00773199"/>
    <w:rsid w:val="007732EA"/>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52B"/>
    <w:rsid w:val="00775627"/>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F5"/>
    <w:rsid w:val="00781123"/>
    <w:rsid w:val="00781140"/>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42A0"/>
    <w:rsid w:val="0078438A"/>
    <w:rsid w:val="00784590"/>
    <w:rsid w:val="007846A7"/>
    <w:rsid w:val="007846CD"/>
    <w:rsid w:val="007849F3"/>
    <w:rsid w:val="00784A70"/>
    <w:rsid w:val="00784ABE"/>
    <w:rsid w:val="00784F94"/>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87FEA"/>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2F10"/>
    <w:rsid w:val="00793050"/>
    <w:rsid w:val="0079339C"/>
    <w:rsid w:val="0079438E"/>
    <w:rsid w:val="0079442B"/>
    <w:rsid w:val="00794BD0"/>
    <w:rsid w:val="00794C8E"/>
    <w:rsid w:val="00794C98"/>
    <w:rsid w:val="00794CB2"/>
    <w:rsid w:val="00794DF9"/>
    <w:rsid w:val="00794E78"/>
    <w:rsid w:val="00795341"/>
    <w:rsid w:val="007953A4"/>
    <w:rsid w:val="007953BE"/>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C9C"/>
    <w:rsid w:val="007A0D9A"/>
    <w:rsid w:val="007A0DA8"/>
    <w:rsid w:val="007A0F4D"/>
    <w:rsid w:val="007A13BF"/>
    <w:rsid w:val="007A150A"/>
    <w:rsid w:val="007A1954"/>
    <w:rsid w:val="007A195A"/>
    <w:rsid w:val="007A1A2E"/>
    <w:rsid w:val="007A1ECF"/>
    <w:rsid w:val="007A1FDA"/>
    <w:rsid w:val="007A22A7"/>
    <w:rsid w:val="007A2306"/>
    <w:rsid w:val="007A2324"/>
    <w:rsid w:val="007A2424"/>
    <w:rsid w:val="007A242E"/>
    <w:rsid w:val="007A256E"/>
    <w:rsid w:val="007A2779"/>
    <w:rsid w:val="007A2A57"/>
    <w:rsid w:val="007A2D6D"/>
    <w:rsid w:val="007A2E90"/>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5B0"/>
    <w:rsid w:val="007A66B2"/>
    <w:rsid w:val="007A66D1"/>
    <w:rsid w:val="007A6884"/>
    <w:rsid w:val="007A6C23"/>
    <w:rsid w:val="007A6F0C"/>
    <w:rsid w:val="007A70EE"/>
    <w:rsid w:val="007A7300"/>
    <w:rsid w:val="007A753E"/>
    <w:rsid w:val="007A75E3"/>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609"/>
    <w:rsid w:val="007B79B6"/>
    <w:rsid w:val="007B7B04"/>
    <w:rsid w:val="007B7B43"/>
    <w:rsid w:val="007C01BC"/>
    <w:rsid w:val="007C06DF"/>
    <w:rsid w:val="007C0B04"/>
    <w:rsid w:val="007C0BAC"/>
    <w:rsid w:val="007C0F74"/>
    <w:rsid w:val="007C106C"/>
    <w:rsid w:val="007C132B"/>
    <w:rsid w:val="007C15C5"/>
    <w:rsid w:val="007C19DC"/>
    <w:rsid w:val="007C1ADE"/>
    <w:rsid w:val="007C1B58"/>
    <w:rsid w:val="007C1C17"/>
    <w:rsid w:val="007C1EBB"/>
    <w:rsid w:val="007C254E"/>
    <w:rsid w:val="007C2615"/>
    <w:rsid w:val="007C28E0"/>
    <w:rsid w:val="007C2904"/>
    <w:rsid w:val="007C2A0F"/>
    <w:rsid w:val="007C2E99"/>
    <w:rsid w:val="007C2FB0"/>
    <w:rsid w:val="007C34CD"/>
    <w:rsid w:val="007C35A9"/>
    <w:rsid w:val="007C36CD"/>
    <w:rsid w:val="007C3762"/>
    <w:rsid w:val="007C38CC"/>
    <w:rsid w:val="007C391D"/>
    <w:rsid w:val="007C3A46"/>
    <w:rsid w:val="007C4284"/>
    <w:rsid w:val="007C4414"/>
    <w:rsid w:val="007C465C"/>
    <w:rsid w:val="007C46A1"/>
    <w:rsid w:val="007C4726"/>
    <w:rsid w:val="007C47FF"/>
    <w:rsid w:val="007C5089"/>
    <w:rsid w:val="007C5CEE"/>
    <w:rsid w:val="007C63DD"/>
    <w:rsid w:val="007C65B1"/>
    <w:rsid w:val="007C69F3"/>
    <w:rsid w:val="007C6D87"/>
    <w:rsid w:val="007C6DB9"/>
    <w:rsid w:val="007C6DFE"/>
    <w:rsid w:val="007C6F57"/>
    <w:rsid w:val="007C755A"/>
    <w:rsid w:val="007C7560"/>
    <w:rsid w:val="007C757C"/>
    <w:rsid w:val="007C75FD"/>
    <w:rsid w:val="007C77A0"/>
    <w:rsid w:val="007C7980"/>
    <w:rsid w:val="007C79A0"/>
    <w:rsid w:val="007C7C5A"/>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0FD"/>
    <w:rsid w:val="007D4113"/>
    <w:rsid w:val="007D45CC"/>
    <w:rsid w:val="007D467C"/>
    <w:rsid w:val="007D48B8"/>
    <w:rsid w:val="007D49D0"/>
    <w:rsid w:val="007D4CFD"/>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E2A"/>
    <w:rsid w:val="007D6ED0"/>
    <w:rsid w:val="007D6F15"/>
    <w:rsid w:val="007D6F50"/>
    <w:rsid w:val="007D7023"/>
    <w:rsid w:val="007D7036"/>
    <w:rsid w:val="007D71DC"/>
    <w:rsid w:val="007D73A1"/>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5F7"/>
    <w:rsid w:val="007F393D"/>
    <w:rsid w:val="007F3D15"/>
    <w:rsid w:val="007F3E30"/>
    <w:rsid w:val="007F431A"/>
    <w:rsid w:val="007F462D"/>
    <w:rsid w:val="007F4657"/>
    <w:rsid w:val="007F46C5"/>
    <w:rsid w:val="007F4724"/>
    <w:rsid w:val="007F47C6"/>
    <w:rsid w:val="007F4852"/>
    <w:rsid w:val="007F49D5"/>
    <w:rsid w:val="007F4C6F"/>
    <w:rsid w:val="007F4D0D"/>
    <w:rsid w:val="007F4DA3"/>
    <w:rsid w:val="007F5121"/>
    <w:rsid w:val="007F527B"/>
    <w:rsid w:val="007F572C"/>
    <w:rsid w:val="007F59C9"/>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2F77"/>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6EA4"/>
    <w:rsid w:val="008073BE"/>
    <w:rsid w:val="00807522"/>
    <w:rsid w:val="008075E9"/>
    <w:rsid w:val="00807874"/>
    <w:rsid w:val="008079A9"/>
    <w:rsid w:val="00807B34"/>
    <w:rsid w:val="00810564"/>
    <w:rsid w:val="008107CE"/>
    <w:rsid w:val="00810BE2"/>
    <w:rsid w:val="00810BE4"/>
    <w:rsid w:val="00810E31"/>
    <w:rsid w:val="00810EC4"/>
    <w:rsid w:val="0081157D"/>
    <w:rsid w:val="00811916"/>
    <w:rsid w:val="00811CD5"/>
    <w:rsid w:val="00811E82"/>
    <w:rsid w:val="00811E86"/>
    <w:rsid w:val="00811E96"/>
    <w:rsid w:val="00811ED8"/>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99D"/>
    <w:rsid w:val="00823B37"/>
    <w:rsid w:val="00823BDD"/>
    <w:rsid w:val="00823DDC"/>
    <w:rsid w:val="00823E12"/>
    <w:rsid w:val="00824160"/>
    <w:rsid w:val="00824425"/>
    <w:rsid w:val="008249B8"/>
    <w:rsid w:val="00824B5B"/>
    <w:rsid w:val="00824E37"/>
    <w:rsid w:val="00824F32"/>
    <w:rsid w:val="00824F6B"/>
    <w:rsid w:val="00825042"/>
    <w:rsid w:val="00825074"/>
    <w:rsid w:val="008251EB"/>
    <w:rsid w:val="00825491"/>
    <w:rsid w:val="00825604"/>
    <w:rsid w:val="008259AF"/>
    <w:rsid w:val="00825A53"/>
    <w:rsid w:val="0082647B"/>
    <w:rsid w:val="008264D8"/>
    <w:rsid w:val="008264D9"/>
    <w:rsid w:val="0082683A"/>
    <w:rsid w:val="008269D1"/>
    <w:rsid w:val="00826C9E"/>
    <w:rsid w:val="00826CAB"/>
    <w:rsid w:val="008272A3"/>
    <w:rsid w:val="0082734E"/>
    <w:rsid w:val="008276B7"/>
    <w:rsid w:val="00827B06"/>
    <w:rsid w:val="00827CD1"/>
    <w:rsid w:val="00827E3D"/>
    <w:rsid w:val="00827FC5"/>
    <w:rsid w:val="0083022E"/>
    <w:rsid w:val="00830489"/>
    <w:rsid w:val="008307A9"/>
    <w:rsid w:val="008309D3"/>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BA1"/>
    <w:rsid w:val="00832D73"/>
    <w:rsid w:val="00832EB2"/>
    <w:rsid w:val="0083303F"/>
    <w:rsid w:val="00833165"/>
    <w:rsid w:val="0083318E"/>
    <w:rsid w:val="00833209"/>
    <w:rsid w:val="00833401"/>
    <w:rsid w:val="00833570"/>
    <w:rsid w:val="008335F1"/>
    <w:rsid w:val="00833807"/>
    <w:rsid w:val="00833A5A"/>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B2"/>
    <w:rsid w:val="00836EED"/>
    <w:rsid w:val="0083711A"/>
    <w:rsid w:val="0083722A"/>
    <w:rsid w:val="00837988"/>
    <w:rsid w:val="00837A4F"/>
    <w:rsid w:val="00837DEE"/>
    <w:rsid w:val="00840263"/>
    <w:rsid w:val="0084031D"/>
    <w:rsid w:val="0084077C"/>
    <w:rsid w:val="00840D21"/>
    <w:rsid w:val="00840D62"/>
    <w:rsid w:val="00840D64"/>
    <w:rsid w:val="0084161F"/>
    <w:rsid w:val="00841BB9"/>
    <w:rsid w:val="00841C7D"/>
    <w:rsid w:val="008420E6"/>
    <w:rsid w:val="008421A5"/>
    <w:rsid w:val="00842997"/>
    <w:rsid w:val="00842A2B"/>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CDA"/>
    <w:rsid w:val="00844CDE"/>
    <w:rsid w:val="00844EE1"/>
    <w:rsid w:val="00844F02"/>
    <w:rsid w:val="00845242"/>
    <w:rsid w:val="00845357"/>
    <w:rsid w:val="0084537B"/>
    <w:rsid w:val="008454E5"/>
    <w:rsid w:val="0084589F"/>
    <w:rsid w:val="00845AE8"/>
    <w:rsid w:val="00845BCB"/>
    <w:rsid w:val="00845E25"/>
    <w:rsid w:val="00845FB6"/>
    <w:rsid w:val="008460E7"/>
    <w:rsid w:val="00846419"/>
    <w:rsid w:val="00846ADC"/>
    <w:rsid w:val="00846F2E"/>
    <w:rsid w:val="00847986"/>
    <w:rsid w:val="00847A9A"/>
    <w:rsid w:val="00847D57"/>
    <w:rsid w:val="00847E3D"/>
    <w:rsid w:val="00847FBE"/>
    <w:rsid w:val="0085007C"/>
    <w:rsid w:val="008504AE"/>
    <w:rsid w:val="008507F5"/>
    <w:rsid w:val="00850BFD"/>
    <w:rsid w:val="00850D6F"/>
    <w:rsid w:val="00851032"/>
    <w:rsid w:val="00851172"/>
    <w:rsid w:val="008518D5"/>
    <w:rsid w:val="00851B46"/>
    <w:rsid w:val="00851EC5"/>
    <w:rsid w:val="00851ED3"/>
    <w:rsid w:val="0085206F"/>
    <w:rsid w:val="008522F8"/>
    <w:rsid w:val="0085239E"/>
    <w:rsid w:val="008525B8"/>
    <w:rsid w:val="0085270B"/>
    <w:rsid w:val="00852A6F"/>
    <w:rsid w:val="00852AE3"/>
    <w:rsid w:val="00852CF4"/>
    <w:rsid w:val="00852E7A"/>
    <w:rsid w:val="00852EEC"/>
    <w:rsid w:val="00852F0B"/>
    <w:rsid w:val="008530A2"/>
    <w:rsid w:val="00853117"/>
    <w:rsid w:val="00853A2D"/>
    <w:rsid w:val="00853A82"/>
    <w:rsid w:val="00853B5D"/>
    <w:rsid w:val="00853BA1"/>
    <w:rsid w:val="00853CB7"/>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6036"/>
    <w:rsid w:val="00856231"/>
    <w:rsid w:val="008562D4"/>
    <w:rsid w:val="008563B5"/>
    <w:rsid w:val="008567B7"/>
    <w:rsid w:val="00856CD8"/>
    <w:rsid w:val="00856D67"/>
    <w:rsid w:val="00857115"/>
    <w:rsid w:val="008577A7"/>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36B"/>
    <w:rsid w:val="008738A2"/>
    <w:rsid w:val="008741A1"/>
    <w:rsid w:val="008743C6"/>
    <w:rsid w:val="00874BE4"/>
    <w:rsid w:val="00874C41"/>
    <w:rsid w:val="008752ED"/>
    <w:rsid w:val="0087545D"/>
    <w:rsid w:val="00875571"/>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110"/>
    <w:rsid w:val="00886372"/>
    <w:rsid w:val="008864A3"/>
    <w:rsid w:val="008865DC"/>
    <w:rsid w:val="00886B85"/>
    <w:rsid w:val="00886E2B"/>
    <w:rsid w:val="0088709A"/>
    <w:rsid w:val="008901D4"/>
    <w:rsid w:val="00890216"/>
    <w:rsid w:val="0089024E"/>
    <w:rsid w:val="00890270"/>
    <w:rsid w:val="0089028C"/>
    <w:rsid w:val="00890374"/>
    <w:rsid w:val="008904AA"/>
    <w:rsid w:val="00890723"/>
    <w:rsid w:val="00890E2D"/>
    <w:rsid w:val="00891341"/>
    <w:rsid w:val="00891358"/>
    <w:rsid w:val="008913E0"/>
    <w:rsid w:val="008917E2"/>
    <w:rsid w:val="00891863"/>
    <w:rsid w:val="00891D59"/>
    <w:rsid w:val="00891E5F"/>
    <w:rsid w:val="00892217"/>
    <w:rsid w:val="00892980"/>
    <w:rsid w:val="00892ED8"/>
    <w:rsid w:val="0089307E"/>
    <w:rsid w:val="00893422"/>
    <w:rsid w:val="0089381C"/>
    <w:rsid w:val="00893989"/>
    <w:rsid w:val="00893FB7"/>
    <w:rsid w:val="00893FFC"/>
    <w:rsid w:val="00894124"/>
    <w:rsid w:val="00894292"/>
    <w:rsid w:val="0089466A"/>
    <w:rsid w:val="008949D4"/>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2A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1B15"/>
    <w:rsid w:val="008A1BE0"/>
    <w:rsid w:val="008A221B"/>
    <w:rsid w:val="008A25C5"/>
    <w:rsid w:val="008A29CE"/>
    <w:rsid w:val="008A29DA"/>
    <w:rsid w:val="008A2A43"/>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873"/>
    <w:rsid w:val="008B29C2"/>
    <w:rsid w:val="008B2B6D"/>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92"/>
    <w:rsid w:val="008C0FBF"/>
    <w:rsid w:val="008C19F0"/>
    <w:rsid w:val="008C1DD5"/>
    <w:rsid w:val="008C1E3B"/>
    <w:rsid w:val="008C2872"/>
    <w:rsid w:val="008C2A77"/>
    <w:rsid w:val="008C2BC7"/>
    <w:rsid w:val="008C2BF0"/>
    <w:rsid w:val="008C2DA7"/>
    <w:rsid w:val="008C2FA6"/>
    <w:rsid w:val="008C300E"/>
    <w:rsid w:val="008C331E"/>
    <w:rsid w:val="008C3455"/>
    <w:rsid w:val="008C34AE"/>
    <w:rsid w:val="008C38A1"/>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2A3"/>
    <w:rsid w:val="008D03A5"/>
    <w:rsid w:val="008D03FA"/>
    <w:rsid w:val="008D0739"/>
    <w:rsid w:val="008D07D0"/>
    <w:rsid w:val="008D07DD"/>
    <w:rsid w:val="008D0886"/>
    <w:rsid w:val="008D0903"/>
    <w:rsid w:val="008D092B"/>
    <w:rsid w:val="008D0A50"/>
    <w:rsid w:val="008D0D96"/>
    <w:rsid w:val="008D0DC1"/>
    <w:rsid w:val="008D10CE"/>
    <w:rsid w:val="008D127B"/>
    <w:rsid w:val="008D1536"/>
    <w:rsid w:val="008D16FE"/>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4DC"/>
    <w:rsid w:val="008D453A"/>
    <w:rsid w:val="008D4618"/>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42D"/>
    <w:rsid w:val="008D7625"/>
    <w:rsid w:val="008D77AB"/>
    <w:rsid w:val="008D77D9"/>
    <w:rsid w:val="008D7D4C"/>
    <w:rsid w:val="008E087F"/>
    <w:rsid w:val="008E0AAB"/>
    <w:rsid w:val="008E0CC1"/>
    <w:rsid w:val="008E0DC3"/>
    <w:rsid w:val="008E1055"/>
    <w:rsid w:val="008E12AB"/>
    <w:rsid w:val="008E145B"/>
    <w:rsid w:val="008E1590"/>
    <w:rsid w:val="008E1936"/>
    <w:rsid w:val="008E1AF3"/>
    <w:rsid w:val="008E24F3"/>
    <w:rsid w:val="008E2D86"/>
    <w:rsid w:val="008E30B9"/>
    <w:rsid w:val="008E32DF"/>
    <w:rsid w:val="008E34EF"/>
    <w:rsid w:val="008E37BB"/>
    <w:rsid w:val="008E387D"/>
    <w:rsid w:val="008E3969"/>
    <w:rsid w:val="008E39AD"/>
    <w:rsid w:val="008E3B41"/>
    <w:rsid w:val="008E3B9E"/>
    <w:rsid w:val="008E4202"/>
    <w:rsid w:val="008E422D"/>
    <w:rsid w:val="008E4461"/>
    <w:rsid w:val="008E4914"/>
    <w:rsid w:val="008E494F"/>
    <w:rsid w:val="008E4E3E"/>
    <w:rsid w:val="008E4F93"/>
    <w:rsid w:val="008E50B8"/>
    <w:rsid w:val="008E50F1"/>
    <w:rsid w:val="008E529F"/>
    <w:rsid w:val="008E56D8"/>
    <w:rsid w:val="008E5C4A"/>
    <w:rsid w:val="008E5E55"/>
    <w:rsid w:val="008E5F5A"/>
    <w:rsid w:val="008E6476"/>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5C1"/>
    <w:rsid w:val="008F1A33"/>
    <w:rsid w:val="008F1A3C"/>
    <w:rsid w:val="008F1B1F"/>
    <w:rsid w:val="008F1F7C"/>
    <w:rsid w:val="008F2256"/>
    <w:rsid w:val="008F2916"/>
    <w:rsid w:val="008F2CB4"/>
    <w:rsid w:val="008F2D8F"/>
    <w:rsid w:val="008F2E69"/>
    <w:rsid w:val="008F2F31"/>
    <w:rsid w:val="008F313A"/>
    <w:rsid w:val="008F3170"/>
    <w:rsid w:val="008F3265"/>
    <w:rsid w:val="008F32B6"/>
    <w:rsid w:val="008F3336"/>
    <w:rsid w:val="008F3379"/>
    <w:rsid w:val="008F3B50"/>
    <w:rsid w:val="008F412F"/>
    <w:rsid w:val="008F425B"/>
    <w:rsid w:val="008F426C"/>
    <w:rsid w:val="008F43AB"/>
    <w:rsid w:val="008F44B9"/>
    <w:rsid w:val="008F4545"/>
    <w:rsid w:val="008F4666"/>
    <w:rsid w:val="008F4861"/>
    <w:rsid w:val="008F4B89"/>
    <w:rsid w:val="008F4F33"/>
    <w:rsid w:val="008F4FF2"/>
    <w:rsid w:val="008F5176"/>
    <w:rsid w:val="008F5483"/>
    <w:rsid w:val="008F54B1"/>
    <w:rsid w:val="008F5666"/>
    <w:rsid w:val="008F57DD"/>
    <w:rsid w:val="008F5872"/>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333"/>
    <w:rsid w:val="008F740C"/>
    <w:rsid w:val="008F7825"/>
    <w:rsid w:val="008F795C"/>
    <w:rsid w:val="008F7BB3"/>
    <w:rsid w:val="008F7D07"/>
    <w:rsid w:val="0090005C"/>
    <w:rsid w:val="009003F8"/>
    <w:rsid w:val="00900493"/>
    <w:rsid w:val="009004A0"/>
    <w:rsid w:val="009006A0"/>
    <w:rsid w:val="00900703"/>
    <w:rsid w:val="009009DD"/>
    <w:rsid w:val="00900A8F"/>
    <w:rsid w:val="00900AA0"/>
    <w:rsid w:val="00900AA2"/>
    <w:rsid w:val="00900C06"/>
    <w:rsid w:val="00900C5F"/>
    <w:rsid w:val="00900D6C"/>
    <w:rsid w:val="00900F9A"/>
    <w:rsid w:val="009012B6"/>
    <w:rsid w:val="0090146E"/>
    <w:rsid w:val="0090152D"/>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9A4"/>
    <w:rsid w:val="00903AFB"/>
    <w:rsid w:val="00904266"/>
    <w:rsid w:val="00904608"/>
    <w:rsid w:val="009049B9"/>
    <w:rsid w:val="00904D11"/>
    <w:rsid w:val="00904D85"/>
    <w:rsid w:val="00904EC9"/>
    <w:rsid w:val="00904EDF"/>
    <w:rsid w:val="0090524A"/>
    <w:rsid w:val="0090539B"/>
    <w:rsid w:val="009054A2"/>
    <w:rsid w:val="009056FD"/>
    <w:rsid w:val="009058E4"/>
    <w:rsid w:val="00905A75"/>
    <w:rsid w:val="00905CC6"/>
    <w:rsid w:val="00905EBF"/>
    <w:rsid w:val="00905F24"/>
    <w:rsid w:val="0090624B"/>
    <w:rsid w:val="0090662F"/>
    <w:rsid w:val="009066D1"/>
    <w:rsid w:val="00906CA0"/>
    <w:rsid w:val="00906DC2"/>
    <w:rsid w:val="00906DF1"/>
    <w:rsid w:val="00906E0E"/>
    <w:rsid w:val="00906F8F"/>
    <w:rsid w:val="00907744"/>
    <w:rsid w:val="00907867"/>
    <w:rsid w:val="00907A14"/>
    <w:rsid w:val="00907A50"/>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FE5"/>
    <w:rsid w:val="009161E7"/>
    <w:rsid w:val="009163A4"/>
    <w:rsid w:val="00916DB3"/>
    <w:rsid w:val="00916DB7"/>
    <w:rsid w:val="009170BD"/>
    <w:rsid w:val="009170C4"/>
    <w:rsid w:val="009178AE"/>
    <w:rsid w:val="009178E6"/>
    <w:rsid w:val="00917C59"/>
    <w:rsid w:val="00917CF1"/>
    <w:rsid w:val="00917F1F"/>
    <w:rsid w:val="00917F5F"/>
    <w:rsid w:val="00917FCD"/>
    <w:rsid w:val="00920272"/>
    <w:rsid w:val="00920492"/>
    <w:rsid w:val="0092092D"/>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A6C"/>
    <w:rsid w:val="00924B5F"/>
    <w:rsid w:val="00924BA4"/>
    <w:rsid w:val="00924CC7"/>
    <w:rsid w:val="00924D42"/>
    <w:rsid w:val="00924E3F"/>
    <w:rsid w:val="00924F39"/>
    <w:rsid w:val="00925495"/>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3AB"/>
    <w:rsid w:val="00932699"/>
    <w:rsid w:val="0093272E"/>
    <w:rsid w:val="00932901"/>
    <w:rsid w:val="0093297F"/>
    <w:rsid w:val="00932A61"/>
    <w:rsid w:val="00932E10"/>
    <w:rsid w:val="00932EC6"/>
    <w:rsid w:val="00933369"/>
    <w:rsid w:val="00933530"/>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60B8"/>
    <w:rsid w:val="0093627A"/>
    <w:rsid w:val="009362AF"/>
    <w:rsid w:val="00936367"/>
    <w:rsid w:val="00936914"/>
    <w:rsid w:val="00936986"/>
    <w:rsid w:val="0093698D"/>
    <w:rsid w:val="00937393"/>
    <w:rsid w:val="00937438"/>
    <w:rsid w:val="00937604"/>
    <w:rsid w:val="0093762D"/>
    <w:rsid w:val="009377B6"/>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415"/>
    <w:rsid w:val="00943481"/>
    <w:rsid w:val="00943E47"/>
    <w:rsid w:val="00944201"/>
    <w:rsid w:val="009443F7"/>
    <w:rsid w:val="009444AB"/>
    <w:rsid w:val="0094452E"/>
    <w:rsid w:val="00944541"/>
    <w:rsid w:val="00944853"/>
    <w:rsid w:val="009448B8"/>
    <w:rsid w:val="00944EAC"/>
    <w:rsid w:val="0094522F"/>
    <w:rsid w:val="00945413"/>
    <w:rsid w:val="0094551F"/>
    <w:rsid w:val="009456B1"/>
    <w:rsid w:val="0094597F"/>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67F"/>
    <w:rsid w:val="009508AE"/>
    <w:rsid w:val="00950909"/>
    <w:rsid w:val="00950EDC"/>
    <w:rsid w:val="00951142"/>
    <w:rsid w:val="00951251"/>
    <w:rsid w:val="00951542"/>
    <w:rsid w:val="00951881"/>
    <w:rsid w:val="00951B2D"/>
    <w:rsid w:val="00951F6D"/>
    <w:rsid w:val="009521CD"/>
    <w:rsid w:val="009524C6"/>
    <w:rsid w:val="00952583"/>
    <w:rsid w:val="009529C2"/>
    <w:rsid w:val="00952C12"/>
    <w:rsid w:val="00952D7A"/>
    <w:rsid w:val="009531CA"/>
    <w:rsid w:val="009531DC"/>
    <w:rsid w:val="00953291"/>
    <w:rsid w:val="009534D3"/>
    <w:rsid w:val="00953514"/>
    <w:rsid w:val="009536BD"/>
    <w:rsid w:val="009537CC"/>
    <w:rsid w:val="00953D77"/>
    <w:rsid w:val="00953DD7"/>
    <w:rsid w:val="00953DE3"/>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919"/>
    <w:rsid w:val="00956ED4"/>
    <w:rsid w:val="0095717F"/>
    <w:rsid w:val="00957204"/>
    <w:rsid w:val="00957C55"/>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5D1"/>
    <w:rsid w:val="009637E3"/>
    <w:rsid w:val="00963828"/>
    <w:rsid w:val="009639A8"/>
    <w:rsid w:val="00963D51"/>
    <w:rsid w:val="00964309"/>
    <w:rsid w:val="00964794"/>
    <w:rsid w:val="009647A3"/>
    <w:rsid w:val="00964B6D"/>
    <w:rsid w:val="00964DE8"/>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67E7D"/>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2A6"/>
    <w:rsid w:val="009732F7"/>
    <w:rsid w:val="00973438"/>
    <w:rsid w:val="00973633"/>
    <w:rsid w:val="00973B92"/>
    <w:rsid w:val="00973D66"/>
    <w:rsid w:val="009744AC"/>
    <w:rsid w:val="0097471E"/>
    <w:rsid w:val="00974A3E"/>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0FDF"/>
    <w:rsid w:val="00981012"/>
    <w:rsid w:val="00981163"/>
    <w:rsid w:val="00981710"/>
    <w:rsid w:val="00981725"/>
    <w:rsid w:val="00981964"/>
    <w:rsid w:val="00981AC4"/>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194"/>
    <w:rsid w:val="00997418"/>
    <w:rsid w:val="0099750F"/>
    <w:rsid w:val="00997690"/>
    <w:rsid w:val="00997C79"/>
    <w:rsid w:val="009A0129"/>
    <w:rsid w:val="009A04CF"/>
    <w:rsid w:val="009A077F"/>
    <w:rsid w:val="009A07E1"/>
    <w:rsid w:val="009A0B55"/>
    <w:rsid w:val="009A127D"/>
    <w:rsid w:val="009A1804"/>
    <w:rsid w:val="009A1A14"/>
    <w:rsid w:val="009A1AD6"/>
    <w:rsid w:val="009A1BDE"/>
    <w:rsid w:val="009A1EEF"/>
    <w:rsid w:val="009A25EE"/>
    <w:rsid w:val="009A2646"/>
    <w:rsid w:val="009A2CE2"/>
    <w:rsid w:val="009A2CFD"/>
    <w:rsid w:val="009A2D33"/>
    <w:rsid w:val="009A2DDE"/>
    <w:rsid w:val="009A2F72"/>
    <w:rsid w:val="009A2FB7"/>
    <w:rsid w:val="009A3256"/>
    <w:rsid w:val="009A350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AE2"/>
    <w:rsid w:val="009A5B4D"/>
    <w:rsid w:val="009A5D53"/>
    <w:rsid w:val="009A5E0D"/>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7B7"/>
    <w:rsid w:val="009B1113"/>
    <w:rsid w:val="009B1362"/>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FF1"/>
    <w:rsid w:val="009B4817"/>
    <w:rsid w:val="009B4D48"/>
    <w:rsid w:val="009B51C1"/>
    <w:rsid w:val="009B5351"/>
    <w:rsid w:val="009B56EA"/>
    <w:rsid w:val="009B57CC"/>
    <w:rsid w:val="009B5B5A"/>
    <w:rsid w:val="009B5BEE"/>
    <w:rsid w:val="009B5D53"/>
    <w:rsid w:val="009B6776"/>
    <w:rsid w:val="009B6955"/>
    <w:rsid w:val="009B696E"/>
    <w:rsid w:val="009B6BA6"/>
    <w:rsid w:val="009B6BBA"/>
    <w:rsid w:val="009B6EC7"/>
    <w:rsid w:val="009B73FD"/>
    <w:rsid w:val="009B74D1"/>
    <w:rsid w:val="009C0134"/>
    <w:rsid w:val="009C03F7"/>
    <w:rsid w:val="009C0566"/>
    <w:rsid w:val="009C0919"/>
    <w:rsid w:val="009C0AB8"/>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A0"/>
    <w:rsid w:val="009C4A5D"/>
    <w:rsid w:val="009C4B55"/>
    <w:rsid w:val="009C4C59"/>
    <w:rsid w:val="009C4F4C"/>
    <w:rsid w:val="009C54BE"/>
    <w:rsid w:val="009C5806"/>
    <w:rsid w:val="009C584B"/>
    <w:rsid w:val="009C592E"/>
    <w:rsid w:val="009C5A62"/>
    <w:rsid w:val="009C5A72"/>
    <w:rsid w:val="009C5BA7"/>
    <w:rsid w:val="009C6149"/>
    <w:rsid w:val="009C62A2"/>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1059"/>
    <w:rsid w:val="009D1073"/>
    <w:rsid w:val="009D13B5"/>
    <w:rsid w:val="009D16D6"/>
    <w:rsid w:val="009D17D1"/>
    <w:rsid w:val="009D1B4F"/>
    <w:rsid w:val="009D1CB8"/>
    <w:rsid w:val="009D1F80"/>
    <w:rsid w:val="009D1FEF"/>
    <w:rsid w:val="009D1FF2"/>
    <w:rsid w:val="009D2003"/>
    <w:rsid w:val="009D27E7"/>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61E1"/>
    <w:rsid w:val="009D6231"/>
    <w:rsid w:val="009D64FD"/>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43F"/>
    <w:rsid w:val="009F7905"/>
    <w:rsid w:val="009F7972"/>
    <w:rsid w:val="009F7A89"/>
    <w:rsid w:val="009F7BFE"/>
    <w:rsid w:val="009F7CD7"/>
    <w:rsid w:val="009F7E88"/>
    <w:rsid w:val="00A00155"/>
    <w:rsid w:val="00A0050B"/>
    <w:rsid w:val="00A00680"/>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2A14"/>
    <w:rsid w:val="00A02E88"/>
    <w:rsid w:val="00A0306A"/>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3DBE"/>
    <w:rsid w:val="00A13E0F"/>
    <w:rsid w:val="00A141E2"/>
    <w:rsid w:val="00A1492F"/>
    <w:rsid w:val="00A14BE7"/>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236"/>
    <w:rsid w:val="00A1753E"/>
    <w:rsid w:val="00A175A8"/>
    <w:rsid w:val="00A175EE"/>
    <w:rsid w:val="00A176E8"/>
    <w:rsid w:val="00A177B4"/>
    <w:rsid w:val="00A17A50"/>
    <w:rsid w:val="00A17A86"/>
    <w:rsid w:val="00A17BC0"/>
    <w:rsid w:val="00A17E6E"/>
    <w:rsid w:val="00A20074"/>
    <w:rsid w:val="00A207E0"/>
    <w:rsid w:val="00A20961"/>
    <w:rsid w:val="00A20DAE"/>
    <w:rsid w:val="00A21173"/>
    <w:rsid w:val="00A216FA"/>
    <w:rsid w:val="00A218B4"/>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3116"/>
    <w:rsid w:val="00A331AB"/>
    <w:rsid w:val="00A336D0"/>
    <w:rsid w:val="00A336E8"/>
    <w:rsid w:val="00A33762"/>
    <w:rsid w:val="00A338B0"/>
    <w:rsid w:val="00A339FC"/>
    <w:rsid w:val="00A33DA6"/>
    <w:rsid w:val="00A340CB"/>
    <w:rsid w:val="00A340E8"/>
    <w:rsid w:val="00A342E8"/>
    <w:rsid w:val="00A3441B"/>
    <w:rsid w:val="00A34578"/>
    <w:rsid w:val="00A3459A"/>
    <w:rsid w:val="00A34856"/>
    <w:rsid w:val="00A34E15"/>
    <w:rsid w:val="00A35261"/>
    <w:rsid w:val="00A353DB"/>
    <w:rsid w:val="00A35B4F"/>
    <w:rsid w:val="00A3612B"/>
    <w:rsid w:val="00A365E7"/>
    <w:rsid w:val="00A367DB"/>
    <w:rsid w:val="00A36957"/>
    <w:rsid w:val="00A369DB"/>
    <w:rsid w:val="00A37021"/>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6CE"/>
    <w:rsid w:val="00A437D9"/>
    <w:rsid w:val="00A4394C"/>
    <w:rsid w:val="00A4398F"/>
    <w:rsid w:val="00A43FAE"/>
    <w:rsid w:val="00A4403E"/>
    <w:rsid w:val="00A44501"/>
    <w:rsid w:val="00A445CD"/>
    <w:rsid w:val="00A44701"/>
    <w:rsid w:val="00A44830"/>
    <w:rsid w:val="00A44C16"/>
    <w:rsid w:val="00A44D2B"/>
    <w:rsid w:val="00A44E65"/>
    <w:rsid w:val="00A459ED"/>
    <w:rsid w:val="00A46277"/>
    <w:rsid w:val="00A4667C"/>
    <w:rsid w:val="00A46694"/>
    <w:rsid w:val="00A46DC3"/>
    <w:rsid w:val="00A46E41"/>
    <w:rsid w:val="00A46E74"/>
    <w:rsid w:val="00A46EEB"/>
    <w:rsid w:val="00A47545"/>
    <w:rsid w:val="00A47657"/>
    <w:rsid w:val="00A4799F"/>
    <w:rsid w:val="00A47E00"/>
    <w:rsid w:val="00A47EE0"/>
    <w:rsid w:val="00A501DF"/>
    <w:rsid w:val="00A5056A"/>
    <w:rsid w:val="00A5071E"/>
    <w:rsid w:val="00A507FF"/>
    <w:rsid w:val="00A50F34"/>
    <w:rsid w:val="00A51349"/>
    <w:rsid w:val="00A5144E"/>
    <w:rsid w:val="00A514B5"/>
    <w:rsid w:val="00A51840"/>
    <w:rsid w:val="00A51B79"/>
    <w:rsid w:val="00A52016"/>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4402"/>
    <w:rsid w:val="00A54866"/>
    <w:rsid w:val="00A5504E"/>
    <w:rsid w:val="00A55415"/>
    <w:rsid w:val="00A5571D"/>
    <w:rsid w:val="00A55955"/>
    <w:rsid w:val="00A55E11"/>
    <w:rsid w:val="00A5641A"/>
    <w:rsid w:val="00A568A8"/>
    <w:rsid w:val="00A56ADA"/>
    <w:rsid w:val="00A56B90"/>
    <w:rsid w:val="00A5712A"/>
    <w:rsid w:val="00A57499"/>
    <w:rsid w:val="00A57705"/>
    <w:rsid w:val="00A577BA"/>
    <w:rsid w:val="00A577D5"/>
    <w:rsid w:val="00A577E1"/>
    <w:rsid w:val="00A57872"/>
    <w:rsid w:val="00A57B7A"/>
    <w:rsid w:val="00A57CCE"/>
    <w:rsid w:val="00A60095"/>
    <w:rsid w:val="00A60394"/>
    <w:rsid w:val="00A6040C"/>
    <w:rsid w:val="00A605E4"/>
    <w:rsid w:val="00A60B88"/>
    <w:rsid w:val="00A60CB4"/>
    <w:rsid w:val="00A60E7C"/>
    <w:rsid w:val="00A61279"/>
    <w:rsid w:val="00A6146D"/>
    <w:rsid w:val="00A61E58"/>
    <w:rsid w:val="00A628B4"/>
    <w:rsid w:val="00A63062"/>
    <w:rsid w:val="00A63322"/>
    <w:rsid w:val="00A63517"/>
    <w:rsid w:val="00A63563"/>
    <w:rsid w:val="00A6389E"/>
    <w:rsid w:val="00A63BBD"/>
    <w:rsid w:val="00A640C7"/>
    <w:rsid w:val="00A64373"/>
    <w:rsid w:val="00A64400"/>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2D1"/>
    <w:rsid w:val="00A71454"/>
    <w:rsid w:val="00A715FA"/>
    <w:rsid w:val="00A7162B"/>
    <w:rsid w:val="00A71DAD"/>
    <w:rsid w:val="00A71E1B"/>
    <w:rsid w:val="00A724C6"/>
    <w:rsid w:val="00A72731"/>
    <w:rsid w:val="00A727A3"/>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9E"/>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257"/>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88"/>
    <w:rsid w:val="00A85299"/>
    <w:rsid w:val="00A85571"/>
    <w:rsid w:val="00A85A8C"/>
    <w:rsid w:val="00A85BA9"/>
    <w:rsid w:val="00A85D21"/>
    <w:rsid w:val="00A862A5"/>
    <w:rsid w:val="00A86737"/>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0FEA"/>
    <w:rsid w:val="00A91321"/>
    <w:rsid w:val="00A92849"/>
    <w:rsid w:val="00A92C67"/>
    <w:rsid w:val="00A92C77"/>
    <w:rsid w:val="00A93313"/>
    <w:rsid w:val="00A935F3"/>
    <w:rsid w:val="00A93672"/>
    <w:rsid w:val="00A945B3"/>
    <w:rsid w:val="00A945C0"/>
    <w:rsid w:val="00A94706"/>
    <w:rsid w:val="00A94BF0"/>
    <w:rsid w:val="00A94BF4"/>
    <w:rsid w:val="00A94CF5"/>
    <w:rsid w:val="00A94D18"/>
    <w:rsid w:val="00A94E8B"/>
    <w:rsid w:val="00A95245"/>
    <w:rsid w:val="00A952E4"/>
    <w:rsid w:val="00A953E1"/>
    <w:rsid w:val="00A95631"/>
    <w:rsid w:val="00A958B5"/>
    <w:rsid w:val="00A95BDB"/>
    <w:rsid w:val="00A95C10"/>
    <w:rsid w:val="00A95DB4"/>
    <w:rsid w:val="00A96178"/>
    <w:rsid w:val="00A968B6"/>
    <w:rsid w:val="00A96980"/>
    <w:rsid w:val="00A96D2B"/>
    <w:rsid w:val="00A96E16"/>
    <w:rsid w:val="00A97041"/>
    <w:rsid w:val="00A971BE"/>
    <w:rsid w:val="00A971E5"/>
    <w:rsid w:val="00A9723D"/>
    <w:rsid w:val="00A972DC"/>
    <w:rsid w:val="00A974A6"/>
    <w:rsid w:val="00A97738"/>
    <w:rsid w:val="00A97761"/>
    <w:rsid w:val="00AA0210"/>
    <w:rsid w:val="00AA023B"/>
    <w:rsid w:val="00AA0411"/>
    <w:rsid w:val="00AA0A89"/>
    <w:rsid w:val="00AA165F"/>
    <w:rsid w:val="00AA1922"/>
    <w:rsid w:val="00AA1AE9"/>
    <w:rsid w:val="00AA1E5C"/>
    <w:rsid w:val="00AA1FB9"/>
    <w:rsid w:val="00AA2149"/>
    <w:rsid w:val="00AA24BF"/>
    <w:rsid w:val="00AA27AF"/>
    <w:rsid w:val="00AA294A"/>
    <w:rsid w:val="00AA2E73"/>
    <w:rsid w:val="00AA3184"/>
    <w:rsid w:val="00AA3495"/>
    <w:rsid w:val="00AA34EE"/>
    <w:rsid w:val="00AA3993"/>
    <w:rsid w:val="00AA3CEF"/>
    <w:rsid w:val="00AA3D59"/>
    <w:rsid w:val="00AA4505"/>
    <w:rsid w:val="00AA4727"/>
    <w:rsid w:val="00AA47F7"/>
    <w:rsid w:val="00AA49FB"/>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359"/>
    <w:rsid w:val="00AA760F"/>
    <w:rsid w:val="00AA7851"/>
    <w:rsid w:val="00AA7BF6"/>
    <w:rsid w:val="00AB0279"/>
    <w:rsid w:val="00AB0323"/>
    <w:rsid w:val="00AB04C0"/>
    <w:rsid w:val="00AB06EE"/>
    <w:rsid w:val="00AB0761"/>
    <w:rsid w:val="00AB0B20"/>
    <w:rsid w:val="00AB0C47"/>
    <w:rsid w:val="00AB0C49"/>
    <w:rsid w:val="00AB0C8B"/>
    <w:rsid w:val="00AB0E67"/>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42"/>
    <w:rsid w:val="00AB5F6F"/>
    <w:rsid w:val="00AB606F"/>
    <w:rsid w:val="00AB61A7"/>
    <w:rsid w:val="00AB62D7"/>
    <w:rsid w:val="00AB6606"/>
    <w:rsid w:val="00AB6784"/>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752"/>
    <w:rsid w:val="00AC1D09"/>
    <w:rsid w:val="00AC1D60"/>
    <w:rsid w:val="00AC1DFF"/>
    <w:rsid w:val="00AC1E08"/>
    <w:rsid w:val="00AC1ECF"/>
    <w:rsid w:val="00AC1F0E"/>
    <w:rsid w:val="00AC1FAC"/>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AD1"/>
    <w:rsid w:val="00AD1AE3"/>
    <w:rsid w:val="00AD1D6C"/>
    <w:rsid w:val="00AD1D83"/>
    <w:rsid w:val="00AD1FAF"/>
    <w:rsid w:val="00AD25B1"/>
    <w:rsid w:val="00AD26B9"/>
    <w:rsid w:val="00AD2CD5"/>
    <w:rsid w:val="00AD2E13"/>
    <w:rsid w:val="00AD31AA"/>
    <w:rsid w:val="00AD3272"/>
    <w:rsid w:val="00AD3446"/>
    <w:rsid w:val="00AD36BE"/>
    <w:rsid w:val="00AD3878"/>
    <w:rsid w:val="00AD3AB5"/>
    <w:rsid w:val="00AD3D74"/>
    <w:rsid w:val="00AD4A46"/>
    <w:rsid w:val="00AD4C72"/>
    <w:rsid w:val="00AD5377"/>
    <w:rsid w:val="00AD5849"/>
    <w:rsid w:val="00AD59E4"/>
    <w:rsid w:val="00AD5AD7"/>
    <w:rsid w:val="00AD5D44"/>
    <w:rsid w:val="00AD5DCB"/>
    <w:rsid w:val="00AD5E62"/>
    <w:rsid w:val="00AD61DC"/>
    <w:rsid w:val="00AD6238"/>
    <w:rsid w:val="00AD63DD"/>
    <w:rsid w:val="00AD6468"/>
    <w:rsid w:val="00AD64C5"/>
    <w:rsid w:val="00AD6661"/>
    <w:rsid w:val="00AD6905"/>
    <w:rsid w:val="00AD6A0C"/>
    <w:rsid w:val="00AD6E54"/>
    <w:rsid w:val="00AD72B0"/>
    <w:rsid w:val="00AD7549"/>
    <w:rsid w:val="00AD75C9"/>
    <w:rsid w:val="00AD7699"/>
    <w:rsid w:val="00AD7977"/>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790"/>
    <w:rsid w:val="00AE4A98"/>
    <w:rsid w:val="00AE4E17"/>
    <w:rsid w:val="00AE4E72"/>
    <w:rsid w:val="00AE5182"/>
    <w:rsid w:val="00AE5871"/>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BAD"/>
    <w:rsid w:val="00AF1C8E"/>
    <w:rsid w:val="00AF1CFC"/>
    <w:rsid w:val="00AF2123"/>
    <w:rsid w:val="00AF24C3"/>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9F"/>
    <w:rsid w:val="00AF58C7"/>
    <w:rsid w:val="00AF58F1"/>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4F10"/>
    <w:rsid w:val="00B05019"/>
    <w:rsid w:val="00B0525D"/>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498"/>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95"/>
    <w:rsid w:val="00B15FBC"/>
    <w:rsid w:val="00B16221"/>
    <w:rsid w:val="00B16353"/>
    <w:rsid w:val="00B163C2"/>
    <w:rsid w:val="00B1653B"/>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2003A"/>
    <w:rsid w:val="00B206F5"/>
    <w:rsid w:val="00B20AF1"/>
    <w:rsid w:val="00B20BAB"/>
    <w:rsid w:val="00B2101A"/>
    <w:rsid w:val="00B21545"/>
    <w:rsid w:val="00B2186E"/>
    <w:rsid w:val="00B21F89"/>
    <w:rsid w:val="00B22031"/>
    <w:rsid w:val="00B22187"/>
    <w:rsid w:val="00B22570"/>
    <w:rsid w:val="00B225C9"/>
    <w:rsid w:val="00B22688"/>
    <w:rsid w:val="00B228B5"/>
    <w:rsid w:val="00B22AF0"/>
    <w:rsid w:val="00B22B42"/>
    <w:rsid w:val="00B22C2E"/>
    <w:rsid w:val="00B232AC"/>
    <w:rsid w:val="00B2347C"/>
    <w:rsid w:val="00B23567"/>
    <w:rsid w:val="00B237E1"/>
    <w:rsid w:val="00B23973"/>
    <w:rsid w:val="00B23B12"/>
    <w:rsid w:val="00B23BE5"/>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188"/>
    <w:rsid w:val="00B30389"/>
    <w:rsid w:val="00B30492"/>
    <w:rsid w:val="00B3058A"/>
    <w:rsid w:val="00B306FA"/>
    <w:rsid w:val="00B30A79"/>
    <w:rsid w:val="00B30BB9"/>
    <w:rsid w:val="00B30BF1"/>
    <w:rsid w:val="00B310AC"/>
    <w:rsid w:val="00B313A8"/>
    <w:rsid w:val="00B314DB"/>
    <w:rsid w:val="00B31554"/>
    <w:rsid w:val="00B3161A"/>
    <w:rsid w:val="00B3193E"/>
    <w:rsid w:val="00B31ADF"/>
    <w:rsid w:val="00B31D21"/>
    <w:rsid w:val="00B31FC5"/>
    <w:rsid w:val="00B3241E"/>
    <w:rsid w:val="00B327F6"/>
    <w:rsid w:val="00B32841"/>
    <w:rsid w:val="00B32AEE"/>
    <w:rsid w:val="00B32CAF"/>
    <w:rsid w:val="00B32CC1"/>
    <w:rsid w:val="00B333F6"/>
    <w:rsid w:val="00B334C4"/>
    <w:rsid w:val="00B33712"/>
    <w:rsid w:val="00B337C0"/>
    <w:rsid w:val="00B33D0D"/>
    <w:rsid w:val="00B344E3"/>
    <w:rsid w:val="00B346E7"/>
    <w:rsid w:val="00B34776"/>
    <w:rsid w:val="00B34E68"/>
    <w:rsid w:val="00B34F2D"/>
    <w:rsid w:val="00B34F5A"/>
    <w:rsid w:val="00B352C9"/>
    <w:rsid w:val="00B35301"/>
    <w:rsid w:val="00B35A18"/>
    <w:rsid w:val="00B35A6C"/>
    <w:rsid w:val="00B35ED9"/>
    <w:rsid w:val="00B35FA0"/>
    <w:rsid w:val="00B360F2"/>
    <w:rsid w:val="00B3621D"/>
    <w:rsid w:val="00B362B3"/>
    <w:rsid w:val="00B3630F"/>
    <w:rsid w:val="00B36479"/>
    <w:rsid w:val="00B366F4"/>
    <w:rsid w:val="00B368CF"/>
    <w:rsid w:val="00B36923"/>
    <w:rsid w:val="00B36BC3"/>
    <w:rsid w:val="00B36CE0"/>
    <w:rsid w:val="00B36F35"/>
    <w:rsid w:val="00B3702C"/>
    <w:rsid w:val="00B371F3"/>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01"/>
    <w:rsid w:val="00B41B3E"/>
    <w:rsid w:val="00B424B2"/>
    <w:rsid w:val="00B42543"/>
    <w:rsid w:val="00B42847"/>
    <w:rsid w:val="00B4286E"/>
    <w:rsid w:val="00B42B07"/>
    <w:rsid w:val="00B42D23"/>
    <w:rsid w:val="00B4302F"/>
    <w:rsid w:val="00B43086"/>
    <w:rsid w:val="00B432F7"/>
    <w:rsid w:val="00B433F8"/>
    <w:rsid w:val="00B4342D"/>
    <w:rsid w:val="00B43446"/>
    <w:rsid w:val="00B435B3"/>
    <w:rsid w:val="00B43D94"/>
    <w:rsid w:val="00B43E8D"/>
    <w:rsid w:val="00B43F88"/>
    <w:rsid w:val="00B4403B"/>
    <w:rsid w:val="00B4437C"/>
    <w:rsid w:val="00B445CB"/>
    <w:rsid w:val="00B446FB"/>
    <w:rsid w:val="00B449BE"/>
    <w:rsid w:val="00B449D1"/>
    <w:rsid w:val="00B44BBF"/>
    <w:rsid w:val="00B44D97"/>
    <w:rsid w:val="00B45163"/>
    <w:rsid w:val="00B4522E"/>
    <w:rsid w:val="00B455CB"/>
    <w:rsid w:val="00B45BB2"/>
    <w:rsid w:val="00B46244"/>
    <w:rsid w:val="00B463B5"/>
    <w:rsid w:val="00B46675"/>
    <w:rsid w:val="00B46CC7"/>
    <w:rsid w:val="00B46F79"/>
    <w:rsid w:val="00B476D3"/>
    <w:rsid w:val="00B47767"/>
    <w:rsid w:val="00B47B09"/>
    <w:rsid w:val="00B47CAA"/>
    <w:rsid w:val="00B50024"/>
    <w:rsid w:val="00B50104"/>
    <w:rsid w:val="00B501C8"/>
    <w:rsid w:val="00B50404"/>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2AE"/>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62E"/>
    <w:rsid w:val="00B639BE"/>
    <w:rsid w:val="00B63D7A"/>
    <w:rsid w:val="00B63F08"/>
    <w:rsid w:val="00B63FB1"/>
    <w:rsid w:val="00B63FDB"/>
    <w:rsid w:val="00B641D3"/>
    <w:rsid w:val="00B6423E"/>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9AE"/>
    <w:rsid w:val="00B71B0F"/>
    <w:rsid w:val="00B71BCA"/>
    <w:rsid w:val="00B71BEF"/>
    <w:rsid w:val="00B71C92"/>
    <w:rsid w:val="00B71F61"/>
    <w:rsid w:val="00B720CC"/>
    <w:rsid w:val="00B724B1"/>
    <w:rsid w:val="00B725A8"/>
    <w:rsid w:val="00B7260F"/>
    <w:rsid w:val="00B72683"/>
    <w:rsid w:val="00B72A1F"/>
    <w:rsid w:val="00B72BE6"/>
    <w:rsid w:val="00B72DB6"/>
    <w:rsid w:val="00B73055"/>
    <w:rsid w:val="00B73158"/>
    <w:rsid w:val="00B7328A"/>
    <w:rsid w:val="00B73A16"/>
    <w:rsid w:val="00B73B09"/>
    <w:rsid w:val="00B73DEC"/>
    <w:rsid w:val="00B73F48"/>
    <w:rsid w:val="00B74217"/>
    <w:rsid w:val="00B74316"/>
    <w:rsid w:val="00B743B2"/>
    <w:rsid w:val="00B74C93"/>
    <w:rsid w:val="00B74DD8"/>
    <w:rsid w:val="00B74F39"/>
    <w:rsid w:val="00B7507D"/>
    <w:rsid w:val="00B75397"/>
    <w:rsid w:val="00B7599E"/>
    <w:rsid w:val="00B75AC4"/>
    <w:rsid w:val="00B75CF2"/>
    <w:rsid w:val="00B75E70"/>
    <w:rsid w:val="00B75EA6"/>
    <w:rsid w:val="00B76263"/>
    <w:rsid w:val="00B76779"/>
    <w:rsid w:val="00B768CC"/>
    <w:rsid w:val="00B76CDD"/>
    <w:rsid w:val="00B76CF1"/>
    <w:rsid w:val="00B76D5D"/>
    <w:rsid w:val="00B76DE3"/>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C01"/>
    <w:rsid w:val="00B85C76"/>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0B"/>
    <w:rsid w:val="00B91377"/>
    <w:rsid w:val="00B9151F"/>
    <w:rsid w:val="00B9186D"/>
    <w:rsid w:val="00B91D6F"/>
    <w:rsid w:val="00B9236B"/>
    <w:rsid w:val="00B92869"/>
    <w:rsid w:val="00B9294C"/>
    <w:rsid w:val="00B92C1E"/>
    <w:rsid w:val="00B92D39"/>
    <w:rsid w:val="00B92E2A"/>
    <w:rsid w:val="00B93364"/>
    <w:rsid w:val="00B933B1"/>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E79"/>
    <w:rsid w:val="00BA1426"/>
    <w:rsid w:val="00BA1A6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1BFF"/>
    <w:rsid w:val="00BB20BE"/>
    <w:rsid w:val="00BB250D"/>
    <w:rsid w:val="00BB2799"/>
    <w:rsid w:val="00BB2818"/>
    <w:rsid w:val="00BB2ADD"/>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53"/>
    <w:rsid w:val="00BC06BD"/>
    <w:rsid w:val="00BC0A39"/>
    <w:rsid w:val="00BC0C38"/>
    <w:rsid w:val="00BC111E"/>
    <w:rsid w:val="00BC153E"/>
    <w:rsid w:val="00BC19B3"/>
    <w:rsid w:val="00BC1A46"/>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71AB"/>
    <w:rsid w:val="00BC7434"/>
    <w:rsid w:val="00BC77C9"/>
    <w:rsid w:val="00BC79F1"/>
    <w:rsid w:val="00BC7AA3"/>
    <w:rsid w:val="00BC7BBF"/>
    <w:rsid w:val="00BC7EB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636"/>
    <w:rsid w:val="00BD3900"/>
    <w:rsid w:val="00BD3F53"/>
    <w:rsid w:val="00BD42EB"/>
    <w:rsid w:val="00BD4940"/>
    <w:rsid w:val="00BD4CED"/>
    <w:rsid w:val="00BD5105"/>
    <w:rsid w:val="00BD539D"/>
    <w:rsid w:val="00BD580F"/>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DB9"/>
    <w:rsid w:val="00BE2E5F"/>
    <w:rsid w:val="00BE3314"/>
    <w:rsid w:val="00BE3397"/>
    <w:rsid w:val="00BE3A3E"/>
    <w:rsid w:val="00BE420B"/>
    <w:rsid w:val="00BE44CF"/>
    <w:rsid w:val="00BE4797"/>
    <w:rsid w:val="00BE47F7"/>
    <w:rsid w:val="00BE48AF"/>
    <w:rsid w:val="00BE4C79"/>
    <w:rsid w:val="00BE4D0E"/>
    <w:rsid w:val="00BE4E8E"/>
    <w:rsid w:val="00BE5281"/>
    <w:rsid w:val="00BE54EF"/>
    <w:rsid w:val="00BE5A4C"/>
    <w:rsid w:val="00BE5E1C"/>
    <w:rsid w:val="00BE602B"/>
    <w:rsid w:val="00BE606F"/>
    <w:rsid w:val="00BE6089"/>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DB0"/>
    <w:rsid w:val="00BF0F44"/>
    <w:rsid w:val="00BF0FF5"/>
    <w:rsid w:val="00BF155F"/>
    <w:rsid w:val="00BF1709"/>
    <w:rsid w:val="00BF1CC8"/>
    <w:rsid w:val="00BF2153"/>
    <w:rsid w:val="00BF2236"/>
    <w:rsid w:val="00BF23B6"/>
    <w:rsid w:val="00BF23EC"/>
    <w:rsid w:val="00BF23FA"/>
    <w:rsid w:val="00BF2422"/>
    <w:rsid w:val="00BF26EF"/>
    <w:rsid w:val="00BF2808"/>
    <w:rsid w:val="00BF2D88"/>
    <w:rsid w:val="00BF3A18"/>
    <w:rsid w:val="00BF3B11"/>
    <w:rsid w:val="00BF3DAE"/>
    <w:rsid w:val="00BF3E98"/>
    <w:rsid w:val="00BF4037"/>
    <w:rsid w:val="00BF40EA"/>
    <w:rsid w:val="00BF472E"/>
    <w:rsid w:val="00BF48B4"/>
    <w:rsid w:val="00BF4E26"/>
    <w:rsid w:val="00BF5211"/>
    <w:rsid w:val="00BF55AD"/>
    <w:rsid w:val="00BF5744"/>
    <w:rsid w:val="00BF5782"/>
    <w:rsid w:val="00BF5A06"/>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0B7"/>
    <w:rsid w:val="00C01161"/>
    <w:rsid w:val="00C011FB"/>
    <w:rsid w:val="00C015D2"/>
    <w:rsid w:val="00C01613"/>
    <w:rsid w:val="00C01A8F"/>
    <w:rsid w:val="00C02205"/>
    <w:rsid w:val="00C0240C"/>
    <w:rsid w:val="00C025B4"/>
    <w:rsid w:val="00C02B20"/>
    <w:rsid w:val="00C02E2E"/>
    <w:rsid w:val="00C02E78"/>
    <w:rsid w:val="00C031CE"/>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C44"/>
    <w:rsid w:val="00C07CB9"/>
    <w:rsid w:val="00C07D41"/>
    <w:rsid w:val="00C07D85"/>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305"/>
    <w:rsid w:val="00C145B2"/>
    <w:rsid w:val="00C1481A"/>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82"/>
    <w:rsid w:val="00C16DC7"/>
    <w:rsid w:val="00C16F64"/>
    <w:rsid w:val="00C1701A"/>
    <w:rsid w:val="00C174EA"/>
    <w:rsid w:val="00C1750F"/>
    <w:rsid w:val="00C1765B"/>
    <w:rsid w:val="00C176A0"/>
    <w:rsid w:val="00C1772D"/>
    <w:rsid w:val="00C1776E"/>
    <w:rsid w:val="00C17A30"/>
    <w:rsid w:val="00C17B19"/>
    <w:rsid w:val="00C17F9D"/>
    <w:rsid w:val="00C200A6"/>
    <w:rsid w:val="00C2043B"/>
    <w:rsid w:val="00C20464"/>
    <w:rsid w:val="00C204DE"/>
    <w:rsid w:val="00C2063C"/>
    <w:rsid w:val="00C20927"/>
    <w:rsid w:val="00C20A10"/>
    <w:rsid w:val="00C20C49"/>
    <w:rsid w:val="00C20C92"/>
    <w:rsid w:val="00C20CA8"/>
    <w:rsid w:val="00C20DFD"/>
    <w:rsid w:val="00C20F56"/>
    <w:rsid w:val="00C2101C"/>
    <w:rsid w:val="00C213C8"/>
    <w:rsid w:val="00C216E4"/>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DC3"/>
    <w:rsid w:val="00C321BD"/>
    <w:rsid w:val="00C3237C"/>
    <w:rsid w:val="00C3249E"/>
    <w:rsid w:val="00C32648"/>
    <w:rsid w:val="00C3281D"/>
    <w:rsid w:val="00C329D0"/>
    <w:rsid w:val="00C32C0E"/>
    <w:rsid w:val="00C32EFB"/>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928"/>
    <w:rsid w:val="00C419C2"/>
    <w:rsid w:val="00C42271"/>
    <w:rsid w:val="00C42382"/>
    <w:rsid w:val="00C425A1"/>
    <w:rsid w:val="00C42829"/>
    <w:rsid w:val="00C42889"/>
    <w:rsid w:val="00C42C3D"/>
    <w:rsid w:val="00C42C6D"/>
    <w:rsid w:val="00C42D38"/>
    <w:rsid w:val="00C42E3F"/>
    <w:rsid w:val="00C42F81"/>
    <w:rsid w:val="00C42FC9"/>
    <w:rsid w:val="00C43290"/>
    <w:rsid w:val="00C43496"/>
    <w:rsid w:val="00C436FB"/>
    <w:rsid w:val="00C43734"/>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82"/>
    <w:rsid w:val="00C50EB6"/>
    <w:rsid w:val="00C5165F"/>
    <w:rsid w:val="00C51820"/>
    <w:rsid w:val="00C5228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29A"/>
    <w:rsid w:val="00C6670B"/>
    <w:rsid w:val="00C66806"/>
    <w:rsid w:val="00C6690B"/>
    <w:rsid w:val="00C66A58"/>
    <w:rsid w:val="00C66BD9"/>
    <w:rsid w:val="00C67058"/>
    <w:rsid w:val="00C6711B"/>
    <w:rsid w:val="00C67804"/>
    <w:rsid w:val="00C678E9"/>
    <w:rsid w:val="00C67A8C"/>
    <w:rsid w:val="00C67FAE"/>
    <w:rsid w:val="00C67FCD"/>
    <w:rsid w:val="00C700B6"/>
    <w:rsid w:val="00C709F2"/>
    <w:rsid w:val="00C70CB7"/>
    <w:rsid w:val="00C710F5"/>
    <w:rsid w:val="00C711A8"/>
    <w:rsid w:val="00C714AF"/>
    <w:rsid w:val="00C71B12"/>
    <w:rsid w:val="00C71B1E"/>
    <w:rsid w:val="00C71C4D"/>
    <w:rsid w:val="00C72075"/>
    <w:rsid w:val="00C722B8"/>
    <w:rsid w:val="00C7238E"/>
    <w:rsid w:val="00C7246B"/>
    <w:rsid w:val="00C7252F"/>
    <w:rsid w:val="00C72D8C"/>
    <w:rsid w:val="00C72E31"/>
    <w:rsid w:val="00C73293"/>
    <w:rsid w:val="00C734C2"/>
    <w:rsid w:val="00C73514"/>
    <w:rsid w:val="00C73564"/>
    <w:rsid w:val="00C73624"/>
    <w:rsid w:val="00C7375C"/>
    <w:rsid w:val="00C73929"/>
    <w:rsid w:val="00C73B3B"/>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988"/>
    <w:rsid w:val="00C75BEE"/>
    <w:rsid w:val="00C75D9E"/>
    <w:rsid w:val="00C75F2C"/>
    <w:rsid w:val="00C765F3"/>
    <w:rsid w:val="00C769FF"/>
    <w:rsid w:val="00C76BC4"/>
    <w:rsid w:val="00C76DCF"/>
    <w:rsid w:val="00C77042"/>
    <w:rsid w:val="00C7758F"/>
    <w:rsid w:val="00C7793C"/>
    <w:rsid w:val="00C77D77"/>
    <w:rsid w:val="00C77E6E"/>
    <w:rsid w:val="00C8018C"/>
    <w:rsid w:val="00C802CE"/>
    <w:rsid w:val="00C8045F"/>
    <w:rsid w:val="00C80715"/>
    <w:rsid w:val="00C807D1"/>
    <w:rsid w:val="00C80B0E"/>
    <w:rsid w:val="00C80DC9"/>
    <w:rsid w:val="00C8110A"/>
    <w:rsid w:val="00C81574"/>
    <w:rsid w:val="00C816E9"/>
    <w:rsid w:val="00C81796"/>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E9"/>
    <w:rsid w:val="00C915DD"/>
    <w:rsid w:val="00C916EF"/>
    <w:rsid w:val="00C91984"/>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AC1"/>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6D8E"/>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3DA5"/>
    <w:rsid w:val="00CB46E0"/>
    <w:rsid w:val="00CB477F"/>
    <w:rsid w:val="00CB483D"/>
    <w:rsid w:val="00CB4A30"/>
    <w:rsid w:val="00CB4A73"/>
    <w:rsid w:val="00CB4BCF"/>
    <w:rsid w:val="00CB4C12"/>
    <w:rsid w:val="00CB4C61"/>
    <w:rsid w:val="00CB4EFA"/>
    <w:rsid w:val="00CB4F7A"/>
    <w:rsid w:val="00CB501D"/>
    <w:rsid w:val="00CB5035"/>
    <w:rsid w:val="00CB5525"/>
    <w:rsid w:val="00CB5800"/>
    <w:rsid w:val="00CB5AD4"/>
    <w:rsid w:val="00CB6274"/>
    <w:rsid w:val="00CB670B"/>
    <w:rsid w:val="00CB67C4"/>
    <w:rsid w:val="00CB681B"/>
    <w:rsid w:val="00CB6A52"/>
    <w:rsid w:val="00CB6C1B"/>
    <w:rsid w:val="00CB6DD5"/>
    <w:rsid w:val="00CB6FAE"/>
    <w:rsid w:val="00CB701D"/>
    <w:rsid w:val="00CB7508"/>
    <w:rsid w:val="00CB7765"/>
    <w:rsid w:val="00CB7B51"/>
    <w:rsid w:val="00CB7B87"/>
    <w:rsid w:val="00CB7CC2"/>
    <w:rsid w:val="00CB7DA7"/>
    <w:rsid w:val="00CB7F46"/>
    <w:rsid w:val="00CC0292"/>
    <w:rsid w:val="00CC04D8"/>
    <w:rsid w:val="00CC0988"/>
    <w:rsid w:val="00CC0A13"/>
    <w:rsid w:val="00CC0BC6"/>
    <w:rsid w:val="00CC0D66"/>
    <w:rsid w:val="00CC0EA5"/>
    <w:rsid w:val="00CC1173"/>
    <w:rsid w:val="00CC13AC"/>
    <w:rsid w:val="00CC1E10"/>
    <w:rsid w:val="00CC1E37"/>
    <w:rsid w:val="00CC1E8C"/>
    <w:rsid w:val="00CC1FA0"/>
    <w:rsid w:val="00CC256F"/>
    <w:rsid w:val="00CC2B04"/>
    <w:rsid w:val="00CC2DB7"/>
    <w:rsid w:val="00CC2E30"/>
    <w:rsid w:val="00CC2F24"/>
    <w:rsid w:val="00CC360D"/>
    <w:rsid w:val="00CC36A5"/>
    <w:rsid w:val="00CC377B"/>
    <w:rsid w:val="00CC39E2"/>
    <w:rsid w:val="00CC3C62"/>
    <w:rsid w:val="00CC3C97"/>
    <w:rsid w:val="00CC40F4"/>
    <w:rsid w:val="00CC46C2"/>
    <w:rsid w:val="00CC485B"/>
    <w:rsid w:val="00CC4A18"/>
    <w:rsid w:val="00CC4E55"/>
    <w:rsid w:val="00CC4F9A"/>
    <w:rsid w:val="00CC530D"/>
    <w:rsid w:val="00CC55B2"/>
    <w:rsid w:val="00CC57DF"/>
    <w:rsid w:val="00CC5EAA"/>
    <w:rsid w:val="00CC6122"/>
    <w:rsid w:val="00CC63E5"/>
    <w:rsid w:val="00CC64E6"/>
    <w:rsid w:val="00CC665E"/>
    <w:rsid w:val="00CC6A71"/>
    <w:rsid w:val="00CC6F32"/>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48A"/>
    <w:rsid w:val="00CD451F"/>
    <w:rsid w:val="00CD4D32"/>
    <w:rsid w:val="00CD515E"/>
    <w:rsid w:val="00CD5510"/>
    <w:rsid w:val="00CD56C3"/>
    <w:rsid w:val="00CD5709"/>
    <w:rsid w:val="00CD576D"/>
    <w:rsid w:val="00CD5789"/>
    <w:rsid w:val="00CD5791"/>
    <w:rsid w:val="00CD5AB3"/>
    <w:rsid w:val="00CD5B17"/>
    <w:rsid w:val="00CD5B30"/>
    <w:rsid w:val="00CD5DA5"/>
    <w:rsid w:val="00CD5E55"/>
    <w:rsid w:val="00CD63D1"/>
    <w:rsid w:val="00CD65FB"/>
    <w:rsid w:val="00CD6AF1"/>
    <w:rsid w:val="00CD6DBD"/>
    <w:rsid w:val="00CD6EF0"/>
    <w:rsid w:val="00CD6F44"/>
    <w:rsid w:val="00CD6FCB"/>
    <w:rsid w:val="00CD70A8"/>
    <w:rsid w:val="00CD75F8"/>
    <w:rsid w:val="00CD7711"/>
    <w:rsid w:val="00CD7996"/>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36D"/>
    <w:rsid w:val="00CE74A8"/>
    <w:rsid w:val="00CE7632"/>
    <w:rsid w:val="00CE76F5"/>
    <w:rsid w:val="00CE7723"/>
    <w:rsid w:val="00CE7CED"/>
    <w:rsid w:val="00CF0023"/>
    <w:rsid w:val="00CF004B"/>
    <w:rsid w:val="00CF012C"/>
    <w:rsid w:val="00CF07E4"/>
    <w:rsid w:val="00CF0A3E"/>
    <w:rsid w:val="00CF0E40"/>
    <w:rsid w:val="00CF111A"/>
    <w:rsid w:val="00CF1192"/>
    <w:rsid w:val="00CF1602"/>
    <w:rsid w:val="00CF1900"/>
    <w:rsid w:val="00CF1A02"/>
    <w:rsid w:val="00CF1A55"/>
    <w:rsid w:val="00CF1D3B"/>
    <w:rsid w:val="00CF23D3"/>
    <w:rsid w:val="00CF2A0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6CAB"/>
    <w:rsid w:val="00CF72EA"/>
    <w:rsid w:val="00CF7480"/>
    <w:rsid w:val="00CF76DB"/>
    <w:rsid w:val="00CF7BC9"/>
    <w:rsid w:val="00D004B8"/>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57"/>
    <w:rsid w:val="00D03683"/>
    <w:rsid w:val="00D03CBA"/>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3BB"/>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76"/>
    <w:rsid w:val="00D16AB5"/>
    <w:rsid w:val="00D16B68"/>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54D7"/>
    <w:rsid w:val="00D25594"/>
    <w:rsid w:val="00D25682"/>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1E4"/>
    <w:rsid w:val="00D303AD"/>
    <w:rsid w:val="00D303CB"/>
    <w:rsid w:val="00D30542"/>
    <w:rsid w:val="00D305B6"/>
    <w:rsid w:val="00D30889"/>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AD8"/>
    <w:rsid w:val="00D32B8F"/>
    <w:rsid w:val="00D32D4F"/>
    <w:rsid w:val="00D32D83"/>
    <w:rsid w:val="00D33242"/>
    <w:rsid w:val="00D33324"/>
    <w:rsid w:val="00D333FE"/>
    <w:rsid w:val="00D335DA"/>
    <w:rsid w:val="00D33748"/>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06C"/>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CC5"/>
    <w:rsid w:val="00D41E51"/>
    <w:rsid w:val="00D41E98"/>
    <w:rsid w:val="00D4205D"/>
    <w:rsid w:val="00D423F1"/>
    <w:rsid w:val="00D42713"/>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687"/>
    <w:rsid w:val="00D467C4"/>
    <w:rsid w:val="00D4687A"/>
    <w:rsid w:val="00D468B6"/>
    <w:rsid w:val="00D46988"/>
    <w:rsid w:val="00D469FA"/>
    <w:rsid w:val="00D46ECB"/>
    <w:rsid w:val="00D46EDB"/>
    <w:rsid w:val="00D477EE"/>
    <w:rsid w:val="00D47938"/>
    <w:rsid w:val="00D50370"/>
    <w:rsid w:val="00D50B59"/>
    <w:rsid w:val="00D50BC6"/>
    <w:rsid w:val="00D5162F"/>
    <w:rsid w:val="00D51A3E"/>
    <w:rsid w:val="00D51EF2"/>
    <w:rsid w:val="00D526B7"/>
    <w:rsid w:val="00D5299D"/>
    <w:rsid w:val="00D52A30"/>
    <w:rsid w:val="00D52AFE"/>
    <w:rsid w:val="00D52B75"/>
    <w:rsid w:val="00D52C30"/>
    <w:rsid w:val="00D52E2A"/>
    <w:rsid w:val="00D52F37"/>
    <w:rsid w:val="00D53427"/>
    <w:rsid w:val="00D53BAA"/>
    <w:rsid w:val="00D53DB2"/>
    <w:rsid w:val="00D53E30"/>
    <w:rsid w:val="00D5438A"/>
    <w:rsid w:val="00D5458C"/>
    <w:rsid w:val="00D5460B"/>
    <w:rsid w:val="00D54C81"/>
    <w:rsid w:val="00D54CB6"/>
    <w:rsid w:val="00D54E56"/>
    <w:rsid w:val="00D54EBD"/>
    <w:rsid w:val="00D5553D"/>
    <w:rsid w:val="00D558B0"/>
    <w:rsid w:val="00D5591E"/>
    <w:rsid w:val="00D559A3"/>
    <w:rsid w:val="00D55A08"/>
    <w:rsid w:val="00D566BD"/>
    <w:rsid w:val="00D567A0"/>
    <w:rsid w:val="00D56BAA"/>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B08"/>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12C"/>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649"/>
    <w:rsid w:val="00D72885"/>
    <w:rsid w:val="00D72939"/>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99C"/>
    <w:rsid w:val="00D74A29"/>
    <w:rsid w:val="00D74B9E"/>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FA0"/>
    <w:rsid w:val="00D77092"/>
    <w:rsid w:val="00D7710E"/>
    <w:rsid w:val="00D77112"/>
    <w:rsid w:val="00D77349"/>
    <w:rsid w:val="00D776E0"/>
    <w:rsid w:val="00D77A35"/>
    <w:rsid w:val="00D77EC7"/>
    <w:rsid w:val="00D77F40"/>
    <w:rsid w:val="00D80494"/>
    <w:rsid w:val="00D80651"/>
    <w:rsid w:val="00D80BDE"/>
    <w:rsid w:val="00D80E0A"/>
    <w:rsid w:val="00D81620"/>
    <w:rsid w:val="00D8191D"/>
    <w:rsid w:val="00D8192E"/>
    <w:rsid w:val="00D81C5B"/>
    <w:rsid w:val="00D8244A"/>
    <w:rsid w:val="00D82977"/>
    <w:rsid w:val="00D82D64"/>
    <w:rsid w:val="00D82FE3"/>
    <w:rsid w:val="00D83480"/>
    <w:rsid w:val="00D83550"/>
    <w:rsid w:val="00D83993"/>
    <w:rsid w:val="00D83C98"/>
    <w:rsid w:val="00D83CC1"/>
    <w:rsid w:val="00D83F56"/>
    <w:rsid w:val="00D8439C"/>
    <w:rsid w:val="00D84411"/>
    <w:rsid w:val="00D84566"/>
    <w:rsid w:val="00D845D1"/>
    <w:rsid w:val="00D8466B"/>
    <w:rsid w:val="00D84E07"/>
    <w:rsid w:val="00D84E17"/>
    <w:rsid w:val="00D85080"/>
    <w:rsid w:val="00D85300"/>
    <w:rsid w:val="00D85513"/>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064"/>
    <w:rsid w:val="00D922B0"/>
    <w:rsid w:val="00D92433"/>
    <w:rsid w:val="00D926CA"/>
    <w:rsid w:val="00D9287A"/>
    <w:rsid w:val="00D92BB0"/>
    <w:rsid w:val="00D92CCD"/>
    <w:rsid w:val="00D93057"/>
    <w:rsid w:val="00D931A6"/>
    <w:rsid w:val="00D93384"/>
    <w:rsid w:val="00D935DD"/>
    <w:rsid w:val="00D936A9"/>
    <w:rsid w:val="00D9392F"/>
    <w:rsid w:val="00D93D50"/>
    <w:rsid w:val="00D93EE7"/>
    <w:rsid w:val="00D940F0"/>
    <w:rsid w:val="00D9470C"/>
    <w:rsid w:val="00D949C8"/>
    <w:rsid w:val="00D94E50"/>
    <w:rsid w:val="00D94E69"/>
    <w:rsid w:val="00D94FA3"/>
    <w:rsid w:val="00D95530"/>
    <w:rsid w:val="00D95662"/>
    <w:rsid w:val="00D95A6D"/>
    <w:rsid w:val="00D95CB4"/>
    <w:rsid w:val="00D95E21"/>
    <w:rsid w:val="00D95E5E"/>
    <w:rsid w:val="00D95F89"/>
    <w:rsid w:val="00D963A3"/>
    <w:rsid w:val="00D96713"/>
    <w:rsid w:val="00D96E39"/>
    <w:rsid w:val="00D96EAE"/>
    <w:rsid w:val="00D96FD8"/>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AF5"/>
    <w:rsid w:val="00DA2CF9"/>
    <w:rsid w:val="00DA2DFE"/>
    <w:rsid w:val="00DA306B"/>
    <w:rsid w:val="00DA330C"/>
    <w:rsid w:val="00DA35EB"/>
    <w:rsid w:val="00DA39F2"/>
    <w:rsid w:val="00DA3B8E"/>
    <w:rsid w:val="00DA3B94"/>
    <w:rsid w:val="00DA3EAF"/>
    <w:rsid w:val="00DA3FC7"/>
    <w:rsid w:val="00DA40A5"/>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F8B"/>
    <w:rsid w:val="00DB3050"/>
    <w:rsid w:val="00DB3517"/>
    <w:rsid w:val="00DB3812"/>
    <w:rsid w:val="00DB3F7A"/>
    <w:rsid w:val="00DB4150"/>
    <w:rsid w:val="00DB4413"/>
    <w:rsid w:val="00DB4451"/>
    <w:rsid w:val="00DB445B"/>
    <w:rsid w:val="00DB468C"/>
    <w:rsid w:val="00DB4B4E"/>
    <w:rsid w:val="00DB4BFD"/>
    <w:rsid w:val="00DB4C6D"/>
    <w:rsid w:val="00DB4DFC"/>
    <w:rsid w:val="00DB503D"/>
    <w:rsid w:val="00DB5131"/>
    <w:rsid w:val="00DB535C"/>
    <w:rsid w:val="00DB5424"/>
    <w:rsid w:val="00DB609C"/>
    <w:rsid w:val="00DB6407"/>
    <w:rsid w:val="00DB65E5"/>
    <w:rsid w:val="00DB670E"/>
    <w:rsid w:val="00DB6792"/>
    <w:rsid w:val="00DB6E10"/>
    <w:rsid w:val="00DB7056"/>
    <w:rsid w:val="00DB7062"/>
    <w:rsid w:val="00DB7082"/>
    <w:rsid w:val="00DB71BB"/>
    <w:rsid w:val="00DB71DA"/>
    <w:rsid w:val="00DB7812"/>
    <w:rsid w:val="00DB78C8"/>
    <w:rsid w:val="00DB7EA0"/>
    <w:rsid w:val="00DC027F"/>
    <w:rsid w:val="00DC03B0"/>
    <w:rsid w:val="00DC03F0"/>
    <w:rsid w:val="00DC0706"/>
    <w:rsid w:val="00DC09E2"/>
    <w:rsid w:val="00DC0BE7"/>
    <w:rsid w:val="00DC0E6E"/>
    <w:rsid w:val="00DC0EFE"/>
    <w:rsid w:val="00DC0F7F"/>
    <w:rsid w:val="00DC1152"/>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4F9"/>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C5"/>
    <w:rsid w:val="00DC6604"/>
    <w:rsid w:val="00DC679E"/>
    <w:rsid w:val="00DC684B"/>
    <w:rsid w:val="00DC6901"/>
    <w:rsid w:val="00DC6BA2"/>
    <w:rsid w:val="00DC70B5"/>
    <w:rsid w:val="00DC7382"/>
    <w:rsid w:val="00DC73C4"/>
    <w:rsid w:val="00DC7D16"/>
    <w:rsid w:val="00DD009A"/>
    <w:rsid w:val="00DD02E6"/>
    <w:rsid w:val="00DD03A5"/>
    <w:rsid w:val="00DD0475"/>
    <w:rsid w:val="00DD089C"/>
    <w:rsid w:val="00DD0991"/>
    <w:rsid w:val="00DD0D84"/>
    <w:rsid w:val="00DD0D99"/>
    <w:rsid w:val="00DD0FF9"/>
    <w:rsid w:val="00DD12F1"/>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4321"/>
    <w:rsid w:val="00DD47E9"/>
    <w:rsid w:val="00DD4944"/>
    <w:rsid w:val="00DD503B"/>
    <w:rsid w:val="00DD504C"/>
    <w:rsid w:val="00DD50F3"/>
    <w:rsid w:val="00DD54AB"/>
    <w:rsid w:val="00DD612D"/>
    <w:rsid w:val="00DD646A"/>
    <w:rsid w:val="00DD66CA"/>
    <w:rsid w:val="00DD69D3"/>
    <w:rsid w:val="00DD6DED"/>
    <w:rsid w:val="00DD778A"/>
    <w:rsid w:val="00DD7800"/>
    <w:rsid w:val="00DD79F3"/>
    <w:rsid w:val="00DD7A8C"/>
    <w:rsid w:val="00DD7DA7"/>
    <w:rsid w:val="00DE053C"/>
    <w:rsid w:val="00DE094C"/>
    <w:rsid w:val="00DE0BE3"/>
    <w:rsid w:val="00DE10EB"/>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A95"/>
    <w:rsid w:val="00DE4AAB"/>
    <w:rsid w:val="00DE4B3E"/>
    <w:rsid w:val="00DE4BF4"/>
    <w:rsid w:val="00DE4CC4"/>
    <w:rsid w:val="00DE528E"/>
    <w:rsid w:val="00DE579B"/>
    <w:rsid w:val="00DE57B5"/>
    <w:rsid w:val="00DE5BE2"/>
    <w:rsid w:val="00DE5C08"/>
    <w:rsid w:val="00DE638A"/>
    <w:rsid w:val="00DE6446"/>
    <w:rsid w:val="00DE65B5"/>
    <w:rsid w:val="00DE6621"/>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A4"/>
    <w:rsid w:val="00DE7BD3"/>
    <w:rsid w:val="00DE7CEA"/>
    <w:rsid w:val="00DF064D"/>
    <w:rsid w:val="00DF0716"/>
    <w:rsid w:val="00DF082E"/>
    <w:rsid w:val="00DF09C6"/>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D0F"/>
    <w:rsid w:val="00DF4E5C"/>
    <w:rsid w:val="00DF4F8E"/>
    <w:rsid w:val="00DF4FE3"/>
    <w:rsid w:val="00DF53C2"/>
    <w:rsid w:val="00DF5624"/>
    <w:rsid w:val="00DF56C5"/>
    <w:rsid w:val="00DF5783"/>
    <w:rsid w:val="00DF5837"/>
    <w:rsid w:val="00DF58BD"/>
    <w:rsid w:val="00DF5BF2"/>
    <w:rsid w:val="00DF5E70"/>
    <w:rsid w:val="00DF5F39"/>
    <w:rsid w:val="00DF65A9"/>
    <w:rsid w:val="00DF6657"/>
    <w:rsid w:val="00DF6D2E"/>
    <w:rsid w:val="00DF6E11"/>
    <w:rsid w:val="00DF6F63"/>
    <w:rsid w:val="00DF6FF3"/>
    <w:rsid w:val="00DF711F"/>
    <w:rsid w:val="00DF7162"/>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841"/>
    <w:rsid w:val="00E079D1"/>
    <w:rsid w:val="00E07AE7"/>
    <w:rsid w:val="00E07BDF"/>
    <w:rsid w:val="00E07E23"/>
    <w:rsid w:val="00E07E44"/>
    <w:rsid w:val="00E10092"/>
    <w:rsid w:val="00E10343"/>
    <w:rsid w:val="00E106FF"/>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A9C"/>
    <w:rsid w:val="00E13AB2"/>
    <w:rsid w:val="00E13B76"/>
    <w:rsid w:val="00E1403C"/>
    <w:rsid w:val="00E14060"/>
    <w:rsid w:val="00E14227"/>
    <w:rsid w:val="00E14777"/>
    <w:rsid w:val="00E1481B"/>
    <w:rsid w:val="00E14BAF"/>
    <w:rsid w:val="00E150B4"/>
    <w:rsid w:val="00E155FA"/>
    <w:rsid w:val="00E15B9D"/>
    <w:rsid w:val="00E15ED0"/>
    <w:rsid w:val="00E166D3"/>
    <w:rsid w:val="00E16C09"/>
    <w:rsid w:val="00E16DED"/>
    <w:rsid w:val="00E16E10"/>
    <w:rsid w:val="00E173B8"/>
    <w:rsid w:val="00E175C1"/>
    <w:rsid w:val="00E176E6"/>
    <w:rsid w:val="00E17CB8"/>
    <w:rsid w:val="00E17E34"/>
    <w:rsid w:val="00E20015"/>
    <w:rsid w:val="00E2014D"/>
    <w:rsid w:val="00E20167"/>
    <w:rsid w:val="00E2024B"/>
    <w:rsid w:val="00E2093C"/>
    <w:rsid w:val="00E20BB5"/>
    <w:rsid w:val="00E20C27"/>
    <w:rsid w:val="00E20E9C"/>
    <w:rsid w:val="00E20F92"/>
    <w:rsid w:val="00E21193"/>
    <w:rsid w:val="00E21195"/>
    <w:rsid w:val="00E213F0"/>
    <w:rsid w:val="00E21510"/>
    <w:rsid w:val="00E22110"/>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FA"/>
    <w:rsid w:val="00E315C3"/>
    <w:rsid w:val="00E31901"/>
    <w:rsid w:val="00E31975"/>
    <w:rsid w:val="00E31A1D"/>
    <w:rsid w:val="00E31AA2"/>
    <w:rsid w:val="00E32019"/>
    <w:rsid w:val="00E32102"/>
    <w:rsid w:val="00E3241A"/>
    <w:rsid w:val="00E32454"/>
    <w:rsid w:val="00E32776"/>
    <w:rsid w:val="00E327B2"/>
    <w:rsid w:val="00E32938"/>
    <w:rsid w:val="00E32CAF"/>
    <w:rsid w:val="00E33112"/>
    <w:rsid w:val="00E335C0"/>
    <w:rsid w:val="00E33727"/>
    <w:rsid w:val="00E33729"/>
    <w:rsid w:val="00E33F47"/>
    <w:rsid w:val="00E33FDF"/>
    <w:rsid w:val="00E346A5"/>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33"/>
    <w:rsid w:val="00E40164"/>
    <w:rsid w:val="00E40478"/>
    <w:rsid w:val="00E406BE"/>
    <w:rsid w:val="00E40BFA"/>
    <w:rsid w:val="00E4122B"/>
    <w:rsid w:val="00E4132D"/>
    <w:rsid w:val="00E4135E"/>
    <w:rsid w:val="00E41970"/>
    <w:rsid w:val="00E41EA9"/>
    <w:rsid w:val="00E421E2"/>
    <w:rsid w:val="00E42209"/>
    <w:rsid w:val="00E42302"/>
    <w:rsid w:val="00E427E9"/>
    <w:rsid w:val="00E42B21"/>
    <w:rsid w:val="00E42BE7"/>
    <w:rsid w:val="00E42D14"/>
    <w:rsid w:val="00E4322A"/>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152"/>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16A0"/>
    <w:rsid w:val="00E51C9A"/>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320"/>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3B4"/>
    <w:rsid w:val="00E603FA"/>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5927"/>
    <w:rsid w:val="00E66093"/>
    <w:rsid w:val="00E662EE"/>
    <w:rsid w:val="00E663CE"/>
    <w:rsid w:val="00E665C0"/>
    <w:rsid w:val="00E665EB"/>
    <w:rsid w:val="00E66701"/>
    <w:rsid w:val="00E66712"/>
    <w:rsid w:val="00E6675B"/>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9F4"/>
    <w:rsid w:val="00E73A75"/>
    <w:rsid w:val="00E73BDE"/>
    <w:rsid w:val="00E73DEB"/>
    <w:rsid w:val="00E7408D"/>
    <w:rsid w:val="00E743A6"/>
    <w:rsid w:val="00E743DF"/>
    <w:rsid w:val="00E74909"/>
    <w:rsid w:val="00E74DDF"/>
    <w:rsid w:val="00E75D10"/>
    <w:rsid w:val="00E75E09"/>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AA1"/>
    <w:rsid w:val="00E83C9F"/>
    <w:rsid w:val="00E83CCD"/>
    <w:rsid w:val="00E83FC9"/>
    <w:rsid w:val="00E84007"/>
    <w:rsid w:val="00E84182"/>
    <w:rsid w:val="00E842DF"/>
    <w:rsid w:val="00E84524"/>
    <w:rsid w:val="00E845BA"/>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360"/>
    <w:rsid w:val="00E8658B"/>
    <w:rsid w:val="00E86B81"/>
    <w:rsid w:val="00E86DDC"/>
    <w:rsid w:val="00E86F68"/>
    <w:rsid w:val="00E87493"/>
    <w:rsid w:val="00E8754B"/>
    <w:rsid w:val="00E876CD"/>
    <w:rsid w:val="00E87F93"/>
    <w:rsid w:val="00E90351"/>
    <w:rsid w:val="00E9037D"/>
    <w:rsid w:val="00E9073E"/>
    <w:rsid w:val="00E90B84"/>
    <w:rsid w:val="00E90EF2"/>
    <w:rsid w:val="00E90F00"/>
    <w:rsid w:val="00E91380"/>
    <w:rsid w:val="00E9141B"/>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BC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25"/>
    <w:rsid w:val="00E977D4"/>
    <w:rsid w:val="00E977F8"/>
    <w:rsid w:val="00E9785C"/>
    <w:rsid w:val="00E978BA"/>
    <w:rsid w:val="00E97C52"/>
    <w:rsid w:val="00EA002C"/>
    <w:rsid w:val="00EA006D"/>
    <w:rsid w:val="00EA0070"/>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283"/>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89E"/>
    <w:rsid w:val="00EB6AC3"/>
    <w:rsid w:val="00EB6C13"/>
    <w:rsid w:val="00EB6FFB"/>
    <w:rsid w:val="00EB739A"/>
    <w:rsid w:val="00EB7442"/>
    <w:rsid w:val="00EB74C7"/>
    <w:rsid w:val="00EB7B4B"/>
    <w:rsid w:val="00EB7C72"/>
    <w:rsid w:val="00EB7D62"/>
    <w:rsid w:val="00EB7D8A"/>
    <w:rsid w:val="00EB7F9F"/>
    <w:rsid w:val="00EC0099"/>
    <w:rsid w:val="00EC00B0"/>
    <w:rsid w:val="00EC02F3"/>
    <w:rsid w:val="00EC031C"/>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1F"/>
    <w:rsid w:val="00EC3D3B"/>
    <w:rsid w:val="00EC42D2"/>
    <w:rsid w:val="00EC4443"/>
    <w:rsid w:val="00EC4A87"/>
    <w:rsid w:val="00EC4A9A"/>
    <w:rsid w:val="00EC4CEF"/>
    <w:rsid w:val="00EC4DA3"/>
    <w:rsid w:val="00EC4E32"/>
    <w:rsid w:val="00EC5620"/>
    <w:rsid w:val="00EC5987"/>
    <w:rsid w:val="00EC5AB0"/>
    <w:rsid w:val="00EC5C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048"/>
    <w:rsid w:val="00ED2103"/>
    <w:rsid w:val="00ED21FF"/>
    <w:rsid w:val="00ED23D6"/>
    <w:rsid w:val="00ED2457"/>
    <w:rsid w:val="00ED24FA"/>
    <w:rsid w:val="00ED2532"/>
    <w:rsid w:val="00ED28E4"/>
    <w:rsid w:val="00ED2B2E"/>
    <w:rsid w:val="00ED2E8B"/>
    <w:rsid w:val="00ED395D"/>
    <w:rsid w:val="00ED3998"/>
    <w:rsid w:val="00ED3A0D"/>
    <w:rsid w:val="00ED4050"/>
    <w:rsid w:val="00ED427C"/>
    <w:rsid w:val="00ED462C"/>
    <w:rsid w:val="00ED4789"/>
    <w:rsid w:val="00ED47D4"/>
    <w:rsid w:val="00ED49F9"/>
    <w:rsid w:val="00ED4C2E"/>
    <w:rsid w:val="00ED57DF"/>
    <w:rsid w:val="00ED5877"/>
    <w:rsid w:val="00ED592D"/>
    <w:rsid w:val="00ED5CA3"/>
    <w:rsid w:val="00ED5CC9"/>
    <w:rsid w:val="00ED5D46"/>
    <w:rsid w:val="00ED5EAB"/>
    <w:rsid w:val="00ED5F31"/>
    <w:rsid w:val="00ED5FC3"/>
    <w:rsid w:val="00ED603F"/>
    <w:rsid w:val="00ED6392"/>
    <w:rsid w:val="00ED64B7"/>
    <w:rsid w:val="00ED652B"/>
    <w:rsid w:val="00ED676D"/>
    <w:rsid w:val="00ED6ABB"/>
    <w:rsid w:val="00ED720A"/>
    <w:rsid w:val="00ED742A"/>
    <w:rsid w:val="00ED759D"/>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2A4"/>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304"/>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6C0"/>
    <w:rsid w:val="00EF36D7"/>
    <w:rsid w:val="00EF3E05"/>
    <w:rsid w:val="00EF43B2"/>
    <w:rsid w:val="00EF468D"/>
    <w:rsid w:val="00EF4788"/>
    <w:rsid w:val="00EF48A5"/>
    <w:rsid w:val="00EF48E8"/>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55"/>
    <w:rsid w:val="00EF7E87"/>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D6A"/>
    <w:rsid w:val="00F06059"/>
    <w:rsid w:val="00F063E2"/>
    <w:rsid w:val="00F065D5"/>
    <w:rsid w:val="00F065DB"/>
    <w:rsid w:val="00F067BC"/>
    <w:rsid w:val="00F06AE8"/>
    <w:rsid w:val="00F0710E"/>
    <w:rsid w:val="00F072EC"/>
    <w:rsid w:val="00F074FA"/>
    <w:rsid w:val="00F0752C"/>
    <w:rsid w:val="00F07575"/>
    <w:rsid w:val="00F07DF5"/>
    <w:rsid w:val="00F07E33"/>
    <w:rsid w:val="00F10114"/>
    <w:rsid w:val="00F10331"/>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5C"/>
    <w:rsid w:val="00F121E9"/>
    <w:rsid w:val="00F1223B"/>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3E2"/>
    <w:rsid w:val="00F20646"/>
    <w:rsid w:val="00F20761"/>
    <w:rsid w:val="00F20B0C"/>
    <w:rsid w:val="00F20D4D"/>
    <w:rsid w:val="00F20E09"/>
    <w:rsid w:val="00F20F8E"/>
    <w:rsid w:val="00F21104"/>
    <w:rsid w:val="00F2149E"/>
    <w:rsid w:val="00F2173B"/>
    <w:rsid w:val="00F2191F"/>
    <w:rsid w:val="00F21DCC"/>
    <w:rsid w:val="00F21EEC"/>
    <w:rsid w:val="00F2202A"/>
    <w:rsid w:val="00F220CB"/>
    <w:rsid w:val="00F2231E"/>
    <w:rsid w:val="00F22C0B"/>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D6"/>
    <w:rsid w:val="00F27C2A"/>
    <w:rsid w:val="00F27DE4"/>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4D7"/>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7EB"/>
    <w:rsid w:val="00F3791D"/>
    <w:rsid w:val="00F37BF9"/>
    <w:rsid w:val="00F37C3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318"/>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5FB2"/>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F80"/>
    <w:rsid w:val="00F51221"/>
    <w:rsid w:val="00F5125F"/>
    <w:rsid w:val="00F51272"/>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40A"/>
    <w:rsid w:val="00F64562"/>
    <w:rsid w:val="00F64BE1"/>
    <w:rsid w:val="00F65101"/>
    <w:rsid w:val="00F65295"/>
    <w:rsid w:val="00F65379"/>
    <w:rsid w:val="00F654F0"/>
    <w:rsid w:val="00F6597E"/>
    <w:rsid w:val="00F65E39"/>
    <w:rsid w:val="00F65FC1"/>
    <w:rsid w:val="00F66077"/>
    <w:rsid w:val="00F6612E"/>
    <w:rsid w:val="00F661F0"/>
    <w:rsid w:val="00F662F4"/>
    <w:rsid w:val="00F66541"/>
    <w:rsid w:val="00F665CB"/>
    <w:rsid w:val="00F66743"/>
    <w:rsid w:val="00F670FC"/>
    <w:rsid w:val="00F675B9"/>
    <w:rsid w:val="00F67761"/>
    <w:rsid w:val="00F67E06"/>
    <w:rsid w:val="00F67F50"/>
    <w:rsid w:val="00F70317"/>
    <w:rsid w:val="00F70426"/>
    <w:rsid w:val="00F70446"/>
    <w:rsid w:val="00F70715"/>
    <w:rsid w:val="00F70A12"/>
    <w:rsid w:val="00F70AC2"/>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5FB"/>
    <w:rsid w:val="00F73733"/>
    <w:rsid w:val="00F73851"/>
    <w:rsid w:val="00F73CF2"/>
    <w:rsid w:val="00F74410"/>
    <w:rsid w:val="00F746A8"/>
    <w:rsid w:val="00F746CB"/>
    <w:rsid w:val="00F747BF"/>
    <w:rsid w:val="00F748B7"/>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5FC"/>
    <w:rsid w:val="00F82787"/>
    <w:rsid w:val="00F82845"/>
    <w:rsid w:val="00F82B6E"/>
    <w:rsid w:val="00F82BD0"/>
    <w:rsid w:val="00F83235"/>
    <w:rsid w:val="00F83460"/>
    <w:rsid w:val="00F83672"/>
    <w:rsid w:val="00F838EB"/>
    <w:rsid w:val="00F83B71"/>
    <w:rsid w:val="00F83C01"/>
    <w:rsid w:val="00F840C0"/>
    <w:rsid w:val="00F84116"/>
    <w:rsid w:val="00F841D4"/>
    <w:rsid w:val="00F84338"/>
    <w:rsid w:val="00F844C3"/>
    <w:rsid w:val="00F84512"/>
    <w:rsid w:val="00F845C0"/>
    <w:rsid w:val="00F847D1"/>
    <w:rsid w:val="00F8480A"/>
    <w:rsid w:val="00F84A40"/>
    <w:rsid w:val="00F84BD0"/>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87"/>
    <w:rsid w:val="00F86C5D"/>
    <w:rsid w:val="00F86D8F"/>
    <w:rsid w:val="00F86F46"/>
    <w:rsid w:val="00F87280"/>
    <w:rsid w:val="00F87325"/>
    <w:rsid w:val="00F87871"/>
    <w:rsid w:val="00F87876"/>
    <w:rsid w:val="00F87AC9"/>
    <w:rsid w:val="00F87D7B"/>
    <w:rsid w:val="00F905D9"/>
    <w:rsid w:val="00F908DD"/>
    <w:rsid w:val="00F9093C"/>
    <w:rsid w:val="00F909C0"/>
    <w:rsid w:val="00F90A53"/>
    <w:rsid w:val="00F90AF4"/>
    <w:rsid w:val="00F90F60"/>
    <w:rsid w:val="00F9103C"/>
    <w:rsid w:val="00F91285"/>
    <w:rsid w:val="00F91409"/>
    <w:rsid w:val="00F9144B"/>
    <w:rsid w:val="00F915EC"/>
    <w:rsid w:val="00F918E5"/>
    <w:rsid w:val="00F9191C"/>
    <w:rsid w:val="00F9234A"/>
    <w:rsid w:val="00F92484"/>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1E"/>
    <w:rsid w:val="00F95152"/>
    <w:rsid w:val="00F95256"/>
    <w:rsid w:val="00F95378"/>
    <w:rsid w:val="00F95427"/>
    <w:rsid w:val="00F95650"/>
    <w:rsid w:val="00F95AD3"/>
    <w:rsid w:val="00F95CF5"/>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506"/>
    <w:rsid w:val="00FA186C"/>
    <w:rsid w:val="00FA193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1B5"/>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0"/>
    <w:rsid w:val="00FB2F34"/>
    <w:rsid w:val="00FB30D1"/>
    <w:rsid w:val="00FB34FA"/>
    <w:rsid w:val="00FB3C89"/>
    <w:rsid w:val="00FB3D61"/>
    <w:rsid w:val="00FB3F2C"/>
    <w:rsid w:val="00FB40FB"/>
    <w:rsid w:val="00FB455B"/>
    <w:rsid w:val="00FB460B"/>
    <w:rsid w:val="00FB48B2"/>
    <w:rsid w:val="00FB4A69"/>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8F6"/>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AFF"/>
    <w:rsid w:val="00FC5CD8"/>
    <w:rsid w:val="00FC5E20"/>
    <w:rsid w:val="00FC5EE2"/>
    <w:rsid w:val="00FC5FDD"/>
    <w:rsid w:val="00FC66CA"/>
    <w:rsid w:val="00FC6720"/>
    <w:rsid w:val="00FC6766"/>
    <w:rsid w:val="00FC67F5"/>
    <w:rsid w:val="00FC6808"/>
    <w:rsid w:val="00FC6B51"/>
    <w:rsid w:val="00FC6C58"/>
    <w:rsid w:val="00FC6CAC"/>
    <w:rsid w:val="00FC6CC5"/>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B14"/>
    <w:rsid w:val="00FD3CA6"/>
    <w:rsid w:val="00FD3D0E"/>
    <w:rsid w:val="00FD3F13"/>
    <w:rsid w:val="00FD4258"/>
    <w:rsid w:val="00FD425D"/>
    <w:rsid w:val="00FD47F7"/>
    <w:rsid w:val="00FD496C"/>
    <w:rsid w:val="00FD49EE"/>
    <w:rsid w:val="00FD4E0E"/>
    <w:rsid w:val="00FD5241"/>
    <w:rsid w:val="00FD573C"/>
    <w:rsid w:val="00FD5833"/>
    <w:rsid w:val="00FD5864"/>
    <w:rsid w:val="00FD5988"/>
    <w:rsid w:val="00FD59EE"/>
    <w:rsid w:val="00FD5AE3"/>
    <w:rsid w:val="00FD5FC1"/>
    <w:rsid w:val="00FD6504"/>
    <w:rsid w:val="00FD658B"/>
    <w:rsid w:val="00FD65AB"/>
    <w:rsid w:val="00FD6AA3"/>
    <w:rsid w:val="00FD6CEF"/>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DDF"/>
    <w:rsid w:val="00FE2F08"/>
    <w:rsid w:val="00FE2FAA"/>
    <w:rsid w:val="00FE3242"/>
    <w:rsid w:val="00FE32A1"/>
    <w:rsid w:val="00FE35AC"/>
    <w:rsid w:val="00FE3957"/>
    <w:rsid w:val="00FE47C8"/>
    <w:rsid w:val="00FE5172"/>
    <w:rsid w:val="00FE5210"/>
    <w:rsid w:val="00FE52E1"/>
    <w:rsid w:val="00FE5338"/>
    <w:rsid w:val="00FE559C"/>
    <w:rsid w:val="00FE5853"/>
    <w:rsid w:val="00FE5A9C"/>
    <w:rsid w:val="00FE5CD5"/>
    <w:rsid w:val="00FE61DE"/>
    <w:rsid w:val="00FE63FB"/>
    <w:rsid w:val="00FE655B"/>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0DF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5:docId w15:val="{78766005-0B2A-49E3-9AC3-EC6BE4BB8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211D19"/>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9"/>
    <w:next w:val="a9"/>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9"/>
    <w:next w:val="a9"/>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9"/>
    <w:next w:val="a9"/>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9"/>
    <w:next w:val="a9"/>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9"/>
    <w:next w:val="a9"/>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w:basedOn w:val="a9"/>
    <w:next w:val="a9"/>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w:basedOn w:val="a9"/>
    <w:next w:val="a9"/>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w:basedOn w:val="a9"/>
    <w:next w:val="a9"/>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9"/>
    <w:next w:val="a9"/>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a"/>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a"/>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a"/>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a"/>
    <w:link w:val="42"/>
    <w:rsid w:val="00CB2103"/>
    <w:rPr>
      <w:rFonts w:asciiTheme="majorHAnsi" w:eastAsiaTheme="majorEastAsia" w:hAnsiTheme="majorHAnsi" w:cstheme="majorBidi"/>
      <w:b/>
      <w:bCs/>
      <w:i/>
      <w:iCs/>
      <w:color w:val="4F81BD" w:themeColor="accent1"/>
    </w:rPr>
  </w:style>
  <w:style w:type="paragraph" w:styleId="ad">
    <w:name w:val="Balloon Text"/>
    <w:basedOn w:val="a9"/>
    <w:link w:val="ae"/>
    <w:unhideWhenUsed/>
    <w:rsid w:val="004B7EB6"/>
    <w:pPr>
      <w:spacing w:after="0" w:line="240" w:lineRule="auto"/>
    </w:pPr>
    <w:rPr>
      <w:rFonts w:ascii="Tahoma" w:hAnsi="Tahoma" w:cs="Tahoma"/>
      <w:sz w:val="16"/>
      <w:szCs w:val="16"/>
    </w:rPr>
  </w:style>
  <w:style w:type="character" w:customStyle="1" w:styleId="ae">
    <w:name w:val="Текст выноски Знак"/>
    <w:basedOn w:val="aa"/>
    <w:link w:val="ad"/>
    <w:rsid w:val="004B7EB6"/>
    <w:rPr>
      <w:rFonts w:ascii="Tahoma" w:hAnsi="Tahoma" w:cs="Tahoma"/>
      <w:sz w:val="16"/>
      <w:szCs w:val="16"/>
    </w:rPr>
  </w:style>
  <w:style w:type="paragraph" w:styleId="af">
    <w:name w:val="header"/>
    <w:aliases w:val=" Знак,h,Верхний колонтитул1,ВерхКолонтитул,??????? ??????????,ITTHEADER,Âåðõíèé êîëîíòèòóë,вк КНГ,TI Upper Header,??????? ??????????1,??????? ??????????2,??????? ??????????3,??????? ??????????11,??????? ??????????21, Знак Знак Знак"/>
    <w:basedOn w:val="a9"/>
    <w:link w:val="af0"/>
    <w:unhideWhenUsed/>
    <w:rsid w:val="000F23DD"/>
    <w:pPr>
      <w:tabs>
        <w:tab w:val="center" w:pos="4677"/>
        <w:tab w:val="right" w:pos="9355"/>
      </w:tabs>
      <w:spacing w:after="0" w:line="240" w:lineRule="auto"/>
    </w:pPr>
  </w:style>
  <w:style w:type="character" w:customStyle="1" w:styleId="af0">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a"/>
    <w:link w:val="af"/>
    <w:rsid w:val="000F23DD"/>
  </w:style>
  <w:style w:type="paragraph" w:styleId="af1">
    <w:name w:val="footer"/>
    <w:aliases w:val=" Знак1"/>
    <w:basedOn w:val="a9"/>
    <w:link w:val="af2"/>
    <w:unhideWhenUsed/>
    <w:rsid w:val="000F23DD"/>
    <w:pPr>
      <w:tabs>
        <w:tab w:val="center" w:pos="4677"/>
        <w:tab w:val="right" w:pos="9355"/>
      </w:tabs>
      <w:spacing w:after="0" w:line="240" w:lineRule="auto"/>
    </w:pPr>
  </w:style>
  <w:style w:type="character" w:customStyle="1" w:styleId="af2">
    <w:name w:val="Нижний колонтитул Знак"/>
    <w:aliases w:val=" Знак1 Знак"/>
    <w:basedOn w:val="aa"/>
    <w:link w:val="af1"/>
    <w:rsid w:val="000F23DD"/>
  </w:style>
  <w:style w:type="paragraph" w:styleId="af3">
    <w:name w:val="List Paragraph"/>
    <w:basedOn w:val="a9"/>
    <w:qFormat/>
    <w:rsid w:val="00103914"/>
    <w:pPr>
      <w:ind w:left="720"/>
      <w:contextualSpacing/>
    </w:pPr>
  </w:style>
  <w:style w:type="paragraph" w:styleId="af4">
    <w:name w:val="No Spacing"/>
    <w:link w:val="af5"/>
    <w:uiPriority w:val="1"/>
    <w:qFormat/>
    <w:rsid w:val="006635DF"/>
    <w:pPr>
      <w:spacing w:after="0" w:line="240" w:lineRule="auto"/>
    </w:pPr>
    <w:rPr>
      <w:rFonts w:eastAsiaTheme="minorEastAsia"/>
      <w:lang w:eastAsia="ru-RU"/>
    </w:rPr>
  </w:style>
  <w:style w:type="character" w:customStyle="1" w:styleId="af5">
    <w:name w:val="Без интервала Знак"/>
    <w:basedOn w:val="aa"/>
    <w:link w:val="af4"/>
    <w:uiPriority w:val="1"/>
    <w:rsid w:val="006635DF"/>
    <w:rPr>
      <w:rFonts w:eastAsiaTheme="minorEastAsia"/>
      <w:lang w:eastAsia="ru-RU"/>
    </w:rPr>
  </w:style>
  <w:style w:type="character" w:styleId="af6">
    <w:name w:val="Hyperlink"/>
    <w:basedOn w:val="aa"/>
    <w:uiPriority w:val="99"/>
    <w:unhideWhenUsed/>
    <w:rsid w:val="00923E3B"/>
    <w:rPr>
      <w:color w:val="0000FF" w:themeColor="hyperlink"/>
      <w:u w:val="single"/>
    </w:rPr>
  </w:style>
  <w:style w:type="paragraph" w:styleId="af7">
    <w:name w:val="Body Text Indent"/>
    <w:basedOn w:val="a9"/>
    <w:link w:val="af8"/>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8">
    <w:name w:val="Основной текст с отступом Знак"/>
    <w:basedOn w:val="aa"/>
    <w:link w:val="af7"/>
    <w:rsid w:val="00E22194"/>
    <w:rPr>
      <w:rFonts w:ascii="Arial" w:eastAsia="Times New Roman" w:hAnsi="Arial" w:cs="Arial"/>
      <w:sz w:val="16"/>
      <w:szCs w:val="20"/>
      <w:lang w:eastAsia="ar-SA"/>
    </w:rPr>
  </w:style>
  <w:style w:type="table" w:styleId="af9">
    <w:name w:val="Table Grid"/>
    <w:basedOn w:val="ab"/>
    <w:rsid w:val="00DF4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ikip">
    <w:name w:val="wikip"/>
    <w:basedOn w:val="a9"/>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a">
    <w:name w:val="Strong"/>
    <w:aliases w:val="Приложение"/>
    <w:basedOn w:val="aa"/>
    <w:qFormat/>
    <w:rsid w:val="00511A7F"/>
    <w:rPr>
      <w:b/>
      <w:bCs/>
    </w:rPr>
  </w:style>
  <w:style w:type="paragraph" w:styleId="afb">
    <w:name w:val="footnote text"/>
    <w:basedOn w:val="a9"/>
    <w:link w:val="afc"/>
    <w:rsid w:val="00511A7F"/>
    <w:pPr>
      <w:spacing w:after="0" w:line="240" w:lineRule="auto"/>
    </w:pPr>
    <w:rPr>
      <w:rFonts w:ascii="Times New Roman" w:eastAsia="Times New Roman" w:hAnsi="Times New Roman" w:cs="Times New Roman"/>
      <w:sz w:val="24"/>
      <w:szCs w:val="24"/>
      <w:lang w:eastAsia="ru-RU"/>
    </w:rPr>
  </w:style>
  <w:style w:type="character" w:customStyle="1" w:styleId="afc">
    <w:name w:val="Текст сноски Знак"/>
    <w:basedOn w:val="aa"/>
    <w:link w:val="afb"/>
    <w:rsid w:val="00511A7F"/>
    <w:rPr>
      <w:rFonts w:ascii="Times New Roman" w:eastAsia="Times New Roman" w:hAnsi="Times New Roman" w:cs="Times New Roman"/>
      <w:sz w:val="24"/>
      <w:szCs w:val="24"/>
      <w:lang w:eastAsia="ru-RU"/>
    </w:rPr>
  </w:style>
  <w:style w:type="character" w:styleId="afd">
    <w:name w:val="footnote reference"/>
    <w:rsid w:val="00511A7F"/>
    <w:rPr>
      <w:vertAlign w:val="superscript"/>
    </w:rPr>
  </w:style>
  <w:style w:type="paragraph" w:customStyle="1" w:styleId="15">
    <w:name w:val="Знак1"/>
    <w:basedOn w:val="a9"/>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e">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9"/>
    <w:link w:val="aff"/>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a"/>
    <w:link w:val="afe"/>
    <w:rsid w:val="00511A7F"/>
    <w:rPr>
      <w:rFonts w:ascii="Times New Roman" w:eastAsia="Times New Roman" w:hAnsi="Times New Roman" w:cs="Times New Roman"/>
      <w:sz w:val="28"/>
      <w:szCs w:val="20"/>
      <w:lang w:eastAsia="ru-RU"/>
    </w:rPr>
  </w:style>
  <w:style w:type="paragraph" w:styleId="aff0">
    <w:name w:val="endnote text"/>
    <w:basedOn w:val="a9"/>
    <w:link w:val="aff1"/>
    <w:unhideWhenUsed/>
    <w:rsid w:val="00E27E91"/>
    <w:pPr>
      <w:spacing w:after="0" w:line="240" w:lineRule="auto"/>
    </w:pPr>
    <w:rPr>
      <w:sz w:val="20"/>
      <w:szCs w:val="20"/>
    </w:rPr>
  </w:style>
  <w:style w:type="character" w:customStyle="1" w:styleId="aff1">
    <w:name w:val="Текст концевой сноски Знак"/>
    <w:basedOn w:val="aa"/>
    <w:link w:val="aff0"/>
    <w:rsid w:val="00E27E91"/>
    <w:rPr>
      <w:sz w:val="20"/>
      <w:szCs w:val="20"/>
    </w:rPr>
  </w:style>
  <w:style w:type="character" w:styleId="aff2">
    <w:name w:val="endnote reference"/>
    <w:basedOn w:val="aa"/>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9"/>
    <w:link w:val="26"/>
    <w:unhideWhenUsed/>
    <w:rsid w:val="00297B5E"/>
    <w:pPr>
      <w:spacing w:after="120" w:line="480" w:lineRule="auto"/>
      <w:ind w:left="283"/>
    </w:pPr>
  </w:style>
  <w:style w:type="character" w:customStyle="1" w:styleId="26">
    <w:name w:val="Основной текст с отступом 2 Знак"/>
    <w:basedOn w:val="aa"/>
    <w:link w:val="25"/>
    <w:rsid w:val="00297B5E"/>
  </w:style>
  <w:style w:type="character" w:styleId="aff3">
    <w:name w:val="FollowedHyperlink"/>
    <w:basedOn w:val="aa"/>
    <w:unhideWhenUsed/>
    <w:rsid w:val="005753A3"/>
    <w:rPr>
      <w:color w:val="800080"/>
      <w:u w:val="single"/>
    </w:rPr>
  </w:style>
  <w:style w:type="paragraph" w:customStyle="1" w:styleId="xl65">
    <w:name w:val="xl65"/>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9"/>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9"/>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w:basedOn w:val="aa"/>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w:basedOn w:val="aa"/>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9"/>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9"/>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9"/>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9"/>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9"/>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9"/>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9"/>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9"/>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9"/>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9"/>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9"/>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9"/>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9"/>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9"/>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9"/>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9"/>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9"/>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4">
    <w:name w:val="Light Shading"/>
    <w:basedOn w:val="ab"/>
    <w:uiPriority w:val="60"/>
    <w:rsid w:val="007C2A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c"/>
    <w:uiPriority w:val="99"/>
    <w:semiHidden/>
    <w:unhideWhenUsed/>
    <w:rsid w:val="00ED2103"/>
  </w:style>
  <w:style w:type="character" w:styleId="aff5">
    <w:name w:val="page number"/>
    <w:basedOn w:val="aa"/>
    <w:rsid w:val="00ED2103"/>
  </w:style>
  <w:style w:type="paragraph" w:customStyle="1" w:styleId="xl119">
    <w:name w:val="xl119"/>
    <w:basedOn w:val="a9"/>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9"/>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9"/>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9"/>
    <w:link w:val="28"/>
    <w:unhideWhenUsed/>
    <w:rsid w:val="008E12AB"/>
    <w:pPr>
      <w:spacing w:after="120" w:line="480" w:lineRule="auto"/>
    </w:pPr>
  </w:style>
  <w:style w:type="character" w:customStyle="1" w:styleId="28">
    <w:name w:val="Основной текст 2 Знак"/>
    <w:basedOn w:val="aa"/>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9"/>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a"/>
    <w:link w:val="HTML"/>
    <w:rsid w:val="007C2904"/>
    <w:rPr>
      <w:rFonts w:ascii="Courier New" w:eastAsia="Times New Roman" w:hAnsi="Courier New" w:cs="Times New Roman"/>
      <w:sz w:val="20"/>
      <w:szCs w:val="24"/>
      <w:lang w:eastAsia="ru-RU"/>
    </w:rPr>
  </w:style>
  <w:style w:type="paragraph" w:styleId="aff6">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9"/>
    <w:link w:val="aff7"/>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9"/>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9"/>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8">
    <w:name w:val="Title"/>
    <w:aliases w:val="Название Знак1,Название Знак Знак,НЕФТЕТЕХПРОЕКТ,НТП- НазваниеТИТУЛ"/>
    <w:basedOn w:val="a9"/>
    <w:link w:val="aff9"/>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9">
    <w:name w:val="Название Знак"/>
    <w:aliases w:val="Название Знак1 Знак,Название Знак Знак Знак,НЕФТЕТЕХПРОЕКТ Знак,НТП- НазваниеТИТУЛ Знак"/>
    <w:basedOn w:val="aa"/>
    <w:link w:val="aff8"/>
    <w:rsid w:val="007C2904"/>
    <w:rPr>
      <w:rFonts w:ascii="Times New Roman" w:eastAsia="Times New Roman" w:hAnsi="Times New Roman" w:cs="Times New Roman"/>
      <w:b/>
      <w:bCs/>
      <w:sz w:val="24"/>
      <w:szCs w:val="24"/>
      <w:lang w:eastAsia="ru-RU"/>
    </w:rPr>
  </w:style>
  <w:style w:type="paragraph" w:customStyle="1" w:styleId="xl128">
    <w:name w:val="xl128"/>
    <w:basedOn w:val="a9"/>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9"/>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9"/>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9"/>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9"/>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9"/>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9"/>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9"/>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9"/>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9"/>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9"/>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9"/>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9"/>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3">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9"/>
    <w:link w:val="affa"/>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9"/>
    <w:link w:val="34"/>
    <w:unhideWhenUsed/>
    <w:rsid w:val="0091063A"/>
    <w:pPr>
      <w:spacing w:after="120"/>
      <w:ind w:left="283"/>
    </w:pPr>
    <w:rPr>
      <w:sz w:val="16"/>
      <w:szCs w:val="16"/>
    </w:rPr>
  </w:style>
  <w:style w:type="character" w:customStyle="1" w:styleId="34">
    <w:name w:val="Основной текст с отступом 3 Знак"/>
    <w:basedOn w:val="aa"/>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a"/>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w:basedOn w:val="aa"/>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a"/>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b">
    <w:name w:val="Emphasis"/>
    <w:qFormat/>
    <w:rsid w:val="00153D39"/>
    <w:rPr>
      <w:i/>
      <w:iCs/>
    </w:rPr>
  </w:style>
  <w:style w:type="character" w:customStyle="1" w:styleId="affc">
    <w:name w:val="Маркеры списка"/>
    <w:rsid w:val="00153D39"/>
    <w:rPr>
      <w:rFonts w:ascii="OpenSymbol" w:eastAsia="OpenSymbol" w:hAnsi="OpenSymbol" w:cs="OpenSymbol"/>
    </w:rPr>
  </w:style>
  <w:style w:type="paragraph" w:customStyle="1" w:styleId="affd">
    <w:name w:val="Заголовок"/>
    <w:basedOn w:val="a9"/>
    <w:next w:val="afe"/>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e">
    <w:name w:val="List"/>
    <w:basedOn w:val="afe"/>
    <w:rsid w:val="00153D39"/>
    <w:pPr>
      <w:suppressAutoHyphens/>
    </w:pPr>
    <w:rPr>
      <w:rFonts w:cs="Mangal"/>
      <w:sz w:val="24"/>
      <w:szCs w:val="24"/>
      <w:lang w:val="x-none" w:eastAsia="ar-SA"/>
    </w:rPr>
  </w:style>
  <w:style w:type="paragraph" w:customStyle="1" w:styleId="1a">
    <w:name w:val="Название1"/>
    <w:basedOn w:val="a9"/>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9"/>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9"/>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9"/>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9"/>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9"/>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
    <w:name w:val="Содержимое врезки"/>
    <w:basedOn w:val="afe"/>
    <w:rsid w:val="00153D39"/>
    <w:pPr>
      <w:suppressAutoHyphens/>
    </w:pPr>
    <w:rPr>
      <w:sz w:val="24"/>
      <w:szCs w:val="24"/>
      <w:lang w:val="x-none" w:eastAsia="ar-SA"/>
    </w:rPr>
  </w:style>
  <w:style w:type="paragraph" w:customStyle="1" w:styleId="afff0">
    <w:name w:val="Содержимое таблицы"/>
    <w:basedOn w:val="a9"/>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1">
    <w:name w:val="Заголовок таблицы"/>
    <w:basedOn w:val="afff0"/>
    <w:rsid w:val="00153D39"/>
    <w:pPr>
      <w:jc w:val="center"/>
    </w:pPr>
    <w:rPr>
      <w:b/>
      <w:bCs/>
    </w:rPr>
  </w:style>
  <w:style w:type="paragraph" w:customStyle="1" w:styleId="afff2">
    <w:name w:val="Основной текст СамНИПИ"/>
    <w:link w:val="afff3"/>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3">
    <w:name w:val="Основной текст СамНИПИ Знак"/>
    <w:link w:val="afff2"/>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4">
    <w:name w:val="Титульный СамНИПИ"/>
    <w:next w:val="afff2"/>
    <w:link w:val="afff5"/>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6">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9"/>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9"/>
    <w:link w:val="afff6"/>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9"/>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a">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3"/>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7">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a"/>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a"/>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9"/>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9"/>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8">
    <w:name w:val="Таблица_Строка"/>
    <w:basedOn w:val="a9"/>
    <w:link w:val="afff9"/>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a">
    <w:name w:val="Таблица_Шапка"/>
    <w:basedOn w:val="a9"/>
    <w:link w:val="afffb"/>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e">
    <w:name w:val="Стиль таблицы1"/>
    <w:basedOn w:val="ab"/>
    <w:rsid w:val="00111CB2"/>
    <w:pPr>
      <w:spacing w:after="0" w:line="240" w:lineRule="auto"/>
    </w:pPr>
    <w:rPr>
      <w:rFonts w:ascii="Times New Roman" w:eastAsia="Times New Roman" w:hAnsi="Times New Roman" w:cs="Times New Roman"/>
      <w:sz w:val="20"/>
      <w:szCs w:val="20"/>
      <w:lang w:eastAsia="ru-RU"/>
    </w:rP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c">
    <w:name w:val="line number"/>
    <w:basedOn w:val="aa"/>
    <w:rsid w:val="00111CB2"/>
  </w:style>
  <w:style w:type="paragraph" w:customStyle="1" w:styleId="1f">
    <w:name w:val="Абзац списка1"/>
    <w:basedOn w:val="a9"/>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0">
    <w:name w:val="Основной текст1"/>
    <w:basedOn w:val="a9"/>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a"/>
    <w:rsid w:val="00111CB2"/>
  </w:style>
  <w:style w:type="character" w:customStyle="1" w:styleId="apple-style-span">
    <w:name w:val="apple-style-span"/>
    <w:basedOn w:val="aa"/>
    <w:rsid w:val="00111CB2"/>
  </w:style>
  <w:style w:type="paragraph" w:customStyle="1" w:styleId="afffd">
    <w:name w:val="Нумерованный список СамНИПИ"/>
    <w:link w:val="afffe"/>
    <w:rsid w:val="00111CB2"/>
    <w:pPr>
      <w:spacing w:after="0" w:line="240" w:lineRule="auto"/>
      <w:ind w:firstLine="720"/>
    </w:pPr>
    <w:rPr>
      <w:rFonts w:ascii="Arial" w:eastAsia="Times New Roman" w:hAnsi="Arial" w:cs="Times New Roman"/>
      <w:sz w:val="20"/>
      <w:szCs w:val="20"/>
      <w:lang w:eastAsia="ru-RU"/>
    </w:rPr>
  </w:style>
  <w:style w:type="character" w:customStyle="1" w:styleId="afffe">
    <w:name w:val="Нумерованный список СамНИПИ Знак"/>
    <w:link w:val="afffd"/>
    <w:rsid w:val="00111CB2"/>
    <w:rPr>
      <w:rFonts w:ascii="Arial" w:eastAsia="Times New Roman" w:hAnsi="Arial" w:cs="Times New Roman"/>
      <w:sz w:val="20"/>
      <w:szCs w:val="20"/>
      <w:lang w:eastAsia="ru-RU"/>
    </w:rPr>
  </w:style>
  <w:style w:type="paragraph" w:customStyle="1" w:styleId="affff">
    <w:name w:val="Основной"/>
    <w:basedOn w:val="af7"/>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9"/>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9"/>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9"/>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9"/>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1">
    <w:name w:val="Сетка таблицы1"/>
    <w:basedOn w:val="ab"/>
    <w:next w:val="af9"/>
    <w:uiPriority w:val="99"/>
    <w:rsid w:val="00781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b"/>
    <w:next w:val="af9"/>
    <w:uiPriority w:val="99"/>
    <w:rsid w:val="00895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b"/>
    <w:next w:val="af9"/>
    <w:uiPriority w:val="99"/>
    <w:rsid w:val="00C72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b"/>
    <w:next w:val="af9"/>
    <w:uiPriority w:val="99"/>
    <w:rsid w:val="00FA4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b"/>
    <w:next w:val="af9"/>
    <w:uiPriority w:val="99"/>
    <w:rsid w:val="009E7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9"/>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9"/>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9"/>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9"/>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9"/>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9"/>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9"/>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9"/>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9"/>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9"/>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9"/>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9"/>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9"/>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9"/>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9"/>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9"/>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9"/>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9"/>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9"/>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9"/>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9"/>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9"/>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9"/>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9"/>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9"/>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9"/>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9"/>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9"/>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9"/>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9"/>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9"/>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9"/>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9"/>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9"/>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9"/>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9"/>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9"/>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9"/>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9"/>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9"/>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9"/>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9"/>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b"/>
    <w:rsid w:val="00F13696"/>
    <w:pPr>
      <w:spacing w:after="0" w:line="240" w:lineRule="auto"/>
    </w:pPr>
    <w:rPr>
      <w:rFonts w:ascii="Times New Roman" w:eastAsia="Times New Roman" w:hAnsi="Times New Roman" w:cs="Times New Roman"/>
      <w:sz w:val="20"/>
      <w:szCs w:val="20"/>
      <w:lang w:eastAsia="ru-RU"/>
    </w:rP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9"/>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9"/>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9"/>
    <w:rsid w:val="008E5E55"/>
    <w:pPr>
      <w:spacing w:after="0" w:line="240" w:lineRule="auto"/>
      <w:ind w:left="720"/>
    </w:pPr>
    <w:rPr>
      <w:rFonts w:ascii="Times New Roman" w:eastAsia="Times New Roman" w:hAnsi="Times New Roman" w:cs="Times New Roman"/>
      <w:sz w:val="24"/>
      <w:szCs w:val="24"/>
      <w:lang w:eastAsia="ru-RU"/>
    </w:rPr>
  </w:style>
  <w:style w:type="paragraph" w:styleId="affff0">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9"/>
    <w:next w:val="a9"/>
    <w:link w:val="affff1"/>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1">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0"/>
    <w:rsid w:val="008E5E55"/>
    <w:rPr>
      <w:rFonts w:ascii="Georgia" w:eastAsia="Times New Roman" w:hAnsi="Georgia" w:cs="Arial"/>
      <w:b/>
      <w:color w:val="000080"/>
      <w:spacing w:val="40"/>
      <w:sz w:val="20"/>
      <w:lang w:eastAsia="ru-RU"/>
    </w:rPr>
  </w:style>
  <w:style w:type="paragraph" w:customStyle="1" w:styleId="affff2">
    <w:name w:val="Рис_Номер_СамНИПИ"/>
    <w:next w:val="afff2"/>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3">
    <w:name w:val="Основной текст.Абзац"/>
    <w:basedOn w:val="a9"/>
    <w:link w:val="affff4"/>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4">
    <w:name w:val="Основной текст.Абзац Знак"/>
    <w:link w:val="affff3"/>
    <w:rsid w:val="008E5E55"/>
    <w:rPr>
      <w:rFonts w:ascii="Arial" w:eastAsia="Times New Roman" w:hAnsi="Arial" w:cs="Times New Roman"/>
      <w:sz w:val="20"/>
      <w:szCs w:val="20"/>
      <w:lang w:eastAsia="ru-RU"/>
    </w:rPr>
  </w:style>
  <w:style w:type="paragraph" w:customStyle="1" w:styleId="affff5">
    <w:name w:val="НумТабСтрока"/>
    <w:basedOn w:val="a9"/>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2">
    <w:name w:val="toc 1"/>
    <w:basedOn w:val="a9"/>
    <w:next w:val="a9"/>
    <w:link w:val="1f3"/>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6">
    <w:name w:val="Таблица_Строка_СамНИПИ"/>
    <w:link w:val="affff7"/>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8">
    <w:name w:val="Таблица_Шапка_СамНИПИ"/>
    <w:link w:val="affff9"/>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a">
    <w:name w:val="Приложение СамНИПИ"/>
    <w:next w:val="afff2"/>
    <w:link w:val="affffb"/>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c">
    <w:name w:val="Таблица_Номер_СамНИПИ"/>
    <w:next w:val="afff2"/>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1"/>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9"/>
    <w:next w:val="a9"/>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9"/>
    <w:next w:val="a9"/>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9"/>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9"/>
    <w:next w:val="a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b"/>
    <w:next w:val="af9"/>
    <w:uiPriority w:val="99"/>
    <w:rsid w:val="008E5E5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7">
    <w:name w:val="Таблица_Строка_СамНИПИ Знак"/>
    <w:link w:val="affff6"/>
    <w:rsid w:val="008E5E55"/>
    <w:rPr>
      <w:rFonts w:ascii="Arial" w:eastAsia="Times New Roman" w:hAnsi="Arial" w:cs="Times New Roman"/>
      <w:snapToGrid w:val="0"/>
      <w:sz w:val="20"/>
      <w:szCs w:val="20"/>
      <w:lang w:eastAsia="ru-RU"/>
    </w:rPr>
  </w:style>
  <w:style w:type="character" w:customStyle="1" w:styleId="afff5">
    <w:name w:val="Титульный СамНИПИ Знак"/>
    <w:link w:val="afff4"/>
    <w:rsid w:val="008E5E55"/>
    <w:rPr>
      <w:rFonts w:ascii="Arial" w:eastAsia="Times New Roman" w:hAnsi="Arial" w:cs="Times New Roman"/>
      <w:b/>
      <w:bCs/>
      <w:sz w:val="32"/>
      <w:szCs w:val="20"/>
      <w:lang w:eastAsia="ru-RU"/>
    </w:rPr>
  </w:style>
  <w:style w:type="character" w:customStyle="1" w:styleId="affff9">
    <w:name w:val="Таблица_Шапка_СамНИПИ Знак"/>
    <w:link w:val="affff8"/>
    <w:locked/>
    <w:rsid w:val="008E5E55"/>
    <w:rPr>
      <w:rFonts w:ascii="Arial" w:eastAsia="Times New Roman" w:hAnsi="Arial" w:cs="Times New Roman"/>
      <w:b/>
      <w:snapToGrid w:val="0"/>
      <w:sz w:val="20"/>
      <w:szCs w:val="20"/>
      <w:lang w:eastAsia="ru-RU"/>
    </w:rPr>
  </w:style>
  <w:style w:type="paragraph" w:customStyle="1" w:styleId="12">
    <w:name w:val="Об уп1"/>
    <w:basedOn w:val="a9"/>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8">
    <w:name w:val="Знак"/>
    <w:basedOn w:val="a9"/>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d">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e">
    <w:name w:val="ТЕКСТ"/>
    <w:basedOn w:val="a9"/>
    <w:link w:val="afffff"/>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
    <w:name w:val="ТЕКСТ Знак"/>
    <w:link w:val="affffe"/>
    <w:rsid w:val="008E5E55"/>
    <w:rPr>
      <w:rFonts w:ascii="Times New Roman" w:eastAsia="Calibri" w:hAnsi="Times New Roman" w:cs="Mangal"/>
      <w:kern w:val="1"/>
      <w:sz w:val="24"/>
      <w:szCs w:val="28"/>
      <w:lang w:eastAsia="hi-IN" w:bidi="hi-IN"/>
    </w:rPr>
  </w:style>
  <w:style w:type="paragraph" w:customStyle="1" w:styleId="afffff0">
    <w:name w:val="Таблица_Номер_СамНИПИ Знак"/>
    <w:link w:val="afffff1"/>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1">
    <w:name w:val="Таблица_Номер_СамНИПИ Знак Знак"/>
    <w:link w:val="afffff0"/>
    <w:rsid w:val="008E5E55"/>
    <w:rPr>
      <w:rFonts w:ascii="Arial" w:eastAsia="Times New Roman" w:hAnsi="Arial" w:cs="Times New Roman"/>
      <w:b/>
      <w:sz w:val="20"/>
      <w:szCs w:val="20"/>
      <w:lang w:eastAsia="ru-RU"/>
    </w:rPr>
  </w:style>
  <w:style w:type="character" w:customStyle="1" w:styleId="afffb">
    <w:name w:val="Таблица_Шапка Знак"/>
    <w:link w:val="afffa"/>
    <w:rsid w:val="008E5E55"/>
    <w:rPr>
      <w:rFonts w:ascii="Arial" w:eastAsia="Times New Roman" w:hAnsi="Arial" w:cs="Times New Roman"/>
      <w:b/>
      <w:snapToGrid w:val="0"/>
      <w:sz w:val="20"/>
      <w:szCs w:val="20"/>
      <w:lang w:eastAsia="ru-RU"/>
    </w:rPr>
  </w:style>
  <w:style w:type="paragraph" w:customStyle="1" w:styleId="afffff2">
    <w:name w:val="НазваниеРис"/>
    <w:basedOn w:val="afe"/>
    <w:next w:val="afe"/>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9">
    <w:name w:val="Таблица_Строка Знак"/>
    <w:link w:val="afff8"/>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3">
    <w:name w:val="табл_строка"/>
    <w:link w:val="afffff4"/>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4">
    <w:name w:val="табл_строка Знак"/>
    <w:link w:val="afffff3"/>
    <w:rsid w:val="008E5E55"/>
    <w:rPr>
      <w:rFonts w:ascii="Times New Roman" w:eastAsia="Times New Roman" w:hAnsi="Times New Roman" w:cs="Times New Roman"/>
      <w:sz w:val="24"/>
      <w:szCs w:val="20"/>
      <w:lang w:eastAsia="ru-RU"/>
    </w:rPr>
  </w:style>
  <w:style w:type="paragraph" w:customStyle="1" w:styleId="afffff5">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9"/>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6">
    <w:name w:val="Основной текст.Абзац Знак Знак Знак"/>
    <w:basedOn w:val="a9"/>
    <w:link w:val="afffff7"/>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7">
    <w:name w:val="Основной текст.Абзац Знак Знак Знак Знак"/>
    <w:link w:val="afffff6"/>
    <w:rsid w:val="008E5E55"/>
    <w:rPr>
      <w:rFonts w:ascii="Times New Roman" w:eastAsia="Lucida Sans Unicode" w:hAnsi="Times New Roman" w:cs="Mangal"/>
      <w:kern w:val="1"/>
      <w:sz w:val="24"/>
      <w:szCs w:val="20"/>
      <w:lang w:eastAsia="hi-IN" w:bidi="hi-IN"/>
    </w:rPr>
  </w:style>
  <w:style w:type="numbering" w:customStyle="1" w:styleId="a1">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9"/>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4">
    <w:name w:val="Стиль1"/>
    <w:basedOn w:val="affff3"/>
    <w:link w:val="1f5"/>
    <w:uiPriority w:val="99"/>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5">
    <w:name w:val="Стиль1 Знак"/>
    <w:link w:val="1f4"/>
    <w:uiPriority w:val="99"/>
    <w:rsid w:val="008E5E55"/>
    <w:rPr>
      <w:rFonts w:ascii="Times New Roman" w:eastAsia="Times New Roman" w:hAnsi="Times New Roman" w:cs="Times New Roman"/>
      <w:sz w:val="28"/>
      <w:szCs w:val="28"/>
      <w:lang w:eastAsia="ru-RU"/>
    </w:rPr>
  </w:style>
  <w:style w:type="character" w:customStyle="1" w:styleId="1f6">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9"/>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8">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9"/>
    <w:link w:val="afffff9"/>
    <w:rsid w:val="008E5E55"/>
    <w:pPr>
      <w:spacing w:after="0" w:line="240" w:lineRule="auto"/>
    </w:pPr>
    <w:rPr>
      <w:rFonts w:ascii="Courier New" w:eastAsia="Times New Roman" w:hAnsi="Courier New" w:cs="Times New Roman"/>
      <w:sz w:val="20"/>
      <w:szCs w:val="20"/>
      <w:lang w:eastAsia="ru-RU"/>
    </w:rPr>
  </w:style>
  <w:style w:type="character" w:customStyle="1" w:styleId="afffff9">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a"/>
    <w:link w:val="afffff8"/>
    <w:rsid w:val="008E5E55"/>
    <w:rPr>
      <w:rFonts w:ascii="Courier New" w:eastAsia="Times New Roman" w:hAnsi="Courier New" w:cs="Times New Roman"/>
      <w:sz w:val="20"/>
      <w:szCs w:val="20"/>
      <w:lang w:eastAsia="ru-RU"/>
    </w:rPr>
  </w:style>
  <w:style w:type="character" w:customStyle="1" w:styleId="1f7">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c"/>
    <w:rsid w:val="008E5E55"/>
    <w:pPr>
      <w:numPr>
        <w:numId w:val="11"/>
      </w:numPr>
    </w:pPr>
  </w:style>
  <w:style w:type="paragraph" w:customStyle="1" w:styleId="a6">
    <w:name w:val="нумерован"/>
    <w:basedOn w:val="afe"/>
    <w:rsid w:val="008E5E55"/>
    <w:pPr>
      <w:numPr>
        <w:numId w:val="12"/>
      </w:numPr>
      <w:tabs>
        <w:tab w:val="left" w:pos="1134"/>
      </w:tabs>
      <w:spacing w:line="360" w:lineRule="auto"/>
    </w:pPr>
    <w:rPr>
      <w:sz w:val="24"/>
    </w:rPr>
  </w:style>
  <w:style w:type="paragraph" w:customStyle="1" w:styleId="afffffa">
    <w:name w:val="Маркированный список НСП"/>
    <w:basedOn w:val="a9"/>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b"/>
    <w:next w:val="af9"/>
    <w:rsid w:val="00824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b"/>
    <w:next w:val="af9"/>
    <w:rsid w:val="00F41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b"/>
    <w:next w:val="af9"/>
    <w:rsid w:val="00782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b"/>
    <w:next w:val="af9"/>
    <w:rsid w:val="00852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b"/>
    <w:next w:val="af9"/>
    <w:rsid w:val="00105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b"/>
    <w:next w:val="af9"/>
    <w:rsid w:val="00DB7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b">
    <w:name w:val="Содерж"/>
    <w:basedOn w:val="a9"/>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9"/>
    <w:next w:val="a9"/>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9"/>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c">
    <w:name w:val="Block Text"/>
    <w:basedOn w:val="a9"/>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9"/>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9"/>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b"/>
    <w:next w:val="af9"/>
    <w:rsid w:val="00F303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b"/>
    <w:next w:val="af9"/>
    <w:rsid w:val="00BB28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b"/>
    <w:next w:val="af9"/>
    <w:rsid w:val="002B58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b"/>
    <w:next w:val="af9"/>
    <w:rsid w:val="00905C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b"/>
    <w:next w:val="af9"/>
    <w:rsid w:val="009E70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b"/>
    <w:next w:val="af9"/>
    <w:rsid w:val="00384B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b"/>
    <w:next w:val="af9"/>
    <w:rsid w:val="00AC59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b"/>
    <w:rsid w:val="002F5E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Знак Знак Знак"/>
    <w:basedOn w:val="a9"/>
    <w:rsid w:val="00937604"/>
    <w:pPr>
      <w:spacing w:after="160" w:line="240" w:lineRule="exact"/>
    </w:pPr>
    <w:rPr>
      <w:rFonts w:ascii="Verdana" w:eastAsia="Times New Roman" w:hAnsi="Verdana" w:cs="Times New Roman"/>
      <w:sz w:val="20"/>
      <w:szCs w:val="20"/>
      <w:lang w:val="en-US"/>
    </w:rPr>
  </w:style>
  <w:style w:type="paragraph" w:styleId="afffffe">
    <w:name w:val="Document Map"/>
    <w:basedOn w:val="a9"/>
    <w:link w:val="affffff"/>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
    <w:name w:val="Схема документа Знак"/>
    <w:basedOn w:val="aa"/>
    <w:link w:val="afffffe"/>
    <w:rsid w:val="00937604"/>
    <w:rPr>
      <w:rFonts w:ascii="Tahoma" w:eastAsia="Times New Roman" w:hAnsi="Tahoma" w:cs="Tahoma"/>
      <w:sz w:val="20"/>
      <w:szCs w:val="20"/>
      <w:shd w:val="clear" w:color="auto" w:fill="000080"/>
      <w:lang w:eastAsia="ru-RU"/>
    </w:rPr>
  </w:style>
  <w:style w:type="paragraph" w:styleId="affffff0">
    <w:name w:val="TOC Heading"/>
    <w:basedOn w:val="13"/>
    <w:next w:val="a9"/>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8">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9">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b"/>
    <w:next w:val="af9"/>
    <w:rsid w:val="005658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
    <w:name w:val="Сетка таблицы7171"/>
    <w:basedOn w:val="ab"/>
    <w:next w:val="af9"/>
    <w:rsid w:val="004F12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
    <w:name w:val="Сетка таблицы7172"/>
    <w:basedOn w:val="ab"/>
    <w:next w:val="af9"/>
    <w:rsid w:val="001678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
    <w:name w:val="Сетка таблицы7173"/>
    <w:basedOn w:val="ab"/>
    <w:next w:val="af9"/>
    <w:rsid w:val="001D52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
    <w:name w:val="Сетка таблицы7174"/>
    <w:basedOn w:val="ab"/>
    <w:next w:val="af9"/>
    <w:rsid w:val="00010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
    <w:name w:val="Сетка таблицы7175"/>
    <w:basedOn w:val="ab"/>
    <w:next w:val="af9"/>
    <w:rsid w:val="00AF70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
    <w:name w:val="Сетка таблицы7176"/>
    <w:basedOn w:val="ab"/>
    <w:next w:val="af9"/>
    <w:rsid w:val="007B30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c"/>
    <w:uiPriority w:val="99"/>
    <w:semiHidden/>
    <w:unhideWhenUsed/>
    <w:rsid w:val="00A17E6E"/>
  </w:style>
  <w:style w:type="table" w:customStyle="1" w:styleId="72">
    <w:name w:val="Сетка таблицы7"/>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a">
    <w:name w:val="Светлая заливка1"/>
    <w:basedOn w:val="ab"/>
    <w:next w:val="aff4"/>
    <w:uiPriority w:val="60"/>
    <w:rsid w:val="00A17E6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c"/>
    <w:uiPriority w:val="99"/>
    <w:semiHidden/>
    <w:unhideWhenUsed/>
    <w:rsid w:val="00A17E6E"/>
  </w:style>
  <w:style w:type="table" w:customStyle="1" w:styleId="121">
    <w:name w:val="Стиль таблицы12"/>
    <w:basedOn w:val="ab"/>
    <w:rsid w:val="00A17E6E"/>
    <w:pPr>
      <w:spacing w:after="0" w:line="240" w:lineRule="auto"/>
    </w:pPr>
    <w:rPr>
      <w:rFonts w:ascii="Times New Roman" w:eastAsia="Times New Roman" w:hAnsi="Times New Roman" w:cs="Times New Roman"/>
      <w:sz w:val="20"/>
      <w:szCs w:val="20"/>
      <w:lang w:eastAsia="ru-RU"/>
    </w:rPr>
    <w:tblPr/>
  </w:style>
  <w:style w:type="table" w:customStyle="1" w:styleId="115">
    <w:name w:val="Сетка таблицы1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b"/>
    <w:next w:val="af9"/>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9"/>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b"/>
    <w:next w:val="af9"/>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b"/>
    <w:next w:val="af9"/>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тиль таблицы111"/>
    <w:basedOn w:val="ab"/>
    <w:rsid w:val="00A17E6E"/>
    <w:pPr>
      <w:spacing w:after="0" w:line="240" w:lineRule="auto"/>
    </w:pPr>
    <w:rPr>
      <w:rFonts w:ascii="Times New Roman" w:eastAsia="Times New Roman" w:hAnsi="Times New Roman" w:cs="Times New Roman"/>
      <w:sz w:val="20"/>
      <w:szCs w:val="20"/>
      <w:lang w:eastAsia="ru-RU"/>
    </w:rPr>
    <w:tblPr/>
  </w:style>
  <w:style w:type="table" w:customStyle="1" w:styleId="610">
    <w:name w:val="Сетка таблицы61"/>
    <w:basedOn w:val="ab"/>
    <w:next w:val="af9"/>
    <w:uiPriority w:val="99"/>
    <w:rsid w:val="00A17E6E"/>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
    <w:name w:val="Сетка таблицы718"/>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
    <w:name w:val="Сетка таблицы715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
    <w:name w:val="Сетка таблицы716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b"/>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b"/>
    <w:next w:val="af9"/>
    <w:rsid w:val="00B67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ob">
    <w:name w:val="tekstob"/>
    <w:basedOn w:val="a9"/>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a"/>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b"/>
    <w:rsid w:val="00C631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
    <w:name w:val="Сетка таблицы71741"/>
    <w:basedOn w:val="ab"/>
    <w:next w:val="af9"/>
    <w:rsid w:val="005F34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
    <w:name w:val="Сетка таблицы7177"/>
    <w:basedOn w:val="ab"/>
    <w:next w:val="af9"/>
    <w:rsid w:val="004330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
    <w:name w:val="Сетка таблицы7178"/>
    <w:basedOn w:val="ab"/>
    <w:next w:val="af9"/>
    <w:rsid w:val="008E24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
    <w:name w:val="Сетка таблицы7179"/>
    <w:basedOn w:val="ab"/>
    <w:next w:val="af9"/>
    <w:rsid w:val="00C271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
    <w:name w:val="Сетка таблицы71710"/>
    <w:basedOn w:val="ab"/>
    <w:next w:val="af9"/>
    <w:rsid w:val="007451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
    <w:name w:val="Сетка таблицы71711"/>
    <w:basedOn w:val="ab"/>
    <w:next w:val="af9"/>
    <w:rsid w:val="00FD3C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
    <w:name w:val="Сетка таблицы71712"/>
    <w:basedOn w:val="ab"/>
    <w:next w:val="af9"/>
    <w:rsid w:val="00035D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
    <w:name w:val="Сетка таблицы71713"/>
    <w:basedOn w:val="ab"/>
    <w:next w:val="af9"/>
    <w:rsid w:val="009426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
    <w:name w:val="Сетка таблицы71714"/>
    <w:basedOn w:val="ab"/>
    <w:next w:val="af9"/>
    <w:rsid w:val="005F5B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
    <w:name w:val="Сетка таблицы71715"/>
    <w:basedOn w:val="ab"/>
    <w:next w:val="af9"/>
    <w:rsid w:val="00AE1F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
    <w:name w:val="Сетка таблицы71716"/>
    <w:basedOn w:val="ab"/>
    <w:next w:val="af9"/>
    <w:rsid w:val="00A638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
    <w:name w:val="Сетка таблицы71742"/>
    <w:basedOn w:val="ab"/>
    <w:next w:val="af9"/>
    <w:rsid w:val="00E667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
    <w:name w:val="Сетка таблицы71717"/>
    <w:basedOn w:val="ab"/>
    <w:next w:val="af9"/>
    <w:rsid w:val="00C340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
    <w:name w:val="Сетка таблицы71718"/>
    <w:basedOn w:val="ab"/>
    <w:next w:val="af9"/>
    <w:rsid w:val="002122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
    <w:name w:val="Сетка таблицы71719"/>
    <w:basedOn w:val="ab"/>
    <w:next w:val="af9"/>
    <w:rsid w:val="00C345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0">
    <w:name w:val="Сетка таблицы71720"/>
    <w:basedOn w:val="ab"/>
    <w:next w:val="af9"/>
    <w:rsid w:val="000001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
    <w:name w:val="Сетка таблицы71721"/>
    <w:basedOn w:val="ab"/>
    <w:next w:val="af9"/>
    <w:rsid w:val="00900A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
    <w:name w:val="Сетка таблицы71722"/>
    <w:basedOn w:val="ab"/>
    <w:next w:val="af9"/>
    <w:rsid w:val="00AB14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3">
    <w:name w:val="Сетка таблицы71723"/>
    <w:basedOn w:val="ab"/>
    <w:next w:val="af9"/>
    <w:rsid w:val="00C05A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4">
    <w:name w:val="Сетка таблицы71724"/>
    <w:basedOn w:val="ab"/>
    <w:next w:val="af9"/>
    <w:rsid w:val="00A87A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5">
    <w:name w:val="Сетка таблицы71725"/>
    <w:basedOn w:val="ab"/>
    <w:next w:val="af9"/>
    <w:rsid w:val="00823D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6">
    <w:name w:val="Сетка таблицы71726"/>
    <w:basedOn w:val="ab"/>
    <w:next w:val="af9"/>
    <w:rsid w:val="00A013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7">
    <w:name w:val="Сетка таблицы71727"/>
    <w:basedOn w:val="ab"/>
    <w:next w:val="af9"/>
    <w:rsid w:val="000079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c"/>
    <w:uiPriority w:val="99"/>
    <w:semiHidden/>
    <w:unhideWhenUsed/>
    <w:rsid w:val="00C26B76"/>
  </w:style>
  <w:style w:type="table" w:customStyle="1" w:styleId="81">
    <w:name w:val="Сетка таблицы8"/>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ветлая заливка2"/>
    <w:basedOn w:val="ab"/>
    <w:next w:val="aff4"/>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c"/>
    <w:uiPriority w:val="99"/>
    <w:semiHidden/>
    <w:unhideWhenUsed/>
    <w:rsid w:val="00C26B76"/>
  </w:style>
  <w:style w:type="table" w:customStyle="1" w:styleId="130">
    <w:name w:val="Стиль таблицы13"/>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123">
    <w:name w:val="Сетка таблицы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тиль таблицы112"/>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620">
    <w:name w:val="Сетка таблицы62"/>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
    <w:name w:val="Сетка таблицы719"/>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
    <w:name w:val="Сетка таблицы713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
    <w:name w:val="Сетка таблицы714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
    <w:name w:val="Сетка таблицы715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
    <w:name w:val="Сетка таблицы716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8">
    <w:name w:val="Сетка таблицы71728"/>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
    <w:name w:val="Сетка таблицы717110"/>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9">
    <w:name w:val="Сетка таблицы71729"/>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
    <w:name w:val="Сетка таблицы7173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
    <w:name w:val="Сетка таблицы7174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
    <w:name w:val="Сетка таблицы7175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
    <w:name w:val="Сетка таблицы7176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c"/>
    <w:uiPriority w:val="99"/>
    <w:semiHidden/>
    <w:unhideWhenUsed/>
    <w:rsid w:val="00C26B76"/>
  </w:style>
  <w:style w:type="table" w:customStyle="1" w:styleId="720">
    <w:name w:val="Сетка таблицы72"/>
    <w:basedOn w:val="ab"/>
    <w:next w:val="af9"/>
    <w:uiPriority w:val="5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ветлая заливка11"/>
    <w:basedOn w:val="ab"/>
    <w:next w:val="aff4"/>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c"/>
    <w:semiHidden/>
    <w:unhideWhenUsed/>
    <w:rsid w:val="00C26B76"/>
  </w:style>
  <w:style w:type="table" w:customStyle="1" w:styleId="1210">
    <w:name w:val="Стиль таблицы121"/>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1112">
    <w:name w:val="Сетка таблицы11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тиль таблицы1111"/>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611">
    <w:name w:val="Сетка таблицы611"/>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
    <w:name w:val="Сетка таблицы718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
    <w:name w:val="Сетка таблицы713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
    <w:name w:val="Сетка таблицы714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
    <w:name w:val="Сетка таблицы715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
    <w:name w:val="Сетка таблицы716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Сетка таблицы711111"/>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
    <w:name w:val="Сетка таблицы711121"/>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1">
    <w:name w:val="Сетка таблицы7174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1">
    <w:name w:val="Сетка таблицы7177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1">
    <w:name w:val="Сетка таблицы7178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1">
    <w:name w:val="Сетка таблицы7179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1">
    <w:name w:val="Сетка таблицы71710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1">
    <w:name w:val="Сетка таблицы7171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1">
    <w:name w:val="Сетка таблицы71712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1">
    <w:name w:val="Сетка таблицы71713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1">
    <w:name w:val="Сетка таблицы71714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1">
    <w:name w:val="Сетка таблицы71715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1">
    <w:name w:val="Сетка таблицы71716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1">
    <w:name w:val="Сетка таблицы71742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c"/>
    <w:uiPriority w:val="99"/>
    <w:semiHidden/>
    <w:unhideWhenUsed/>
    <w:rsid w:val="00C26B76"/>
  </w:style>
  <w:style w:type="numbering" w:customStyle="1" w:styleId="1211">
    <w:name w:val="Нет списка121"/>
    <w:next w:val="ac"/>
    <w:semiHidden/>
    <w:unhideWhenUsed/>
    <w:rsid w:val="00C26B76"/>
  </w:style>
  <w:style w:type="table" w:customStyle="1" w:styleId="717171">
    <w:name w:val="Сетка таблицы71717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1">
    <w:name w:val="Сетка таблицы71718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1">
    <w:name w:val="Сетка таблицы7172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c"/>
    <w:uiPriority w:val="99"/>
    <w:semiHidden/>
    <w:unhideWhenUsed/>
    <w:rsid w:val="00C26B76"/>
  </w:style>
  <w:style w:type="numbering" w:customStyle="1" w:styleId="11111">
    <w:name w:val="Нет списка1111"/>
    <w:next w:val="ac"/>
    <w:semiHidden/>
    <w:unhideWhenUsed/>
    <w:rsid w:val="00C26B76"/>
  </w:style>
  <w:style w:type="numbering" w:customStyle="1" w:styleId="4c">
    <w:name w:val="Нет списка4"/>
    <w:next w:val="ac"/>
    <w:uiPriority w:val="99"/>
    <w:semiHidden/>
    <w:unhideWhenUsed/>
    <w:rsid w:val="00C26B76"/>
  </w:style>
  <w:style w:type="table" w:customStyle="1" w:styleId="91">
    <w:name w:val="Сетка таблицы9"/>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0">
    <w:name w:val="Светлая заливка3"/>
    <w:basedOn w:val="ab"/>
    <w:next w:val="aff4"/>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c"/>
    <w:semiHidden/>
    <w:unhideWhenUsed/>
    <w:rsid w:val="00C26B76"/>
  </w:style>
  <w:style w:type="table" w:customStyle="1" w:styleId="140">
    <w:name w:val="Стиль таблицы14"/>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132">
    <w:name w:val="Сетка таблицы13"/>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тиль таблицы113"/>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63">
    <w:name w:val="Сетка таблицы63"/>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Сетка таблицы30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0"/>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
    <w:name w:val="Сетка таблицы713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
    <w:name w:val="Сетка таблицы714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
    <w:name w:val="Сетка таблицы715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
    <w:name w:val="Сетка таблицы716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
    <w:name w:val="Сетка таблицы71114"/>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1">
    <w:name w:val="Сетка таблицы71719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1">
    <w:name w:val="Сетка таблицы71722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
    <w:name w:val="Сетка таблицы7173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
    <w:name w:val="Сетка таблицы71744"/>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
    <w:name w:val="Сетка таблицы7175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
    <w:name w:val="Сетка таблицы7176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Нет списка22"/>
    <w:next w:val="ac"/>
    <w:uiPriority w:val="99"/>
    <w:semiHidden/>
    <w:unhideWhenUsed/>
    <w:rsid w:val="00C26B76"/>
  </w:style>
  <w:style w:type="table" w:customStyle="1" w:styleId="73">
    <w:name w:val="Сетка таблицы73"/>
    <w:basedOn w:val="ab"/>
    <w:next w:val="af9"/>
    <w:uiPriority w:val="5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ветлая заливка12"/>
    <w:basedOn w:val="ab"/>
    <w:next w:val="aff4"/>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c"/>
    <w:semiHidden/>
    <w:unhideWhenUsed/>
    <w:rsid w:val="00C26B76"/>
  </w:style>
  <w:style w:type="table" w:customStyle="1" w:styleId="1220">
    <w:name w:val="Стиль таблицы122"/>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1122">
    <w:name w:val="Сетка таблицы11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тиль таблицы1112"/>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612">
    <w:name w:val="Сетка таблицы612"/>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
    <w:name w:val="Сетка таблицы30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Сетка таблицы33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
    <w:name w:val="Сетка таблицы718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
    <w:name w:val="Сетка таблицы7112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
    <w:name w:val="Сетка таблицы712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
    <w:name w:val="Сетка таблицы713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
    <w:name w:val="Сетка таблицы714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
    <w:name w:val="Сетка таблицы715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
    <w:name w:val="Сетка таблицы716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
    <w:name w:val="Сетка таблицы711112"/>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1">
    <w:name w:val="Основной текст продолжение"/>
    <w:basedOn w:val="afe"/>
    <w:next w:val="afe"/>
    <w:link w:val="affffff2"/>
    <w:rsid w:val="00C26B76"/>
    <w:pPr>
      <w:tabs>
        <w:tab w:val="left" w:pos="1122"/>
      </w:tabs>
      <w:spacing w:line="360" w:lineRule="auto"/>
      <w:ind w:firstLine="709"/>
    </w:pPr>
    <w:rPr>
      <w:rFonts w:ascii="Arial" w:hAnsi="Arial"/>
      <w:sz w:val="24"/>
      <w:szCs w:val="24"/>
    </w:rPr>
  </w:style>
  <w:style w:type="character" w:customStyle="1" w:styleId="affffff2">
    <w:name w:val="Основной текст продолжение Знак"/>
    <w:link w:val="affffff1"/>
    <w:rsid w:val="00C26B76"/>
    <w:rPr>
      <w:rFonts w:ascii="Arial" w:eastAsia="Times New Roman" w:hAnsi="Arial" w:cs="Times New Roman"/>
      <w:sz w:val="24"/>
      <w:szCs w:val="24"/>
      <w:lang w:eastAsia="ru-RU"/>
    </w:rPr>
  </w:style>
  <w:style w:type="paragraph" w:styleId="20">
    <w:name w:val="List Bullet 2"/>
    <w:basedOn w:val="a9"/>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9"/>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b">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3">
    <w:name w:val="Пояснит"/>
    <w:basedOn w:val="a9"/>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9"/>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9"/>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9"/>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c">
    <w:name w:val="Текст1"/>
    <w:basedOn w:val="a9"/>
    <w:link w:val="1fd"/>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9"/>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9"/>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4">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5">
    <w:name w:val="табл_название"/>
    <w:next w:val="afffff3"/>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9"/>
    <w:rsid w:val="00C26B76"/>
    <w:pPr>
      <w:keepLines/>
      <w:spacing w:after="160" w:line="240" w:lineRule="exact"/>
    </w:pPr>
    <w:rPr>
      <w:rFonts w:ascii="Verdana" w:eastAsia="MS Mincho" w:hAnsi="Verdana" w:cs="Franklin Gothic Book"/>
      <w:sz w:val="20"/>
      <w:szCs w:val="20"/>
      <w:lang w:val="en-US"/>
    </w:rPr>
  </w:style>
  <w:style w:type="paragraph" w:customStyle="1" w:styleId="1fe">
    <w:name w:val="Знак Знак Знак Знак1"/>
    <w:basedOn w:val="a9"/>
    <w:rsid w:val="00C26B76"/>
    <w:pPr>
      <w:keepLines/>
      <w:spacing w:after="160" w:line="240" w:lineRule="exact"/>
    </w:pPr>
    <w:rPr>
      <w:rFonts w:ascii="Verdana" w:eastAsia="MS Mincho" w:hAnsi="Verdana" w:cs="Franklin Gothic Book"/>
      <w:sz w:val="20"/>
      <w:szCs w:val="20"/>
      <w:lang w:val="en-US"/>
    </w:rPr>
  </w:style>
  <w:style w:type="paragraph" w:customStyle="1" w:styleId="affffff6">
    <w:name w:val="Стиль названия"/>
    <w:basedOn w:val="a9"/>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9"/>
    <w:rsid w:val="00C26B76"/>
    <w:pPr>
      <w:ind w:left="720"/>
      <w:contextualSpacing/>
    </w:pPr>
    <w:rPr>
      <w:rFonts w:ascii="Calibri" w:eastAsia="Times New Roman" w:hAnsi="Calibri" w:cs="Times New Roman"/>
    </w:rPr>
  </w:style>
  <w:style w:type="paragraph" w:styleId="affffff7">
    <w:name w:val="Body Text First Indent"/>
    <w:basedOn w:val="afe"/>
    <w:link w:val="affffff8"/>
    <w:rsid w:val="00C26B76"/>
    <w:pPr>
      <w:spacing w:after="120" w:line="360" w:lineRule="auto"/>
      <w:ind w:firstLine="210"/>
      <w:jc w:val="left"/>
    </w:pPr>
    <w:rPr>
      <w:sz w:val="26"/>
      <w:szCs w:val="26"/>
    </w:rPr>
  </w:style>
  <w:style w:type="character" w:customStyle="1" w:styleId="affffff8">
    <w:name w:val="Красная строка Знак"/>
    <w:basedOn w:val="aff"/>
    <w:link w:val="affffff7"/>
    <w:rsid w:val="00C26B76"/>
    <w:rPr>
      <w:rFonts w:ascii="Times New Roman" w:eastAsia="Times New Roman" w:hAnsi="Times New Roman" w:cs="Times New Roman"/>
      <w:sz w:val="26"/>
      <w:szCs w:val="26"/>
      <w:lang w:eastAsia="ru-RU"/>
    </w:rPr>
  </w:style>
  <w:style w:type="paragraph" w:customStyle="1" w:styleId="Style48">
    <w:name w:val="Style48"/>
    <w:basedOn w:val="a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9">
    <w:name w:val="Обычный_с_отступом"/>
    <w:basedOn w:val="a9"/>
    <w:link w:val="affffffa"/>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a">
    <w:name w:val="Обычный_с_отступом Знак"/>
    <w:link w:val="affffff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b">
    <w:name w:val="АтекстовкА"/>
    <w:basedOn w:val="a9"/>
    <w:link w:val="affffffc"/>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c">
    <w:name w:val="АтекстовкА Знак"/>
    <w:link w:val="affffffb"/>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c"/>
    <w:uiPriority w:val="99"/>
    <w:semiHidden/>
    <w:unhideWhenUsed/>
    <w:rsid w:val="00997C79"/>
  </w:style>
  <w:style w:type="table" w:customStyle="1" w:styleId="100">
    <w:name w:val="Сетка таблицы10"/>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Светлая заливка4"/>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c"/>
    <w:uiPriority w:val="99"/>
    <w:semiHidden/>
    <w:unhideWhenUsed/>
    <w:rsid w:val="00997C79"/>
  </w:style>
  <w:style w:type="table" w:customStyle="1" w:styleId="150">
    <w:name w:val="Стиль таблицы15"/>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42">
    <w:name w:val="Сетка таблицы14"/>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тиль таблицы114"/>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4">
    <w:name w:val="Сетка таблицы64"/>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
    <w:name w:val="Сетка таблицы30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
    <w:name w:val="Сетка таблицы7115"/>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
    <w:name w:val="Сетка таблицы7116"/>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Сетка таблицы712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4">
    <w:name w:val="Сетка таблицы713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4">
    <w:name w:val="Сетка таблицы714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4">
    <w:name w:val="Сетка таблицы715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4">
    <w:name w:val="Сетка таблицы716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5">
    <w:name w:val="Сетка таблицы71115"/>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0">
    <w:name w:val="Сетка таблицы71730"/>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2">
    <w:name w:val="Сетка таблицы71711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0">
    <w:name w:val="Сетка таблицы717210"/>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3">
    <w:name w:val="Сетка таблицы7173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5">
    <w:name w:val="Сетка таблицы71745"/>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3">
    <w:name w:val="Сетка таблицы7175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3">
    <w:name w:val="Сетка таблицы7176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Нет списка23"/>
    <w:next w:val="ac"/>
    <w:uiPriority w:val="99"/>
    <w:semiHidden/>
    <w:unhideWhenUsed/>
    <w:rsid w:val="00997C79"/>
  </w:style>
  <w:style w:type="table" w:customStyle="1" w:styleId="74">
    <w:name w:val="Сетка таблицы74"/>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ветлая заливка13"/>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c"/>
    <w:semiHidden/>
    <w:unhideWhenUsed/>
    <w:rsid w:val="00997C79"/>
  </w:style>
  <w:style w:type="table" w:customStyle="1" w:styleId="1230">
    <w:name w:val="Стиль таблицы123"/>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132">
    <w:name w:val="Сетка таблицы11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тиль таблицы1113"/>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13">
    <w:name w:val="Сетка таблицы613"/>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Сетка таблицы33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3">
    <w:name w:val="Сетка таблицы718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3">
    <w:name w:val="Сетка таблицы7112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3">
    <w:name w:val="Сетка таблицы712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3">
    <w:name w:val="Сетка таблицы713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3">
    <w:name w:val="Сетка таблицы714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3">
    <w:name w:val="Сетка таблицы715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3">
    <w:name w:val="Сетка таблицы716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3">
    <w:name w:val="Сетка таблицы711113"/>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2">
    <w:name w:val="Сетка таблицы711122"/>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2">
    <w:name w:val="Сетка таблицы71741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2">
    <w:name w:val="Сетка таблицы7177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2">
    <w:name w:val="Сетка таблицы7178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2">
    <w:name w:val="Сетка таблицы7179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2">
    <w:name w:val="Сетка таблицы71710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3">
    <w:name w:val="Сетка таблицы7171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2">
    <w:name w:val="Сетка таблицы71712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2">
    <w:name w:val="Сетка таблицы71713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2">
    <w:name w:val="Сетка таблицы71714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2">
    <w:name w:val="Сетка таблицы71715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2">
    <w:name w:val="Сетка таблицы71716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2">
    <w:name w:val="Сетка таблицы71742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
    <w:next w:val="ac"/>
    <w:uiPriority w:val="99"/>
    <w:semiHidden/>
    <w:unhideWhenUsed/>
    <w:rsid w:val="00997C79"/>
  </w:style>
  <w:style w:type="table" w:customStyle="1" w:styleId="810">
    <w:name w:val="Сетка таблицы8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ветлая заливка21"/>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c"/>
    <w:semiHidden/>
    <w:unhideWhenUsed/>
    <w:rsid w:val="00997C79"/>
  </w:style>
  <w:style w:type="table" w:customStyle="1" w:styleId="1310">
    <w:name w:val="Стиль таблицы13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212">
    <w:name w:val="Сетка таблицы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тиль таблицы112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21">
    <w:name w:val="Сетка таблицы62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1">
    <w:name w:val="Сетка таблицы30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1">
    <w:name w:val="Сетка таблицы719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1">
    <w:name w:val="Сетка таблицы711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1">
    <w:name w:val="Сетка таблицы712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1">
    <w:name w:val="Сетка таблицы713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1">
    <w:name w:val="Сетка таблицы714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1">
    <w:name w:val="Сетка таблицы715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1">
    <w:name w:val="Сетка таблицы716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
    <w:name w:val="Сетка таблицы711131"/>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2">
    <w:name w:val="Сетка таблицы71717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2">
    <w:name w:val="Сетка таблицы71718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2">
    <w:name w:val="Сетка таблицы71721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1">
    <w:name w:val="Сетка таблицы7173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1">
    <w:name w:val="Сетка таблицы7174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1">
    <w:name w:val="Сетка таблицы7175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1">
    <w:name w:val="Сетка таблицы7176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c"/>
    <w:uiPriority w:val="99"/>
    <w:semiHidden/>
    <w:unhideWhenUsed/>
    <w:rsid w:val="00997C79"/>
  </w:style>
  <w:style w:type="table" w:customStyle="1" w:styleId="721">
    <w:name w:val="Сетка таблицы721"/>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ветлая заливка111"/>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c"/>
    <w:semiHidden/>
    <w:unhideWhenUsed/>
    <w:rsid w:val="00997C79"/>
  </w:style>
  <w:style w:type="table" w:customStyle="1" w:styleId="12110">
    <w:name w:val="Стиль таблицы121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1112">
    <w:name w:val="Сетка таблицы11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тиль таблицы1111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111">
    <w:name w:val="Сетка таблицы611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
    <w:name w:val="Сетка таблицы30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етка таблицы33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1">
    <w:name w:val="Сетка таблицы718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
    <w:name w:val="Сетка таблицы7112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1">
    <w:name w:val="Сетка таблицы712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1">
    <w:name w:val="Сетка таблицы713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1">
    <w:name w:val="Сетка таблицы714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1">
    <w:name w:val="Сетка таблицы715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1">
    <w:name w:val="Сетка таблицы716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
    <w:next w:val="ac"/>
    <w:uiPriority w:val="99"/>
    <w:semiHidden/>
    <w:unhideWhenUsed/>
    <w:rsid w:val="00997C79"/>
  </w:style>
  <w:style w:type="table" w:customStyle="1" w:styleId="910">
    <w:name w:val="Сетка таблицы9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ветлая заливка31"/>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c"/>
    <w:semiHidden/>
    <w:unhideWhenUsed/>
    <w:rsid w:val="00997C79"/>
  </w:style>
  <w:style w:type="table" w:customStyle="1" w:styleId="1410">
    <w:name w:val="Стиль таблицы14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312">
    <w:name w:val="Сетка таблицы13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тиль таблицы113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31">
    <w:name w:val="Сетка таблицы63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1">
    <w:name w:val="Сетка таблицы30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1">
    <w:name w:val="Сетка таблицы7110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
    <w:name w:val="Сетка таблицы7114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1">
    <w:name w:val="Сетка таблицы712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1">
    <w:name w:val="Сетка таблицы713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1">
    <w:name w:val="Сетка таблицы714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1">
    <w:name w:val="Сетка таблицы715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1">
    <w:name w:val="Сетка таблицы716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1">
    <w:name w:val="Сетка таблицы711141"/>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2">
    <w:name w:val="Сетка таблицы71719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1">
    <w:name w:val="Сетка таблицы717110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2">
    <w:name w:val="Сетка таблицы71722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1">
    <w:name w:val="Сетка таблицы7173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1">
    <w:name w:val="Сетка таблицы71744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1">
    <w:name w:val="Сетка таблицы7175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1">
    <w:name w:val="Сетка таблицы7176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4">
    <w:name w:val="Нет списка221"/>
    <w:next w:val="ac"/>
    <w:uiPriority w:val="99"/>
    <w:semiHidden/>
    <w:unhideWhenUsed/>
    <w:rsid w:val="00997C79"/>
  </w:style>
  <w:style w:type="table" w:customStyle="1" w:styleId="731">
    <w:name w:val="Сетка таблицы731"/>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ветлая заливка121"/>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c"/>
    <w:semiHidden/>
    <w:unhideWhenUsed/>
    <w:rsid w:val="00997C79"/>
  </w:style>
  <w:style w:type="table" w:customStyle="1" w:styleId="12210">
    <w:name w:val="Стиль таблицы122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1212">
    <w:name w:val="Сетка таблицы11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тиль таблицы1112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121">
    <w:name w:val="Сетка таблицы612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Сетка таблицы22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
    <w:name w:val="Сетка таблицы30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
    <w:name w:val="Сетка таблицы33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Сетка таблицы32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1">
    <w:name w:val="Сетка таблицы718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1">
    <w:name w:val="Сетка таблицы7112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1">
    <w:name w:val="Сетка таблицы712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1">
    <w:name w:val="Сетка таблицы713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1">
    <w:name w:val="Сетка таблицы714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1">
    <w:name w:val="Сетка таблицы715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1">
    <w:name w:val="Сетка таблицы716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1">
    <w:name w:val="Сетка таблицы7111121"/>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1">
    <w:name w:val="Сетка таблицы222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9"/>
    <w:rsid w:val="00CF01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b"/>
    <w:next w:val="af9"/>
    <w:rsid w:val="00763F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b"/>
    <w:next w:val="af9"/>
    <w:rsid w:val="003630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b"/>
    <w:next w:val="af9"/>
    <w:rsid w:val="00CE28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b"/>
    <w:next w:val="af9"/>
    <w:rsid w:val="00974C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b"/>
    <w:next w:val="af9"/>
    <w:rsid w:val="00974C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b"/>
    <w:next w:val="af9"/>
    <w:rsid w:val="00FA49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5"/>
    <w:basedOn w:val="ab"/>
    <w:next w:val="af9"/>
    <w:rsid w:val="009C36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6"/>
    <w:basedOn w:val="ab"/>
    <w:next w:val="af9"/>
    <w:rsid w:val="00D86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Сетка таблицы2117"/>
    <w:basedOn w:val="ab"/>
    <w:next w:val="af9"/>
    <w:rsid w:val="00453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
    <w:name w:val="Сетка таблицы2118"/>
    <w:basedOn w:val="ab"/>
    <w:next w:val="af9"/>
    <w:rsid w:val="00FD0B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
    <w:name w:val="Сетка таблицы2119"/>
    <w:basedOn w:val="ab"/>
    <w:next w:val="af9"/>
    <w:rsid w:val="00E603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b"/>
    <w:next w:val="af9"/>
    <w:rsid w:val="00A26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b"/>
    <w:next w:val="af9"/>
    <w:rsid w:val="00A26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basedOn w:val="ab"/>
    <w:next w:val="af9"/>
    <w:rsid w:val="00E337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Основной текст с отступом 24"/>
    <w:basedOn w:val="a9"/>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9"/>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9"/>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9"/>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9"/>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9"/>
    <w:rsid w:val="00856231"/>
    <w:pPr>
      <w:ind w:left="720"/>
      <w:contextualSpacing/>
    </w:pPr>
    <w:rPr>
      <w:rFonts w:ascii="Calibri" w:eastAsia="Times New Roman" w:hAnsi="Calibri" w:cs="Times New Roman"/>
    </w:rPr>
  </w:style>
  <w:style w:type="table" w:customStyle="1" w:styleId="2124">
    <w:name w:val="Сетка таблицы2124"/>
    <w:basedOn w:val="ab"/>
    <w:next w:val="af9"/>
    <w:rsid w:val="003E7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
    <w:name w:val="Заголовок №1_"/>
    <w:link w:val="1ff0"/>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0">
    <w:name w:val="Заголовок №1"/>
    <w:basedOn w:val="a9"/>
    <w:link w:val="1ff"/>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9"/>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9"/>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9"/>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9"/>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d">
    <w:name w:val="Normal Indent"/>
    <w:aliases w:val="Обычный отступ Знак Знак,Обычный отступ Знак,Обычный отступ Знак Знак Знак Знак,Обычный отступ Знак Знак Знак Знак Знак Знак"/>
    <w:basedOn w:val="a9"/>
    <w:link w:val="1ff1"/>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e">
    <w:name w:val="Штамп"/>
    <w:basedOn w:val="a9"/>
    <w:link w:val="afffffff"/>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9"/>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a"/>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9"/>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9"/>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0">
    <w:name w:val="Обычный +отступ"/>
    <w:basedOn w:val="a9"/>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1">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d"/>
    <w:rsid w:val="00EC3D1F"/>
    <w:rPr>
      <w:rFonts w:ascii="Times New Roman" w:eastAsia="Times New Roman" w:hAnsi="Times New Roman" w:cs="Times New Roman"/>
      <w:sz w:val="28"/>
      <w:szCs w:val="24"/>
      <w:lang w:eastAsia="ru-RU"/>
    </w:rPr>
  </w:style>
  <w:style w:type="character" w:customStyle="1" w:styleId="fts-hit">
    <w:name w:val="fts-hit"/>
    <w:basedOn w:val="aa"/>
    <w:rsid w:val="00EC3D1F"/>
  </w:style>
  <w:style w:type="paragraph" w:customStyle="1" w:styleId="261">
    <w:name w:val="Основной текст 26"/>
    <w:basedOn w:val="a9"/>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d"/>
    <w:next w:val="afe"/>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9"/>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9"/>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1">
    <w:name w:val="Текст подраздела"/>
    <w:basedOn w:val="a9"/>
    <w:link w:val="afffffff2"/>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2">
    <w:name w:val="Текст подраздела Знак"/>
    <w:link w:val="afffffff1"/>
    <w:uiPriority w:val="99"/>
    <w:rsid w:val="00EC3D1F"/>
    <w:rPr>
      <w:rFonts w:ascii="Times New Roman" w:eastAsia="Times New Roman" w:hAnsi="Times New Roman" w:cs="Times New Roman"/>
      <w:sz w:val="28"/>
      <w:szCs w:val="28"/>
      <w:lang w:val="x-none" w:eastAsia="x-none"/>
    </w:rPr>
  </w:style>
  <w:style w:type="paragraph" w:styleId="afffffff3">
    <w:name w:val="List Number"/>
    <w:basedOn w:val="a9"/>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4">
    <w:name w:val="Чертежный"/>
    <w:link w:val="afffffff5"/>
    <w:rsid w:val="00EC3D1F"/>
    <w:pPr>
      <w:spacing w:after="0" w:line="240" w:lineRule="auto"/>
      <w:jc w:val="both"/>
    </w:pPr>
    <w:rPr>
      <w:rFonts w:ascii="ISOCPEUR" w:eastAsia="Times New Roman" w:hAnsi="ISOCPEUR" w:cs="Times New Roman"/>
      <w:i/>
      <w:sz w:val="28"/>
      <w:szCs w:val="20"/>
      <w:lang w:val="uk-UA" w:eastAsia="ru-RU"/>
    </w:rPr>
  </w:style>
  <w:style w:type="paragraph" w:styleId="1ff2">
    <w:name w:val="index 1"/>
    <w:basedOn w:val="a9"/>
    <w:next w:val="a9"/>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6">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7">
    <w:name w:val="Subtitle"/>
    <w:basedOn w:val="aff8"/>
    <w:next w:val="afe"/>
    <w:link w:val="afffffff8"/>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8">
    <w:name w:val="Подзаголовок Знак"/>
    <w:basedOn w:val="aa"/>
    <w:link w:val="afffffff7"/>
    <w:rsid w:val="00EC3D1F"/>
    <w:rPr>
      <w:rFonts w:ascii="Arial" w:eastAsia="MS Mincho" w:hAnsi="Arial" w:cs="Times New Roman"/>
      <w:i/>
      <w:iCs/>
      <w:kern w:val="1"/>
      <w:sz w:val="28"/>
      <w:szCs w:val="28"/>
      <w:lang w:eastAsia="ar-SA"/>
    </w:rPr>
  </w:style>
  <w:style w:type="paragraph" w:customStyle="1" w:styleId="3f5">
    <w:name w:val="Название3"/>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9"/>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9">
    <w:name w:val="стиль текст"/>
    <w:basedOn w:val="a9"/>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a">
    <w:name w:val="текст нумерованный"/>
    <w:basedOn w:val="afffffff9"/>
    <w:next w:val="afffffff9"/>
    <w:rsid w:val="00EC3D1F"/>
    <w:pPr>
      <w:tabs>
        <w:tab w:val="num" w:pos="357"/>
      </w:tabs>
      <w:ind w:left="-14014"/>
    </w:pPr>
  </w:style>
  <w:style w:type="character" w:customStyle="1" w:styleId="afffffff">
    <w:name w:val="Штамп Знак"/>
    <w:link w:val="affffffe"/>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9"/>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9"/>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3">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4">
    <w:name w:val="Стиль Стиль Заголовок 1 + Междустр.интервал:  одинарный + Справа:  ..."/>
    <w:basedOn w:val="1ff3"/>
    <w:rsid w:val="00EC3D1F"/>
    <w:pPr>
      <w:spacing w:before="360" w:after="360"/>
      <w:ind w:right="198"/>
    </w:pPr>
  </w:style>
  <w:style w:type="paragraph" w:customStyle="1" w:styleId="afffffffb">
    <w:name w:val="НОРМАЛЬ_ОПЗ"/>
    <w:basedOn w:val="a9"/>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c">
    <w:name w:val="Для таблиц"/>
    <w:basedOn w:val="a9"/>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d">
    <w:name w:val="Цветовое выделение"/>
    <w:rsid w:val="00EC3D1F"/>
    <w:rPr>
      <w:b/>
      <w:bCs/>
      <w:color w:val="000080"/>
      <w:sz w:val="20"/>
      <w:szCs w:val="20"/>
    </w:rPr>
  </w:style>
  <w:style w:type="paragraph" w:customStyle="1" w:styleId="afffffffe">
    <w:name w:val="Таблицы (моноширинный)"/>
    <w:basedOn w:val="a9"/>
    <w:next w:val="a9"/>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9"/>
    <w:next w:val="a9"/>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5">
    <w:name w:val="заголовок 1"/>
    <w:basedOn w:val="a9"/>
    <w:next w:val="a9"/>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
    <w:name w:val="знак сноски"/>
    <w:rsid w:val="00EC3D1F"/>
    <w:rPr>
      <w:vertAlign w:val="superscript"/>
    </w:rPr>
  </w:style>
  <w:style w:type="character" w:customStyle="1" w:styleId="nowrap">
    <w:name w:val="nowrap"/>
    <w:rsid w:val="00EC3D1F"/>
  </w:style>
  <w:style w:type="paragraph" w:customStyle="1" w:styleId="1ff6">
    <w:name w:val="Знак Знак1 Знак Знак Знак Знак Знак Знак Знак Знак Знак Знак"/>
    <w:basedOn w:val="a9"/>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0">
    <w:name w:val="Назв Ссылка"/>
    <w:basedOn w:val="a9"/>
    <w:next w:val="a9"/>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9"/>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9"/>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1">
    <w:name w:val="Назв после табл"/>
    <w:basedOn w:val="a9"/>
    <w:next w:val="a9"/>
    <w:link w:val="affffffff2"/>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9"/>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9"/>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3">
    <w:name w:val="Стиль таблицы"/>
    <w:basedOn w:val="afe"/>
    <w:rsid w:val="00EC3D1F"/>
    <w:pPr>
      <w:jc w:val="center"/>
    </w:pPr>
    <w:rPr>
      <w:kern w:val="1"/>
      <w:sz w:val="24"/>
      <w:lang w:eastAsia="zh-CN"/>
    </w:rPr>
  </w:style>
  <w:style w:type="paragraph" w:customStyle="1" w:styleId="2fa">
    <w:name w:val="Текст2"/>
    <w:basedOn w:val="a9"/>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7">
    <w:name w:val="Обычный отступ1"/>
    <w:basedOn w:val="a9"/>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4">
    <w:name w:val="toa heading"/>
    <w:basedOn w:val="13"/>
    <w:next w:val="a9"/>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9"/>
    <w:next w:val="a9"/>
    <w:rsid w:val="00EC3D1F"/>
    <w:pPr>
      <w:suppressAutoHyphens/>
      <w:spacing w:after="100"/>
      <w:ind w:left="880"/>
    </w:pPr>
    <w:rPr>
      <w:rFonts w:ascii="Calibri" w:eastAsia="Times New Roman" w:hAnsi="Calibri" w:cs="Times New Roman"/>
      <w:lang w:eastAsia="zh-CN"/>
    </w:rPr>
  </w:style>
  <w:style w:type="paragraph" w:styleId="6a">
    <w:name w:val="toc 6"/>
    <w:basedOn w:val="a9"/>
    <w:next w:val="a9"/>
    <w:rsid w:val="00EC3D1F"/>
    <w:pPr>
      <w:suppressAutoHyphens/>
      <w:spacing w:after="100"/>
      <w:ind w:left="1100"/>
    </w:pPr>
    <w:rPr>
      <w:rFonts w:ascii="Calibri" w:eastAsia="Times New Roman" w:hAnsi="Calibri" w:cs="Times New Roman"/>
      <w:lang w:eastAsia="zh-CN"/>
    </w:rPr>
  </w:style>
  <w:style w:type="paragraph" w:styleId="75">
    <w:name w:val="toc 7"/>
    <w:basedOn w:val="a9"/>
    <w:next w:val="a9"/>
    <w:rsid w:val="00EC3D1F"/>
    <w:pPr>
      <w:suppressAutoHyphens/>
      <w:spacing w:after="100"/>
      <w:ind w:left="1320"/>
    </w:pPr>
    <w:rPr>
      <w:rFonts w:ascii="Calibri" w:eastAsia="Times New Roman" w:hAnsi="Calibri" w:cs="Times New Roman"/>
      <w:lang w:eastAsia="zh-CN"/>
    </w:rPr>
  </w:style>
  <w:style w:type="paragraph" w:styleId="82">
    <w:name w:val="toc 8"/>
    <w:basedOn w:val="a9"/>
    <w:next w:val="a9"/>
    <w:rsid w:val="00EC3D1F"/>
    <w:pPr>
      <w:suppressAutoHyphens/>
      <w:spacing w:after="100"/>
      <w:ind w:left="1540"/>
    </w:pPr>
    <w:rPr>
      <w:rFonts w:ascii="Calibri" w:eastAsia="Times New Roman" w:hAnsi="Calibri" w:cs="Times New Roman"/>
      <w:lang w:eastAsia="zh-CN"/>
    </w:rPr>
  </w:style>
  <w:style w:type="paragraph" w:styleId="92">
    <w:name w:val="toc 9"/>
    <w:basedOn w:val="a9"/>
    <w:next w:val="a9"/>
    <w:rsid w:val="00EC3D1F"/>
    <w:pPr>
      <w:suppressAutoHyphens/>
      <w:spacing w:after="100"/>
      <w:ind w:left="1760"/>
    </w:pPr>
    <w:rPr>
      <w:rFonts w:ascii="Calibri" w:eastAsia="Times New Roman" w:hAnsi="Calibri" w:cs="Times New Roman"/>
      <w:lang w:eastAsia="zh-CN"/>
    </w:rPr>
  </w:style>
  <w:style w:type="paragraph" w:customStyle="1" w:styleId="affffffff5">
    <w:name w:val="ИГ_ЗАГОЛОВОК"/>
    <w:basedOn w:val="1ff5"/>
    <w:link w:val="affffffff6"/>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6">
    <w:name w:val="ИГ_ЗАГОЛОВОК Знак"/>
    <w:link w:val="affffffff5"/>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8">
    <w:name w:val="Знак Знак1"/>
    <w:rsid w:val="00EC3D1F"/>
    <w:rPr>
      <w:rFonts w:ascii="Tahoma" w:hAnsi="Tahoma" w:cs="Tahoma"/>
      <w:sz w:val="16"/>
      <w:szCs w:val="16"/>
    </w:rPr>
  </w:style>
  <w:style w:type="paragraph" w:customStyle="1" w:styleId="1ff9">
    <w:name w:val="Основной текст с отступом1"/>
    <w:basedOn w:val="a9"/>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a">
    <w:name w:val="Знак Знак1 Знак Знак Знак Знак Знак Знак Знак"/>
    <w:basedOn w:val="a9"/>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9"/>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a"/>
    <w:link w:val="HTML1"/>
    <w:rsid w:val="00EC3D1F"/>
    <w:rPr>
      <w:rFonts w:ascii="Times New Roman" w:eastAsia="Times New Roman" w:hAnsi="Times New Roman" w:cs="Times New Roman"/>
      <w:i/>
      <w:iCs/>
      <w:sz w:val="24"/>
      <w:szCs w:val="24"/>
      <w:lang w:eastAsia="ar-SA"/>
    </w:rPr>
  </w:style>
  <w:style w:type="paragraph" w:styleId="affffffff7">
    <w:name w:val="envelope address"/>
    <w:basedOn w:val="a9"/>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8">
    <w:name w:val="Intense Quote"/>
    <w:basedOn w:val="a9"/>
    <w:next w:val="a9"/>
    <w:link w:val="affffffff9"/>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9">
    <w:name w:val="Выделенная цитата Знак"/>
    <w:basedOn w:val="aa"/>
    <w:link w:val="affffffff8"/>
    <w:uiPriority w:val="30"/>
    <w:rsid w:val="00EC3D1F"/>
    <w:rPr>
      <w:rFonts w:ascii="Times New Roman" w:eastAsia="Times New Roman" w:hAnsi="Times New Roman" w:cs="Times New Roman"/>
      <w:b/>
      <w:bCs/>
      <w:i/>
      <w:iCs/>
      <w:color w:val="4F81BD"/>
      <w:sz w:val="24"/>
      <w:szCs w:val="24"/>
      <w:lang w:eastAsia="ar-SA"/>
    </w:rPr>
  </w:style>
  <w:style w:type="paragraph" w:styleId="affffffffa">
    <w:name w:val="Date"/>
    <w:basedOn w:val="a9"/>
    <w:next w:val="a9"/>
    <w:link w:val="a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b">
    <w:name w:val="Дата Знак"/>
    <w:basedOn w:val="aa"/>
    <w:link w:val="affffffffa"/>
    <w:rsid w:val="00EC3D1F"/>
    <w:rPr>
      <w:rFonts w:ascii="Times New Roman" w:eastAsia="Times New Roman" w:hAnsi="Times New Roman" w:cs="Times New Roman"/>
      <w:sz w:val="24"/>
      <w:szCs w:val="24"/>
      <w:lang w:eastAsia="ar-SA"/>
    </w:rPr>
  </w:style>
  <w:style w:type="paragraph" w:styleId="affffffffc">
    <w:name w:val="Note Heading"/>
    <w:basedOn w:val="a9"/>
    <w:next w:val="a9"/>
    <w:link w:val="affffffffd"/>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d">
    <w:name w:val="Заголовок записки Знак"/>
    <w:basedOn w:val="aa"/>
    <w:link w:val="affffffffc"/>
    <w:rsid w:val="00EC3D1F"/>
    <w:rPr>
      <w:rFonts w:ascii="Times New Roman" w:eastAsia="Times New Roman" w:hAnsi="Times New Roman" w:cs="Times New Roman"/>
      <w:sz w:val="24"/>
      <w:szCs w:val="24"/>
      <w:lang w:eastAsia="ar-SA"/>
    </w:rPr>
  </w:style>
  <w:style w:type="paragraph" w:styleId="2fd">
    <w:name w:val="Body Text First Indent 2"/>
    <w:basedOn w:val="af7"/>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8"/>
    <w:link w:val="2fd"/>
    <w:rsid w:val="00EC3D1F"/>
    <w:rPr>
      <w:rFonts w:ascii="Times New Roman" w:eastAsia="Times New Roman" w:hAnsi="Times New Roman" w:cs="Times New Roman"/>
      <w:sz w:val="24"/>
      <w:szCs w:val="24"/>
      <w:lang w:eastAsia="ar-SA"/>
    </w:rPr>
  </w:style>
  <w:style w:type="paragraph" w:styleId="3">
    <w:name w:val="List Bullet 3"/>
    <w:basedOn w:val="a9"/>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9"/>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9"/>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9"/>
    <w:rsid w:val="00EC3D1F"/>
    <w:pPr>
      <w:suppressAutoHyphens/>
      <w:spacing w:after="0" w:line="240" w:lineRule="auto"/>
    </w:pPr>
    <w:rPr>
      <w:rFonts w:ascii="Cambria" w:eastAsia="Times New Roman" w:hAnsi="Cambria" w:cs="Times New Roman"/>
      <w:sz w:val="20"/>
      <w:szCs w:val="20"/>
      <w:lang w:eastAsia="ar-SA"/>
    </w:rPr>
  </w:style>
  <w:style w:type="paragraph" w:styleId="affffffffe">
    <w:name w:val="table of figures"/>
    <w:basedOn w:val="a9"/>
    <w:next w:val="a9"/>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
    <w:name w:val="Signature"/>
    <w:basedOn w:val="a9"/>
    <w:link w:val="afffffffff0"/>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0">
    <w:name w:val="Подпись Знак"/>
    <w:basedOn w:val="aa"/>
    <w:link w:val="afffffffff"/>
    <w:rsid w:val="00EC3D1F"/>
    <w:rPr>
      <w:rFonts w:ascii="Times New Roman" w:eastAsia="Times New Roman" w:hAnsi="Times New Roman" w:cs="Times New Roman"/>
      <w:sz w:val="24"/>
      <w:szCs w:val="24"/>
      <w:lang w:eastAsia="ar-SA"/>
    </w:rPr>
  </w:style>
  <w:style w:type="paragraph" w:styleId="afffffffff1">
    <w:name w:val="Salutation"/>
    <w:basedOn w:val="a9"/>
    <w:next w:val="a9"/>
    <w:link w:val="a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2">
    <w:name w:val="Приветствие Знак"/>
    <w:basedOn w:val="aa"/>
    <w:link w:val="afffffffff1"/>
    <w:rsid w:val="00EC3D1F"/>
    <w:rPr>
      <w:rFonts w:ascii="Times New Roman" w:eastAsia="Times New Roman" w:hAnsi="Times New Roman" w:cs="Times New Roman"/>
      <w:sz w:val="24"/>
      <w:szCs w:val="24"/>
      <w:lang w:eastAsia="ar-SA"/>
    </w:rPr>
  </w:style>
  <w:style w:type="paragraph" w:styleId="afffffffff3">
    <w:name w:val="List Continue"/>
    <w:basedOn w:val="a9"/>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9"/>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9"/>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9"/>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9"/>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4">
    <w:name w:val="Closing"/>
    <w:basedOn w:val="a9"/>
    <w:link w:val="a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5">
    <w:name w:val="Прощание Знак"/>
    <w:basedOn w:val="aa"/>
    <w:link w:val="afffffffff4"/>
    <w:rsid w:val="00EC3D1F"/>
    <w:rPr>
      <w:rFonts w:ascii="Times New Roman" w:eastAsia="Times New Roman" w:hAnsi="Times New Roman" w:cs="Times New Roman"/>
      <w:sz w:val="24"/>
      <w:szCs w:val="24"/>
      <w:lang w:eastAsia="ar-SA"/>
    </w:rPr>
  </w:style>
  <w:style w:type="paragraph" w:styleId="3f8">
    <w:name w:val="List 3"/>
    <w:basedOn w:val="a9"/>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9"/>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9"/>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6">
    <w:name w:val="Bibliography"/>
    <w:basedOn w:val="a9"/>
    <w:next w:val="a9"/>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7">
    <w:name w:val="table of authorities"/>
    <w:basedOn w:val="a9"/>
    <w:next w:val="a9"/>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8">
    <w:name w:val="macro"/>
    <w:link w:val="afffffffff9"/>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9">
    <w:name w:val="Текст макроса Знак"/>
    <w:basedOn w:val="aa"/>
    <w:link w:val="afffffffff8"/>
    <w:rsid w:val="00EC3D1F"/>
    <w:rPr>
      <w:rFonts w:ascii="Courier New" w:eastAsia="Times New Roman" w:hAnsi="Courier New" w:cs="Courier New"/>
      <w:sz w:val="20"/>
      <w:szCs w:val="20"/>
      <w:lang w:eastAsia="ar-SA"/>
    </w:rPr>
  </w:style>
  <w:style w:type="paragraph" w:styleId="afffffffffa">
    <w:name w:val="annotation text"/>
    <w:basedOn w:val="a9"/>
    <w:link w:val="afffffffffb"/>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b">
    <w:name w:val="Текст примечания Знак"/>
    <w:basedOn w:val="aa"/>
    <w:link w:val="afffffffffa"/>
    <w:uiPriority w:val="99"/>
    <w:rsid w:val="00EC3D1F"/>
    <w:rPr>
      <w:rFonts w:ascii="Times New Roman" w:eastAsia="Times New Roman" w:hAnsi="Times New Roman" w:cs="Times New Roman"/>
      <w:sz w:val="20"/>
      <w:szCs w:val="20"/>
      <w:lang w:eastAsia="ar-SA"/>
    </w:rPr>
  </w:style>
  <w:style w:type="paragraph" w:styleId="afffffffffc">
    <w:name w:val="annotation subject"/>
    <w:basedOn w:val="afffffffffa"/>
    <w:next w:val="afffffffffa"/>
    <w:link w:val="afffffffffd"/>
    <w:uiPriority w:val="99"/>
    <w:rsid w:val="00EC3D1F"/>
    <w:rPr>
      <w:b/>
      <w:bCs/>
    </w:rPr>
  </w:style>
  <w:style w:type="character" w:customStyle="1" w:styleId="afffffffffd">
    <w:name w:val="Тема примечания Знак"/>
    <w:basedOn w:val="afffffffffb"/>
    <w:link w:val="afffffffffc"/>
    <w:uiPriority w:val="99"/>
    <w:rsid w:val="00EC3D1F"/>
    <w:rPr>
      <w:rFonts w:ascii="Times New Roman" w:eastAsia="Times New Roman" w:hAnsi="Times New Roman" w:cs="Times New Roman"/>
      <w:b/>
      <w:bCs/>
      <w:sz w:val="20"/>
      <w:szCs w:val="20"/>
      <w:lang w:eastAsia="ar-SA"/>
    </w:rPr>
  </w:style>
  <w:style w:type="paragraph" w:styleId="afffffffffe">
    <w:name w:val="index heading"/>
    <w:basedOn w:val="a9"/>
    <w:next w:val="1ff2"/>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9"/>
    <w:next w:val="a9"/>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9"/>
    <w:next w:val="a9"/>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9"/>
    <w:next w:val="a9"/>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9"/>
    <w:next w:val="a9"/>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9"/>
    <w:next w:val="a9"/>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9"/>
    <w:next w:val="a9"/>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9"/>
    <w:next w:val="a9"/>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9"/>
    <w:next w:val="a9"/>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9"/>
    <w:next w:val="a9"/>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a"/>
    <w:link w:val="2ff2"/>
    <w:uiPriority w:val="29"/>
    <w:rsid w:val="00EC3D1F"/>
    <w:rPr>
      <w:rFonts w:ascii="Times New Roman" w:eastAsia="Times New Roman" w:hAnsi="Times New Roman" w:cs="Times New Roman"/>
      <w:i/>
      <w:iCs/>
      <w:color w:val="000000"/>
      <w:sz w:val="24"/>
      <w:szCs w:val="24"/>
      <w:lang w:eastAsia="ar-SA"/>
    </w:rPr>
  </w:style>
  <w:style w:type="paragraph" w:styleId="affffffffff">
    <w:name w:val="Message Header"/>
    <w:basedOn w:val="a9"/>
    <w:link w:val="affffffffff0"/>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0">
    <w:name w:val="Шапка Знак"/>
    <w:basedOn w:val="aa"/>
    <w:link w:val="affffffffff"/>
    <w:rsid w:val="00EC3D1F"/>
    <w:rPr>
      <w:rFonts w:ascii="Cambria" w:eastAsia="Times New Roman" w:hAnsi="Cambria" w:cs="Times New Roman"/>
      <w:sz w:val="24"/>
      <w:szCs w:val="24"/>
      <w:shd w:val="pct20" w:color="auto" w:fill="auto"/>
      <w:lang w:eastAsia="ar-SA"/>
    </w:rPr>
  </w:style>
  <w:style w:type="paragraph" w:styleId="affffffffff1">
    <w:name w:val="E-mail Signature"/>
    <w:basedOn w:val="a9"/>
    <w:link w:val="a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2">
    <w:name w:val="Электронная подпись Знак"/>
    <w:basedOn w:val="aa"/>
    <w:link w:val="affffffffff1"/>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3">
    <w:name w:val="Гипертекстовая ссылка"/>
    <w:rsid w:val="00EC3D1F"/>
    <w:rPr>
      <w:b/>
      <w:bCs/>
      <w:color w:val="008000"/>
      <w:sz w:val="20"/>
      <w:szCs w:val="20"/>
      <w:u w:val="single"/>
    </w:rPr>
  </w:style>
  <w:style w:type="character" w:customStyle="1" w:styleId="1ffb">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9"/>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4">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9"/>
    <w:next w:val="a9"/>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9"/>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5">
    <w:name w:val="Перечисление + инт"/>
    <w:basedOn w:val="a9"/>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9"/>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6">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a"/>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7">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9"/>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9"/>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8">
    <w:name w:val="Основа"/>
    <w:basedOn w:val="a9"/>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5">
    <w:name w:val="Чертежный Знак"/>
    <w:link w:val="afffffff4"/>
    <w:rsid w:val="00EC3D1F"/>
    <w:rPr>
      <w:rFonts w:ascii="ISOCPEUR" w:eastAsia="Times New Roman" w:hAnsi="ISOCPEUR" w:cs="Times New Roman"/>
      <w:i/>
      <w:sz w:val="28"/>
      <w:szCs w:val="20"/>
      <w:lang w:val="uk-UA" w:eastAsia="ru-RU"/>
    </w:rPr>
  </w:style>
  <w:style w:type="paragraph" w:customStyle="1" w:styleId="IG">
    <w:name w:val="Обычный_IG"/>
    <w:basedOn w:val="a9"/>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c">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9">
    <w:name w:val="Красная строка моя"/>
    <w:basedOn w:val="a9"/>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a">
    <w:name w:val="Нормальный"/>
    <w:basedOn w:val="a9"/>
    <w:link w:val="affffffffffb"/>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9"/>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9"/>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9"/>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e"/>
    <w:rsid w:val="00EC3D1F"/>
    <w:pPr>
      <w:ind w:firstLine="851"/>
    </w:pPr>
    <w:rPr>
      <w:sz w:val="24"/>
      <w:lang w:val="en-US"/>
    </w:rPr>
  </w:style>
  <w:style w:type="paragraph" w:customStyle="1" w:styleId="affffffffffc">
    <w:name w:val="Таблрис"/>
    <w:basedOn w:val="a9"/>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e"/>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9"/>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7">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6"/>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9"/>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9"/>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9"/>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9"/>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9"/>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9"/>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d">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9"/>
    <w:rsid w:val="001F49FC"/>
    <w:pPr>
      <w:ind w:left="720"/>
      <w:contextualSpacing/>
    </w:pPr>
    <w:rPr>
      <w:rFonts w:ascii="Calibri" w:eastAsia="Times New Roman" w:hAnsi="Calibri" w:cs="Times New Roman"/>
    </w:rPr>
  </w:style>
  <w:style w:type="paragraph" w:customStyle="1" w:styleId="western">
    <w:name w:val="western"/>
    <w:basedOn w:val="a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9"/>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9"/>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9"/>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9"/>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9"/>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9"/>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9"/>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9"/>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9"/>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9"/>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9"/>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9"/>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9"/>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9"/>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9"/>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9"/>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9"/>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9"/>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9"/>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9"/>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b"/>
    <w:next w:val="af9"/>
    <w:rsid w:val="001D1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6"/>
    <w:basedOn w:val="ab"/>
    <w:next w:val="af9"/>
    <w:rsid w:val="00765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6">
    <w:name w:val="Сетка таблицы71116"/>
    <w:basedOn w:val="ab"/>
    <w:rsid w:val="00904D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
    <w:name w:val="Сетка таблицы71734"/>
    <w:basedOn w:val="ab"/>
    <w:next w:val="af9"/>
    <w:rsid w:val="00F909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1">
    <w:name w:val="Сетка таблицы717341"/>
    <w:basedOn w:val="ab"/>
    <w:next w:val="af9"/>
    <w:rsid w:val="007F46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2">
    <w:name w:val="Сетка таблицы717342"/>
    <w:basedOn w:val="ab"/>
    <w:next w:val="af9"/>
    <w:rsid w:val="008437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3">
    <w:name w:val="Сетка таблицы717343"/>
    <w:basedOn w:val="ab"/>
    <w:next w:val="af9"/>
    <w:rsid w:val="00E739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4">
    <w:name w:val="Сетка таблицы717344"/>
    <w:basedOn w:val="ab"/>
    <w:next w:val="af9"/>
    <w:rsid w:val="00C37D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d">
    <w:name w:val="Нет списка6"/>
    <w:next w:val="ac"/>
    <w:uiPriority w:val="99"/>
    <w:semiHidden/>
    <w:unhideWhenUsed/>
    <w:rsid w:val="00D335DA"/>
  </w:style>
  <w:style w:type="table" w:customStyle="1" w:styleId="151">
    <w:name w:val="Сетка таблицы15"/>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Светлая заливка5"/>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c"/>
    <w:semiHidden/>
    <w:unhideWhenUsed/>
    <w:rsid w:val="00D335DA"/>
  </w:style>
  <w:style w:type="table" w:customStyle="1" w:styleId="160">
    <w:name w:val="Стиль таблицы16"/>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61">
    <w:name w:val="Сетка таблицы16"/>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тиль таблицы115"/>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50">
    <w:name w:val="Сетка таблицы65"/>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7">
    <w:name w:val="Сетка таблицы2127"/>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5">
    <w:name w:val="Сетка таблицы305"/>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0">
    <w:name w:val="Сетка таблицы335"/>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7">
    <w:name w:val="Сетка таблицы7117"/>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8">
    <w:name w:val="Сетка таблицы7118"/>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5">
    <w:name w:val="Сетка таблицы712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5">
    <w:name w:val="Сетка таблицы713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5">
    <w:name w:val="Сетка таблицы714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5">
    <w:name w:val="Сетка таблицы715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5">
    <w:name w:val="Сетка таблицы716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7">
    <w:name w:val="Сетка таблицы71117"/>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5">
    <w:name w:val="Сетка таблицы7173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4">
    <w:name w:val="Сетка таблицы7171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3">
    <w:name w:val="Сетка таблицы71721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6">
    <w:name w:val="Сетка таблицы71736"/>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6">
    <w:name w:val="Сетка таблицы71746"/>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4">
    <w:name w:val="Сетка таблицы7175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4">
    <w:name w:val="Сетка таблицы7176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Нет списка24"/>
    <w:next w:val="ac"/>
    <w:uiPriority w:val="99"/>
    <w:semiHidden/>
    <w:unhideWhenUsed/>
    <w:rsid w:val="00D335DA"/>
  </w:style>
  <w:style w:type="table" w:customStyle="1" w:styleId="750">
    <w:name w:val="Сетка таблицы75"/>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ветлая заливка14"/>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c"/>
    <w:semiHidden/>
    <w:unhideWhenUsed/>
    <w:rsid w:val="00D335DA"/>
  </w:style>
  <w:style w:type="table" w:customStyle="1" w:styleId="1240">
    <w:name w:val="Стиль таблицы124"/>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42">
    <w:name w:val="Сетка таблицы11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тиль таблицы1114"/>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4">
    <w:name w:val="Сетка таблицы614"/>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0"/>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0">
    <w:name w:val="Сетка таблицы22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
    <w:name w:val="Сетка таблицы30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4">
    <w:name w:val="Сетка таблицы33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Сетка таблицы32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4">
    <w:name w:val="Сетка таблицы718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4">
    <w:name w:val="Сетка таблицы7112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4">
    <w:name w:val="Сетка таблицы712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4">
    <w:name w:val="Сетка таблицы713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4">
    <w:name w:val="Сетка таблицы714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4">
    <w:name w:val="Сетка таблицы715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4">
    <w:name w:val="Сетка таблицы716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4">
    <w:name w:val="Сетка таблицы711114"/>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4">
    <w:name w:val="Сетка таблицы222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3">
    <w:name w:val="Сетка таблицы711123"/>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3">
    <w:name w:val="Сетка таблицы71741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3">
    <w:name w:val="Сетка таблицы7177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3">
    <w:name w:val="Сетка таблицы7178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3">
    <w:name w:val="Сетка таблицы7179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3">
    <w:name w:val="Сетка таблицы71710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5">
    <w:name w:val="Сетка таблицы71711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3">
    <w:name w:val="Сетка таблицы71712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3">
    <w:name w:val="Сетка таблицы71713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3">
    <w:name w:val="Сетка таблицы71714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3">
    <w:name w:val="Сетка таблицы71715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3">
    <w:name w:val="Сетка таблицы71716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3">
    <w:name w:val="Сетка таблицы71742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3">
    <w:name w:val="Сетка таблицы71717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3">
    <w:name w:val="Сетка таблицы71718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3">
    <w:name w:val="Сетка таблицы71719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01">
    <w:name w:val="Сетка таблицы7172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4">
    <w:name w:val="Сетка таблицы7172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3">
    <w:name w:val="Сетка таблицы71722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31">
    <w:name w:val="Сетка таблицы7172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41">
    <w:name w:val="Сетка таблицы7172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51">
    <w:name w:val="Сетка таблицы7172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61">
    <w:name w:val="Сетка таблицы71726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71">
    <w:name w:val="Сетка таблицы71727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6">
    <w:name w:val="Нет списка33"/>
    <w:next w:val="ac"/>
    <w:uiPriority w:val="99"/>
    <w:semiHidden/>
    <w:unhideWhenUsed/>
    <w:rsid w:val="00D335DA"/>
  </w:style>
  <w:style w:type="table" w:customStyle="1" w:styleId="820">
    <w:name w:val="Сетка таблицы8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ветлая заливка22"/>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c"/>
    <w:uiPriority w:val="99"/>
    <w:semiHidden/>
    <w:unhideWhenUsed/>
    <w:rsid w:val="00D335DA"/>
  </w:style>
  <w:style w:type="table" w:customStyle="1" w:styleId="1320">
    <w:name w:val="Стиль таблицы13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222">
    <w:name w:val="Сетка таблицы1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тиль таблицы112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22">
    <w:name w:val="Сетка таблицы62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8">
    <w:name w:val="Сетка таблицы2128"/>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2">
    <w:name w:val="Сетка таблицы30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Сетка таблицы32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2">
    <w:name w:val="Сетка таблицы719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2">
    <w:name w:val="Сетка таблицы711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2">
    <w:name w:val="Сетка таблицы712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2">
    <w:name w:val="Сетка таблицы713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2">
    <w:name w:val="Сетка таблицы714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2">
    <w:name w:val="Сетка таблицы715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2">
    <w:name w:val="Сетка таблицы716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2">
    <w:name w:val="Сетка таблицы711132"/>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81">
    <w:name w:val="Сетка таблицы71728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2">
    <w:name w:val="Сетка таблицы717110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91">
    <w:name w:val="Сетка таблицы71729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2">
    <w:name w:val="Сетка таблицы7173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2">
    <w:name w:val="Сетка таблицы7174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2">
    <w:name w:val="Сетка таблицы7175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2">
    <w:name w:val="Сетка таблицы7176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Нет списка213"/>
    <w:next w:val="ac"/>
    <w:uiPriority w:val="99"/>
    <w:semiHidden/>
    <w:unhideWhenUsed/>
    <w:rsid w:val="00D335DA"/>
  </w:style>
  <w:style w:type="table" w:customStyle="1" w:styleId="722">
    <w:name w:val="Сетка таблицы722"/>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ветлая заливка112"/>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c"/>
    <w:semiHidden/>
    <w:unhideWhenUsed/>
    <w:rsid w:val="00D335DA"/>
  </w:style>
  <w:style w:type="table" w:customStyle="1" w:styleId="12120">
    <w:name w:val="Стиль таблицы121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122">
    <w:name w:val="Сетка таблицы11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тиль таблицы1111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12">
    <w:name w:val="Сетка таблицы611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
    <w:name w:val="Сетка таблицы30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етка таблицы33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2">
    <w:name w:val="Сетка таблицы718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2">
    <w:name w:val="Сетка таблицы7112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2">
    <w:name w:val="Сетка таблицы712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2">
    <w:name w:val="Сетка таблицы713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2">
    <w:name w:val="Сетка таблицы714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2">
    <w:name w:val="Сетка таблицы715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2">
    <w:name w:val="Сетка таблицы716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2">
    <w:name w:val="Сетка таблицы7111112"/>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1">
    <w:name w:val="Сетка таблицы71112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11">
    <w:name w:val="Сетка таблицы7174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11">
    <w:name w:val="Сетка таблицы7177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11">
    <w:name w:val="Сетка таблицы7178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11">
    <w:name w:val="Сетка таблицы7179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11">
    <w:name w:val="Сетка таблицы71710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11">
    <w:name w:val="Сетка таблицы717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11">
    <w:name w:val="Сетка таблицы717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11">
    <w:name w:val="Сетка таблицы7171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11">
    <w:name w:val="Сетка таблицы71714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11">
    <w:name w:val="Сетка таблицы71715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11">
    <w:name w:val="Сетка таблицы71716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11">
    <w:name w:val="Сетка таблицы7174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5">
    <w:name w:val="Нет списка311"/>
    <w:next w:val="ac"/>
    <w:uiPriority w:val="99"/>
    <w:semiHidden/>
    <w:unhideWhenUsed/>
    <w:rsid w:val="00D335DA"/>
  </w:style>
  <w:style w:type="numbering" w:customStyle="1" w:styleId="12111">
    <w:name w:val="Нет списка1211"/>
    <w:next w:val="ac"/>
    <w:semiHidden/>
    <w:unhideWhenUsed/>
    <w:rsid w:val="00D335DA"/>
  </w:style>
  <w:style w:type="table" w:customStyle="1" w:styleId="7171711">
    <w:name w:val="Сетка таблицы71717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11">
    <w:name w:val="Сетка таблицы71718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11">
    <w:name w:val="Сетка таблицы7172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
    <w:name w:val="Нет списка2111"/>
    <w:next w:val="ac"/>
    <w:uiPriority w:val="99"/>
    <w:semiHidden/>
    <w:unhideWhenUsed/>
    <w:rsid w:val="00D335DA"/>
  </w:style>
  <w:style w:type="numbering" w:customStyle="1" w:styleId="111112">
    <w:name w:val="Нет списка11111"/>
    <w:next w:val="ac"/>
    <w:semiHidden/>
    <w:unhideWhenUsed/>
    <w:rsid w:val="00D335DA"/>
  </w:style>
  <w:style w:type="numbering" w:customStyle="1" w:styleId="423">
    <w:name w:val="Нет списка42"/>
    <w:next w:val="ac"/>
    <w:uiPriority w:val="99"/>
    <w:semiHidden/>
    <w:unhideWhenUsed/>
    <w:rsid w:val="00D335DA"/>
  </w:style>
  <w:style w:type="table" w:customStyle="1" w:styleId="920">
    <w:name w:val="Сетка таблицы9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ветлая заливка32"/>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c"/>
    <w:semiHidden/>
    <w:unhideWhenUsed/>
    <w:rsid w:val="00D335DA"/>
  </w:style>
  <w:style w:type="table" w:customStyle="1" w:styleId="1420">
    <w:name w:val="Стиль таблицы14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322">
    <w:name w:val="Сетка таблицы13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тиль таблицы113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32">
    <w:name w:val="Сетка таблицы63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2">
    <w:name w:val="Сетка таблицы30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2">
    <w:name w:val="Сетка таблицы33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Сетка таблицы32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2">
    <w:name w:val="Сетка таблицы7110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2">
    <w:name w:val="Сетка таблицы7114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2">
    <w:name w:val="Сетка таблицы712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2">
    <w:name w:val="Сетка таблицы713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2">
    <w:name w:val="Сетка таблицы714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2">
    <w:name w:val="Сетка таблицы715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2">
    <w:name w:val="Сетка таблицы716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2">
    <w:name w:val="Сетка таблицы711142"/>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11">
    <w:name w:val="Сетка таблицы71719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11">
    <w:name w:val="Сетка таблицы7172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2">
    <w:name w:val="Сетка таблицы7173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2">
    <w:name w:val="Сетка таблицы71744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2">
    <w:name w:val="Сетка таблицы7175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2">
    <w:name w:val="Сетка таблицы7176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5">
    <w:name w:val="Нет списка222"/>
    <w:next w:val="ac"/>
    <w:uiPriority w:val="99"/>
    <w:semiHidden/>
    <w:unhideWhenUsed/>
    <w:rsid w:val="00D335DA"/>
  </w:style>
  <w:style w:type="table" w:customStyle="1" w:styleId="732">
    <w:name w:val="Сетка таблицы732"/>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ветлая заливка122"/>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c"/>
    <w:semiHidden/>
    <w:unhideWhenUsed/>
    <w:rsid w:val="00D335DA"/>
  </w:style>
  <w:style w:type="table" w:customStyle="1" w:styleId="12220">
    <w:name w:val="Стиль таблицы122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222">
    <w:name w:val="Сетка таблицы11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
    <w:name w:val="Сетка таблицы34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тиль таблицы1112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22">
    <w:name w:val="Сетка таблицы612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
    <w:name w:val="Сетка таблицы22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2">
    <w:name w:val="Сетка таблицы30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Сетка таблицы31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2">
    <w:name w:val="Сетка таблицы33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2">
    <w:name w:val="Сетка таблицы32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2">
    <w:name w:val="Сетка таблицы718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2">
    <w:name w:val="Сетка таблицы7112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2">
    <w:name w:val="Сетка таблицы712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2">
    <w:name w:val="Сетка таблицы713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2">
    <w:name w:val="Сетка таблицы714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2">
    <w:name w:val="Сетка таблицы715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2">
    <w:name w:val="Сетка таблицы716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2">
    <w:name w:val="Сетка таблицы7111122"/>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2">
    <w:name w:val="Сетка таблицы222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
    <w:next w:val="ac"/>
    <w:uiPriority w:val="99"/>
    <w:semiHidden/>
    <w:unhideWhenUsed/>
    <w:rsid w:val="00D335DA"/>
  </w:style>
  <w:style w:type="table" w:customStyle="1" w:styleId="1010">
    <w:name w:val="Сетка таблицы10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ветлая заливка4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c"/>
    <w:uiPriority w:val="99"/>
    <w:semiHidden/>
    <w:unhideWhenUsed/>
    <w:rsid w:val="00D335DA"/>
  </w:style>
  <w:style w:type="table" w:customStyle="1" w:styleId="1510">
    <w:name w:val="Стиль таблицы15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412">
    <w:name w:val="Сетка таблицы14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тиль таблицы114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41">
    <w:name w:val="Сетка таблицы64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Сетка таблицы225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1">
    <w:name w:val="Сетка таблицы30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1">
    <w:name w:val="Сетка таблицы33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
    <w:name w:val="Сетка таблицы32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1">
    <w:name w:val="Сетка таблицы711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1">
    <w:name w:val="Сетка таблицы7116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1">
    <w:name w:val="Сетка таблицы712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41">
    <w:name w:val="Сетка таблицы713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41">
    <w:name w:val="Сетка таблицы714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41">
    <w:name w:val="Сетка таблицы715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41">
    <w:name w:val="Сетка таблицы716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51">
    <w:name w:val="Сетка таблицы71115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01">
    <w:name w:val="Сетка таблицы7173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21">
    <w:name w:val="Сетка таблицы71711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01">
    <w:name w:val="Сетка таблицы71721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31">
    <w:name w:val="Сетка таблицы7173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51">
    <w:name w:val="Сетка таблицы7174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31">
    <w:name w:val="Сетка таблицы7175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31">
    <w:name w:val="Сетка таблицы7176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c"/>
    <w:uiPriority w:val="99"/>
    <w:semiHidden/>
    <w:unhideWhenUsed/>
    <w:rsid w:val="00D335DA"/>
  </w:style>
  <w:style w:type="table" w:customStyle="1" w:styleId="741">
    <w:name w:val="Сетка таблицы74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ветлая заливка13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c"/>
    <w:semiHidden/>
    <w:unhideWhenUsed/>
    <w:rsid w:val="00D335DA"/>
  </w:style>
  <w:style w:type="table" w:customStyle="1" w:styleId="12310">
    <w:name w:val="Стиль таблицы123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312">
    <w:name w:val="Сетка таблицы11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1">
    <w:name w:val="Сетка таблицы34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51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тиль таблицы1113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31">
    <w:name w:val="Сетка таблицы613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1">
    <w:name w:val="Сетка таблицы22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1">
    <w:name w:val="Сетка таблицы30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Сетка таблицы31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1">
    <w:name w:val="Сетка таблицы32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31">
    <w:name w:val="Сетка таблицы718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31">
    <w:name w:val="Сетка таблицы7112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31">
    <w:name w:val="Сетка таблицы712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31">
    <w:name w:val="Сетка таблицы713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31">
    <w:name w:val="Сетка таблицы714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31">
    <w:name w:val="Сетка таблицы715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31">
    <w:name w:val="Сетка таблицы716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31">
    <w:name w:val="Сетка таблицы711113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1">
    <w:name w:val="Сетка таблицы222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21">
    <w:name w:val="Сетка таблицы711122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21">
    <w:name w:val="Сетка таблицы71741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21">
    <w:name w:val="Сетка таблицы7177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21">
    <w:name w:val="Сетка таблицы7178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21">
    <w:name w:val="Сетка таблицы7179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21">
    <w:name w:val="Сетка таблицы71710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31">
    <w:name w:val="Сетка таблицы7171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21">
    <w:name w:val="Сетка таблицы71712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21">
    <w:name w:val="Сетка таблицы71713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21">
    <w:name w:val="Сетка таблицы71714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21">
    <w:name w:val="Сетка таблицы71715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21">
    <w:name w:val="Сетка таблицы71716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21">
    <w:name w:val="Сетка таблицы71742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c"/>
    <w:uiPriority w:val="99"/>
    <w:semiHidden/>
    <w:unhideWhenUsed/>
    <w:rsid w:val="00D335DA"/>
  </w:style>
  <w:style w:type="table" w:customStyle="1" w:styleId="811">
    <w:name w:val="Сетка таблицы8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a">
    <w:name w:val="Светлая заливка21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c"/>
    <w:semiHidden/>
    <w:unhideWhenUsed/>
    <w:rsid w:val="00D335DA"/>
  </w:style>
  <w:style w:type="table" w:customStyle="1" w:styleId="13110">
    <w:name w:val="Стиль таблицы13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2112">
    <w:name w:val="Сетка таблицы1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тиль таблицы112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211">
    <w:name w:val="Сетка таблицы62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11">
    <w:name w:val="Сетка таблицы30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1">
    <w:name w:val="Сетка таблицы33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Сетка таблицы32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11">
    <w:name w:val="Сетка таблицы719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11">
    <w:name w:val="Сетка таблицы711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11">
    <w:name w:val="Сетка таблицы712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11">
    <w:name w:val="Сетка таблицы713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11">
    <w:name w:val="Сетка таблицы714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11">
    <w:name w:val="Сетка таблицы715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11">
    <w:name w:val="Сетка таблицы716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1">
    <w:name w:val="Сетка таблицы71113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21">
    <w:name w:val="Сетка таблицы71717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21">
    <w:name w:val="Сетка таблицы71718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21">
    <w:name w:val="Сетка таблицы71721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11">
    <w:name w:val="Сетка таблицы7173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11">
    <w:name w:val="Сетка таблицы7174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11">
    <w:name w:val="Сетка таблицы7175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11">
    <w:name w:val="Сетка таблицы7176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c"/>
    <w:uiPriority w:val="99"/>
    <w:semiHidden/>
    <w:unhideWhenUsed/>
    <w:rsid w:val="00D335DA"/>
  </w:style>
  <w:style w:type="table" w:customStyle="1" w:styleId="7211">
    <w:name w:val="Сетка таблицы721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ветлая заливка111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c"/>
    <w:semiHidden/>
    <w:unhideWhenUsed/>
    <w:rsid w:val="00D335DA"/>
  </w:style>
  <w:style w:type="table" w:customStyle="1" w:styleId="121110">
    <w:name w:val="Стиль таблицы121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1113">
    <w:name w:val="Сетка таблицы11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Сетка таблицы34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тиль таблицы1111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111">
    <w:name w:val="Сетка таблицы611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
    <w:name w:val="Сетка таблицы30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
    <w:name w:val="Сетка таблицы33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
    <w:name w:val="Сетка таблицы32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11">
    <w:name w:val="Сетка таблицы718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1">
    <w:name w:val="Сетка таблицы7112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11">
    <w:name w:val="Сетка таблицы712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11">
    <w:name w:val="Сетка таблицы713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11">
    <w:name w:val="Сетка таблицы714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11">
    <w:name w:val="Сетка таблицы715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11">
    <w:name w:val="Сетка таблицы716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1">
    <w:name w:val="Сетка таблицы711111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c"/>
    <w:uiPriority w:val="99"/>
    <w:semiHidden/>
    <w:unhideWhenUsed/>
    <w:rsid w:val="00D335DA"/>
  </w:style>
  <w:style w:type="table" w:customStyle="1" w:styleId="911">
    <w:name w:val="Сетка таблицы9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ветлая заливка31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c"/>
    <w:semiHidden/>
    <w:unhideWhenUsed/>
    <w:rsid w:val="00D335DA"/>
  </w:style>
  <w:style w:type="table" w:customStyle="1" w:styleId="14110">
    <w:name w:val="Стиль таблицы14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3112">
    <w:name w:val="Сетка таблицы13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тиль таблицы113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311">
    <w:name w:val="Сетка таблицы63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1">
    <w:name w:val="Сетка таблицы224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11">
    <w:name w:val="Сетка таблицы30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1">
    <w:name w:val="Сетка таблицы33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1">
    <w:name w:val="Сетка таблицы32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11">
    <w:name w:val="Сетка таблицы7110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1">
    <w:name w:val="Сетка таблицы7114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11">
    <w:name w:val="Сетка таблицы712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11">
    <w:name w:val="Сетка таблицы713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11">
    <w:name w:val="Сетка таблицы714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11">
    <w:name w:val="Сетка таблицы715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11">
    <w:name w:val="Сетка таблицы716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11">
    <w:name w:val="Сетка таблицы71114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21">
    <w:name w:val="Сетка таблицы71719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11">
    <w:name w:val="Сетка таблицы717110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21">
    <w:name w:val="Сетка таблицы71722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11">
    <w:name w:val="Сетка таблицы7173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11">
    <w:name w:val="Сетка таблицы71744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11">
    <w:name w:val="Сетка таблицы7175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11">
    <w:name w:val="Сетка таблицы7176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c"/>
    <w:uiPriority w:val="99"/>
    <w:semiHidden/>
    <w:unhideWhenUsed/>
    <w:rsid w:val="00D335DA"/>
  </w:style>
  <w:style w:type="table" w:customStyle="1" w:styleId="7311">
    <w:name w:val="Сетка таблицы731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ветлая заливка121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c"/>
    <w:semiHidden/>
    <w:unhideWhenUsed/>
    <w:rsid w:val="00D335DA"/>
  </w:style>
  <w:style w:type="table" w:customStyle="1" w:styleId="122110">
    <w:name w:val="Стиль таблицы122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2112">
    <w:name w:val="Сетка таблицы11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1">
    <w:name w:val="Сетка таблицы34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Сетка таблицы51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0">
    <w:name w:val="Стиль таблицы1112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211">
    <w:name w:val="Сетка таблицы612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Сетка таблицы21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1">
    <w:name w:val="Сетка таблицы22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1">
    <w:name w:val="Сетка таблицы30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
    <w:name w:val="Сетка таблицы31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1">
    <w:name w:val="Сетка таблицы33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1">
    <w:name w:val="Сетка таблицы32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11">
    <w:name w:val="Сетка таблицы718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11">
    <w:name w:val="Сетка таблицы7112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11">
    <w:name w:val="Сетка таблицы712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11">
    <w:name w:val="Сетка таблицы713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11">
    <w:name w:val="Сетка таблицы714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11">
    <w:name w:val="Сетка таблицы715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11">
    <w:name w:val="Сетка таблицы716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11">
    <w:name w:val="Сетка таблицы711112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11">
    <w:name w:val="Сетка таблицы222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Сетка таблицы211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1">
    <w:name w:val="Сетка таблицы2116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1">
    <w:name w:val="Сетка таблицы2117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1">
    <w:name w:val="Сетка таблицы2118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1">
    <w:name w:val="Сетка таблицы2119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1">
    <w:name w:val="Сетка таблицы212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Сетка таблицы212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Сетка таблицы212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1">
    <w:name w:val="Сетка таблицы212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rsid w:val="00894124"/>
    <w:rPr>
      <w:rFonts w:ascii="Arial" w:hAnsi="Arial"/>
      <w:b/>
      <w:sz w:val="24"/>
    </w:rPr>
  </w:style>
  <w:style w:type="character" w:styleId="affffffffffe">
    <w:name w:val="annotation reference"/>
    <w:basedOn w:val="aa"/>
    <w:uiPriority w:val="99"/>
    <w:rsid w:val="00894124"/>
    <w:rPr>
      <w:sz w:val="16"/>
      <w:szCs w:val="16"/>
    </w:rPr>
  </w:style>
  <w:style w:type="character" w:styleId="afffffffffff">
    <w:name w:val="Book Title"/>
    <w:basedOn w:val="aa"/>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9"/>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d">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b">
    <w:name w:val="Приложение СамНИПИ Знак"/>
    <w:link w:val="affffa"/>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9"/>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e">
    <w:name w:val="Знак примечания1"/>
    <w:rsid w:val="00CB501D"/>
    <w:rPr>
      <w:sz w:val="16"/>
      <w:szCs w:val="16"/>
    </w:rPr>
  </w:style>
  <w:style w:type="character" w:customStyle="1" w:styleId="afffffffffff0">
    <w:name w:val="Символ сноски"/>
    <w:rsid w:val="00CB501D"/>
    <w:rPr>
      <w:vertAlign w:val="superscript"/>
    </w:rPr>
  </w:style>
  <w:style w:type="paragraph" w:customStyle="1" w:styleId="1fff">
    <w:name w:val="Название объекта1"/>
    <w:basedOn w:val="a9"/>
    <w:next w:val="a9"/>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0">
    <w:name w:val="Текст примечания1"/>
    <w:basedOn w:val="a9"/>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9"/>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9"/>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1">
    <w:name w:val="Текст таблицы"/>
    <w:basedOn w:val="afe"/>
    <w:rsid w:val="00CB501D"/>
    <w:pPr>
      <w:spacing w:after="120"/>
      <w:jc w:val="left"/>
    </w:pPr>
    <w:rPr>
      <w:iCs/>
      <w:sz w:val="22"/>
      <w:szCs w:val="24"/>
      <w:lang w:eastAsia="ar-SA"/>
    </w:rPr>
  </w:style>
  <w:style w:type="paragraph" w:customStyle="1" w:styleId="afffffffffff2">
    <w:name w:val="Основной список"/>
    <w:basedOn w:val="afe"/>
    <w:rsid w:val="00CB501D"/>
    <w:pPr>
      <w:tabs>
        <w:tab w:val="left" w:pos="1134"/>
        <w:tab w:val="num" w:pos="1276"/>
      </w:tabs>
      <w:spacing w:after="120"/>
      <w:ind w:firstLine="709"/>
    </w:pPr>
    <w:rPr>
      <w:sz w:val="22"/>
      <w:szCs w:val="24"/>
      <w:lang w:eastAsia="ar-SA"/>
    </w:rPr>
  </w:style>
  <w:style w:type="paragraph" w:customStyle="1" w:styleId="H3">
    <w:name w:val="H3"/>
    <w:basedOn w:val="a9"/>
    <w:next w:val="a9"/>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3">
    <w:name w:val="База заголовка"/>
    <w:basedOn w:val="a9"/>
    <w:next w:val="afe"/>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e"/>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4">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5">
    <w:name w:val="Без висячих строк"/>
    <w:basedOn w:val="a9"/>
    <w:next w:val="a9"/>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9"/>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9"/>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6">
    <w:name w:val="Литературный источник"/>
    <w:basedOn w:val="a9"/>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7">
    <w:name w:val="Без красной строки"/>
    <w:basedOn w:val="a9"/>
    <w:next w:val="a9"/>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1">
    <w:name w:val="Название 1"/>
    <w:basedOn w:val="aff8"/>
    <w:next w:val="afffffffffff5"/>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1"/>
    <w:next w:val="afffffffffff5"/>
    <w:rsid w:val="00CB501D"/>
    <w:pPr>
      <w:pageBreakBefore w:val="0"/>
      <w:spacing w:before="622" w:after="311"/>
      <w:outlineLvl w:val="1"/>
    </w:pPr>
    <w:rPr>
      <w:spacing w:val="0"/>
      <w:sz w:val="32"/>
    </w:rPr>
  </w:style>
  <w:style w:type="paragraph" w:customStyle="1" w:styleId="3fb">
    <w:name w:val="Название 3"/>
    <w:basedOn w:val="2ff8"/>
    <w:next w:val="afffffffffff5"/>
    <w:rsid w:val="00CB501D"/>
    <w:pPr>
      <w:outlineLvl w:val="2"/>
    </w:pPr>
    <w:rPr>
      <w:caps w:val="0"/>
    </w:rPr>
  </w:style>
  <w:style w:type="paragraph" w:customStyle="1" w:styleId="4f6">
    <w:name w:val="Название 4"/>
    <w:basedOn w:val="3fb"/>
    <w:next w:val="afffffffffff5"/>
    <w:rsid w:val="00CB501D"/>
    <w:pPr>
      <w:outlineLvl w:val="3"/>
    </w:pPr>
    <w:rPr>
      <w:sz w:val="28"/>
    </w:rPr>
  </w:style>
  <w:style w:type="paragraph" w:customStyle="1" w:styleId="5f0">
    <w:name w:val="Название 5"/>
    <w:basedOn w:val="4f6"/>
    <w:next w:val="afffffffffff5"/>
    <w:rsid w:val="00CB501D"/>
    <w:pPr>
      <w:spacing w:before="0" w:after="0"/>
      <w:ind w:left="0" w:right="0"/>
      <w:outlineLvl w:val="9"/>
    </w:pPr>
    <w:rPr>
      <w:rFonts w:ascii="Arial" w:hAnsi="Arial"/>
      <w:b w:val="0"/>
      <w:sz w:val="22"/>
    </w:rPr>
  </w:style>
  <w:style w:type="paragraph" w:customStyle="1" w:styleId="afffffffffff8">
    <w:name w:val="Формула"/>
    <w:basedOn w:val="a9"/>
    <w:next w:val="afffffffffff7"/>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9">
    <w:name w:val="Абзац с красной строки"/>
    <w:basedOn w:val="a9"/>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2">
    <w:name w:val="Список1"/>
    <w:basedOn w:val="a9"/>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9"/>
    <w:next w:val="a9"/>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9"/>
    <w:next w:val="a9"/>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9"/>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3">
    <w:name w:val="Маркированный список 1"/>
    <w:basedOn w:val="a9"/>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a">
    <w:name w:val="Маркированный список с отступом"/>
    <w:basedOn w:val="a9"/>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b">
    <w:name w:val="Нумерованный список с отступом"/>
    <w:basedOn w:val="a9"/>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c">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b"/>
    <w:next w:val="af9"/>
    <w:uiPriority w:val="5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b"/>
    <w:next w:val="af9"/>
    <w:uiPriority w:val="5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1">
    <w:name w:val="Сетка таблицы21251"/>
    <w:basedOn w:val="ab"/>
    <w:next w:val="af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1">
    <w:name w:val="Сетка таблицы21261"/>
    <w:basedOn w:val="ab"/>
    <w:next w:val="af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61">
    <w:name w:val="Сетка таблицы711161"/>
    <w:basedOn w:val="ab"/>
    <w:rsid w:val="00D976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5">
    <w:name w:val="Сетка таблицы717345"/>
    <w:basedOn w:val="ab"/>
    <w:rsid w:val="00EB7B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6">
    <w:name w:val="Сетка таблицы717346"/>
    <w:basedOn w:val="ab"/>
    <w:rsid w:val="003D1C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7">
    <w:name w:val="Сетка таблицы717347"/>
    <w:basedOn w:val="ab"/>
    <w:rsid w:val="00A577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8">
    <w:name w:val="Сетка таблицы717348"/>
    <w:basedOn w:val="ab"/>
    <w:rsid w:val="000122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d">
    <w:name w:val="Заголовок раздела НЕФТЕТЕХПРОЕКТ"/>
    <w:basedOn w:val="13"/>
    <w:next w:val="a9"/>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7">
    <w:name w:val="Библиография НЕФТЕТЕХПРОЕКТ"/>
    <w:basedOn w:val="a9"/>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e">
    <w:name w:val="Заголовки столбцов"/>
    <w:basedOn w:val="a9"/>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
    <w:name w:val="Основная надпись"/>
    <w:basedOn w:val="a9"/>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0">
    <w:name w:val="Стиль По центру"/>
    <w:basedOn w:val="a9"/>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1">
    <w:name w:val="Шапка таблицы"/>
    <w:basedOn w:val="affffffffffff2"/>
    <w:next w:val="a9"/>
    <w:qFormat/>
    <w:rsid w:val="00A5071E"/>
    <w:pPr>
      <w:jc w:val="center"/>
    </w:pPr>
  </w:style>
  <w:style w:type="paragraph" w:customStyle="1" w:styleId="affffffffffff2">
    <w:name w:val="Текст в таблице+"/>
    <w:basedOn w:val="a9"/>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3">
    <w:name w:val="Таблица"/>
    <w:basedOn w:val="affffffffffff2"/>
    <w:next w:val="a9"/>
    <w:qFormat/>
    <w:rsid w:val="00A5071E"/>
  </w:style>
  <w:style w:type="paragraph" w:customStyle="1" w:styleId="affffffffffff4">
    <w:name w:val="Название Рисунка"/>
    <w:basedOn w:val="a9"/>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5">
    <w:name w:val="надстрочный"/>
    <w:rsid w:val="00A5071E"/>
    <w:rPr>
      <w:rFonts w:ascii="Times New Roman" w:hAnsi="Times New Roman"/>
      <w:i/>
      <w:iCs/>
      <w:sz w:val="24"/>
    </w:rPr>
  </w:style>
  <w:style w:type="paragraph" w:customStyle="1" w:styleId="affffffffffff6">
    <w:name w:val="Название Рисунка НЕФТЕТЕХПРОЕКТ"/>
    <w:basedOn w:val="a9"/>
    <w:next w:val="a9"/>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7">
    <w:name w:val="Название Таблицы НЕФТЕТЕХПРОЕКТ"/>
    <w:basedOn w:val="a9"/>
    <w:next w:val="a9"/>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8">
    <w:name w:val="Состав проекта"/>
    <w:basedOn w:val="affffffffffff1"/>
    <w:rsid w:val="00A5071E"/>
    <w:pPr>
      <w:ind w:left="-113" w:right="-113"/>
    </w:pPr>
    <w:rPr>
      <w:sz w:val="22"/>
    </w:rPr>
  </w:style>
  <w:style w:type="paragraph" w:customStyle="1" w:styleId="a2">
    <w:name w:val="Нумерованный НЕФТЕТЕХПРОЕКТ"/>
    <w:basedOn w:val="a9"/>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9">
    <w:name w:val="Название Таблицы"/>
    <w:basedOn w:val="a9"/>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a">
    <w:name w:val="По ширине"/>
    <w:basedOn w:val="a9"/>
    <w:link w:val="affffffffffffb"/>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d">
    <w:name w:val="Текст1 Знак"/>
    <w:link w:val="1fc"/>
    <w:rsid w:val="00A5071E"/>
    <w:rPr>
      <w:rFonts w:ascii="Courier New" w:eastAsia="Times New Roman" w:hAnsi="Courier New" w:cs="Courier New"/>
      <w:sz w:val="20"/>
      <w:szCs w:val="20"/>
      <w:lang w:eastAsia="ar-SA"/>
    </w:rPr>
  </w:style>
  <w:style w:type="numbering" w:customStyle="1" w:styleId="affffffffffffc">
    <w:name w:val="нумерованный"/>
    <w:rsid w:val="00A5071E"/>
  </w:style>
  <w:style w:type="paragraph" w:customStyle="1" w:styleId="affffffffffffd">
    <w:name w:val="По центру"/>
    <w:basedOn w:val="a9"/>
    <w:next w:val="a9"/>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e">
    <w:name w:val="Аннотация"/>
    <w:aliases w:val="состав проекта НЕФТЕТЕХПРОЕКТ,НТП- Введение,Приложения"/>
    <w:basedOn w:val="afffffffffffd"/>
    <w:next w:val="a9"/>
    <w:rsid w:val="00A5071E"/>
    <w:pPr>
      <w:ind w:firstLine="0"/>
      <w:jc w:val="center"/>
    </w:pPr>
  </w:style>
  <w:style w:type="paragraph" w:customStyle="1" w:styleId="afffffffffffff">
    <w:name w:val="По центру НЕФТЕТЕХПРОЕКТ"/>
    <w:basedOn w:val="a9"/>
    <w:next w:val="affff0"/>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0">
    <w:name w:val="По ширине НЕФТЕТЕХПРОЕКТ"/>
    <w:basedOn w:val="a9"/>
    <w:link w:val="afffffffffffff1"/>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2">
    <w:name w:val="Подзаголовок НЕФТЕТЕХПРОЕКТ"/>
    <w:basedOn w:val="23"/>
    <w:next w:val="afffffffffffff0"/>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3">
    <w:name w:val="Подписи"/>
    <w:basedOn w:val="a9"/>
    <w:next w:val="a9"/>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4">
    <w:name w:val="Приложение НЕФТЕТЕХПРОЕКТ"/>
    <w:basedOn w:val="13"/>
    <w:next w:val="a9"/>
    <w:link w:val="afffffffffffff5"/>
    <w:rsid w:val="00A5071E"/>
    <w:pPr>
      <w:pageBreakBefore/>
      <w:suppressAutoHyphens/>
    </w:pPr>
    <w:rPr>
      <w:color w:val="000000"/>
      <w:w w:val="0"/>
      <w:sz w:val="32"/>
      <w:szCs w:val="32"/>
      <w:lang w:val="x-none" w:eastAsia="en-US" w:bidi="en-US"/>
    </w:rPr>
  </w:style>
  <w:style w:type="paragraph" w:customStyle="1" w:styleId="afffffffffffff6">
    <w:name w:val="Примечание НЕФТЕТЕХПРОЕКТ"/>
    <w:basedOn w:val="a9"/>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7">
    <w:name w:val="Рисунок НЕФТЕТЕХПРОЕКТ"/>
    <w:basedOn w:val="a9"/>
    <w:next w:val="affffffffffff6"/>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4">
    <w:name w:val="Table Grid 1"/>
    <w:basedOn w:val="ab"/>
    <w:rsid w:val="00A5071E"/>
    <w:pPr>
      <w:spacing w:after="0" w:line="240" w:lineRule="auto"/>
    </w:pPr>
    <w:rPr>
      <w:rFonts w:ascii="Times New Roman" w:eastAsia="Times New Roman" w:hAnsi="Times New Roman" w:cs="Times New Roman"/>
      <w:sz w:val="24"/>
      <w:szCs w:val="20"/>
      <w:lang w:eastAsia="ru-RU"/>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8">
    <w:name w:val="Содержание НЕФТЕТЕХПРОЕКТ"/>
    <w:basedOn w:val="affffffffffffe"/>
    <w:next w:val="1f2"/>
    <w:rsid w:val="00A5071E"/>
  </w:style>
  <w:style w:type="numbering" w:customStyle="1" w:styleId="afffffffffffff9">
    <w:name w:val="Стиль нумерованный"/>
    <w:rsid w:val="00A5071E"/>
  </w:style>
  <w:style w:type="paragraph" w:customStyle="1" w:styleId="afffffffffffffa">
    <w:name w:val="Таблица для сметы НЕФТЕТЕХПРОЕКТ"/>
    <w:basedOn w:val="a9"/>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b">
    <w:name w:val="Шапка таблицы НЕФТЕТЕХПРОЕКТ"/>
    <w:basedOn w:val="a9"/>
    <w:next w:val="a9"/>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b">
    <w:name w:val="По ширине Знак"/>
    <w:link w:val="affffffffffffa"/>
    <w:rsid w:val="00A5071E"/>
    <w:rPr>
      <w:rFonts w:ascii="Times New Roman" w:eastAsia="Times New Roman" w:hAnsi="Times New Roman" w:cs="Times New Roman"/>
      <w:sz w:val="24"/>
      <w:szCs w:val="20"/>
      <w:lang w:val="x-none" w:eastAsia="x-none"/>
    </w:rPr>
  </w:style>
  <w:style w:type="character" w:customStyle="1" w:styleId="afffffffffffff1">
    <w:name w:val="По ширине НЕФТЕТЕХПРОЕКТ Знак"/>
    <w:link w:val="afffffffffffff0"/>
    <w:rsid w:val="00A5071E"/>
    <w:rPr>
      <w:rFonts w:ascii="Times New Roman" w:eastAsia="Times New Roman" w:hAnsi="Times New Roman" w:cs="Times New Roman"/>
      <w:sz w:val="24"/>
      <w:szCs w:val="20"/>
      <w:lang w:eastAsia="ru-RU"/>
    </w:rPr>
  </w:style>
  <w:style w:type="character" w:customStyle="1" w:styleId="afffffffffffff5">
    <w:name w:val="Приложение НЕФТЕТЕХПРОЕКТ Знак"/>
    <w:link w:val="afffffffffffff4"/>
    <w:rsid w:val="00A5071E"/>
    <w:rPr>
      <w:rFonts w:ascii="Times New Roman" w:eastAsia="Times New Roman" w:hAnsi="Times New Roman" w:cs="Times New Roman"/>
      <w:b/>
      <w:color w:val="000000"/>
      <w:w w:val="0"/>
      <w:sz w:val="32"/>
      <w:szCs w:val="32"/>
      <w:lang w:val="x-none" w:bidi="en-US"/>
    </w:rPr>
  </w:style>
  <w:style w:type="paragraph" w:customStyle="1" w:styleId="afffffffffffffc">
    <w:name w:val="Основная НД"/>
    <w:basedOn w:val="a9"/>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c"/>
    <w:next w:val="111111"/>
    <w:rsid w:val="00A5071E"/>
    <w:pPr>
      <w:numPr>
        <w:numId w:val="40"/>
      </w:numPr>
    </w:pPr>
  </w:style>
  <w:style w:type="numbering" w:customStyle="1" w:styleId="1fff5">
    <w:name w:val="нумерованный1"/>
    <w:rsid w:val="00A5071E"/>
  </w:style>
  <w:style w:type="numbering" w:customStyle="1" w:styleId="1fff6">
    <w:name w:val="Стиль нумерованный1"/>
    <w:rsid w:val="00A5071E"/>
  </w:style>
  <w:style w:type="paragraph" w:customStyle="1" w:styleId="afffffffffffffd">
    <w:name w:val="Стиль_осн_текста"/>
    <w:basedOn w:val="a9"/>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e">
    <w:name w:val="Основной текст СамНИПИ Знак Знак"/>
    <w:rsid w:val="00A5071E"/>
    <w:rPr>
      <w:rFonts w:ascii="Arial" w:hAnsi="Arial"/>
      <w:bCs/>
      <w:lang w:val="ru-RU" w:eastAsia="ru-RU" w:bidi="ar-SA"/>
    </w:rPr>
  </w:style>
  <w:style w:type="character" w:customStyle="1" w:styleId="affffffffffffff">
    <w:name w:val="Таблица_Строка Знак Знак"/>
    <w:rsid w:val="00A5071E"/>
    <w:rPr>
      <w:rFonts w:ascii="Arial" w:hAnsi="Arial"/>
      <w:szCs w:val="24"/>
    </w:rPr>
  </w:style>
  <w:style w:type="character" w:customStyle="1" w:styleId="1fff7">
    <w:name w:val="Основной текст СамНИПИ Знак1 Знак"/>
    <w:rsid w:val="00A5071E"/>
    <w:rPr>
      <w:rFonts w:ascii="Arial" w:hAnsi="Arial"/>
      <w:bCs/>
      <w:lang w:val="ru-RU" w:eastAsia="ru-RU" w:bidi="ar-SA"/>
    </w:rPr>
  </w:style>
  <w:style w:type="paragraph" w:customStyle="1" w:styleId="affffffffffffff0">
    <w:name w:val="Основной текст таблицы"/>
    <w:basedOn w:val="afe"/>
    <w:next w:val="afe"/>
    <w:rsid w:val="00A5071E"/>
    <w:pPr>
      <w:overflowPunct w:val="0"/>
      <w:autoSpaceDE w:val="0"/>
      <w:autoSpaceDN w:val="0"/>
      <w:adjustRightInd w:val="0"/>
      <w:spacing w:before="40" w:after="40"/>
      <w:ind w:right="113"/>
      <w:jc w:val="center"/>
    </w:pPr>
    <w:rPr>
      <w:sz w:val="26"/>
    </w:rPr>
  </w:style>
  <w:style w:type="paragraph" w:customStyle="1" w:styleId="affffffffffffff1">
    <w:name w:val="Рисунок"/>
    <w:basedOn w:val="a9"/>
    <w:next w:val="a9"/>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2">
    <w:name w:val="специальный"/>
    <w:basedOn w:val="a9"/>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8">
    <w:name w:val="Текст выноски1"/>
    <w:basedOn w:val="a9"/>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2">
    <w:name w:val="Назв после табл Знак"/>
    <w:link w:val="affffffff1"/>
    <w:rsid w:val="00A5071E"/>
    <w:rPr>
      <w:rFonts w:ascii="Times New Roman" w:eastAsia="Times New Roman" w:hAnsi="Times New Roman" w:cs="Times New Roman"/>
      <w:kern w:val="1"/>
      <w:sz w:val="28"/>
      <w:szCs w:val="20"/>
      <w:lang w:eastAsia="ar-SA"/>
    </w:rPr>
  </w:style>
  <w:style w:type="character" w:customStyle="1" w:styleId="affffffffffb">
    <w:name w:val="Нормальный Знак"/>
    <w:link w:val="affffffffffa"/>
    <w:rsid w:val="00A5071E"/>
    <w:rPr>
      <w:rFonts w:ascii="Times New Roman" w:eastAsia="Calibri" w:hAnsi="Times New Roman" w:cs="Times New Roman"/>
      <w:sz w:val="24"/>
    </w:rPr>
  </w:style>
  <w:style w:type="paragraph" w:customStyle="1" w:styleId="affffffffffffff3">
    <w:name w:val="Оглавление"/>
    <w:basedOn w:val="1f2"/>
    <w:next w:val="a9"/>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4">
    <w:name w:val="Таблица ЭО"/>
    <w:basedOn w:val="a9"/>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5">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6">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7">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9"/>
    <w:next w:val="a9"/>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a"/>
    <w:link w:val="z-"/>
    <w:rsid w:val="00A5071E"/>
    <w:rPr>
      <w:rFonts w:ascii="Arial" w:eastAsia="Arial Unicode MS" w:hAnsi="Arial" w:cs="Times New Roman"/>
      <w:vanish/>
      <w:sz w:val="16"/>
      <w:szCs w:val="16"/>
      <w:lang w:val="x-none"/>
    </w:rPr>
  </w:style>
  <w:style w:type="paragraph" w:styleId="z-1">
    <w:name w:val="HTML Bottom of Form"/>
    <w:basedOn w:val="a9"/>
    <w:next w:val="a9"/>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a"/>
    <w:link w:val="z-1"/>
    <w:rsid w:val="00A5071E"/>
    <w:rPr>
      <w:rFonts w:ascii="Arial" w:eastAsia="Arial Unicode MS" w:hAnsi="Arial" w:cs="Times New Roman"/>
      <w:vanish/>
      <w:sz w:val="16"/>
      <w:szCs w:val="16"/>
      <w:lang w:val="x-none"/>
    </w:rPr>
  </w:style>
  <w:style w:type="table" w:styleId="-10">
    <w:name w:val="Table Web 1"/>
    <w:basedOn w:val="ab"/>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b"/>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b"/>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8">
    <w:name w:val="ЗАГОЛОВОК"/>
    <w:basedOn w:val="13"/>
    <w:next w:val="a9"/>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9">
    <w:name w:val="Table Elegant"/>
    <w:basedOn w:val="ab"/>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9"/>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9"/>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3"/>
    <w:next w:val="a9"/>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9"/>
    <w:next w:val="a9"/>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9"/>
    <w:next w:val="a9"/>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9"/>
    <w:next w:val="a9"/>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9"/>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8"/>
    <w:rsid w:val="00A5071E"/>
    <w:pPr>
      <w:spacing w:before="360" w:after="360"/>
      <w:ind w:right="113"/>
      <w:outlineLvl w:val="0"/>
    </w:pPr>
    <w:rPr>
      <w:kern w:val="28"/>
      <w:sz w:val="32"/>
      <w:szCs w:val="20"/>
      <w:lang w:val="x-none" w:eastAsia="x-none"/>
    </w:rPr>
  </w:style>
  <w:style w:type="paragraph" w:customStyle="1" w:styleId="-f0">
    <w:name w:val="НТП- СОГЛАСОВАНО"/>
    <w:basedOn w:val="a9"/>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9"/>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9"/>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9"/>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9"/>
    <w:next w:val="-f2"/>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6">
    <w:name w:val="НТП- УТВЕРЖДАЮ"/>
    <w:basedOn w:val="a9"/>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0">
    <w:name w:val="НТП-Маркированный список Цифры"/>
    <w:basedOn w:val="a3"/>
    <w:next w:val="a9"/>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9"/>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9"/>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9"/>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9"/>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9"/>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9"/>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b"/>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b"/>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a">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b">
    <w:name w:val="Обычный текст"/>
    <w:basedOn w:val="a9"/>
    <w:link w:val="affffffffffffffc"/>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c">
    <w:name w:val="Обычный текст Знак"/>
    <w:link w:val="affffffffffffffb"/>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d">
    <w:name w:val="подзаголовок в таблице"/>
    <w:basedOn w:val="a9"/>
    <w:next w:val="a9"/>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e">
    <w:name w:val="табл_заголовок Знак Знак Знак Знак"/>
    <w:link w:val="afffffffffffffff"/>
    <w:locked/>
    <w:rsid w:val="00A5071E"/>
    <w:rPr>
      <w:noProof/>
      <w:sz w:val="24"/>
      <w:lang w:eastAsia="ru-RU"/>
    </w:rPr>
  </w:style>
  <w:style w:type="paragraph" w:customStyle="1" w:styleId="afffffffffffffff">
    <w:name w:val="табл_заголовок Знак Знак Знак"/>
    <w:link w:val="affffffffffffffe"/>
    <w:rsid w:val="00A5071E"/>
    <w:pPr>
      <w:keepNext/>
      <w:keepLines/>
      <w:spacing w:after="0" w:line="240" w:lineRule="auto"/>
      <w:jc w:val="center"/>
    </w:pPr>
    <w:rPr>
      <w:noProof/>
      <w:sz w:val="24"/>
      <w:lang w:eastAsia="ru-RU"/>
    </w:rPr>
  </w:style>
  <w:style w:type="character" w:customStyle="1" w:styleId="afffffffffffffff0">
    <w:name w:val="табл_строка Знак Знак Знак"/>
    <w:link w:val="afffffffffffffff1"/>
    <w:locked/>
    <w:rsid w:val="00A5071E"/>
    <w:rPr>
      <w:sz w:val="24"/>
    </w:rPr>
  </w:style>
  <w:style w:type="paragraph" w:customStyle="1" w:styleId="afffffffffffffff1">
    <w:name w:val="табл_строка Знак Знак"/>
    <w:basedOn w:val="afe"/>
    <w:link w:val="afffffffffffffff0"/>
    <w:rsid w:val="00A5071E"/>
    <w:pPr>
      <w:spacing w:before="120"/>
      <w:jc w:val="center"/>
    </w:pPr>
    <w:rPr>
      <w:rFonts w:asciiTheme="minorHAnsi" w:eastAsiaTheme="minorHAnsi" w:hAnsiTheme="minorHAnsi" w:cstheme="minorBidi"/>
      <w:sz w:val="24"/>
      <w:szCs w:val="22"/>
      <w:lang w:eastAsia="en-US"/>
    </w:rPr>
  </w:style>
  <w:style w:type="character" w:customStyle="1" w:styleId="1fff9">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2">
    <w:name w:val="Название НЕФТЕТЕХПРОЕКТ"/>
    <w:basedOn w:val="a9"/>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a">
    <w:name w:val="Заголовок 1 для ПП"/>
    <w:next w:val="a9"/>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c"/>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5">
    <w:name w:val="Знак Знак25"/>
    <w:rsid w:val="00A5071E"/>
    <w:rPr>
      <w:rFonts w:ascii="Arial" w:hAnsi="Arial" w:cs="Arial"/>
      <w:b/>
      <w:bCs/>
      <w:i/>
      <w:iCs/>
      <w:kern w:val="28"/>
      <w:sz w:val="28"/>
      <w:szCs w:val="28"/>
      <w:lang w:val="ru-RU" w:eastAsia="ru-RU" w:bidi="ar-SA"/>
    </w:rPr>
  </w:style>
  <w:style w:type="paragraph" w:customStyle="1" w:styleId="1fffb">
    <w:name w:val="Знак Знак Знак Знак1"/>
    <w:basedOn w:val="a9"/>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b"/>
    <w:next w:val="-10"/>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b"/>
    <w:next w:val="-2"/>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b"/>
    <w:next w:val="-3"/>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b"/>
    <w:next w:val="affffffffffffff9"/>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b"/>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b"/>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9"/>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c"/>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b"/>
    <w:next w:val="-10"/>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b"/>
    <w:next w:val="-2"/>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b"/>
    <w:next w:val="-3"/>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b"/>
    <w:next w:val="affffffffffffff9"/>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b"/>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b"/>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c"/>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3"/>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9"/>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c"/>
    <w:uiPriority w:val="99"/>
    <w:semiHidden/>
    <w:unhideWhenUsed/>
    <w:rsid w:val="00DB609C"/>
  </w:style>
  <w:style w:type="character" w:customStyle="1" w:styleId="afffffffffffffff3">
    <w:name w:val="Приложение Знак"/>
    <w:rsid w:val="00FF0DF5"/>
    <w:rPr>
      <w:rFonts w:ascii="Arial" w:hAnsi="Arial"/>
      <w:kern w:val="28"/>
      <w:sz w:val="28"/>
      <w:lang w:val="en-US"/>
    </w:rPr>
  </w:style>
  <w:style w:type="character" w:customStyle="1" w:styleId="afffffffffffffff4">
    <w:name w:val="Знак Знак"/>
    <w:rsid w:val="00FF0DF5"/>
    <w:rPr>
      <w:rFonts w:ascii="Arial" w:hAnsi="Arial"/>
      <w:lang w:val="ru-RU" w:eastAsia="ru-RU" w:bidi="ar-SA"/>
    </w:rPr>
  </w:style>
  <w:style w:type="character" w:customStyle="1" w:styleId="2ffa">
    <w:name w:val="Абзац Знак Знак2"/>
    <w:rsid w:val="00FF0DF5"/>
    <w:rPr>
      <w:rFonts w:ascii="Arial" w:hAnsi="Arial"/>
    </w:rPr>
  </w:style>
  <w:style w:type="paragraph" w:customStyle="1" w:styleId="3fc">
    <w:name w:val="Верхний колонтитул А3 СамНИПИнефть"/>
    <w:next w:val="a9"/>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9"/>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7">
    <w:name w:val="-Текст"/>
    <w:basedOn w:val="a9"/>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4">
    <w:name w:val="рисунок"/>
    <w:basedOn w:val="a9"/>
    <w:rsid w:val="00FF0DF5"/>
    <w:pPr>
      <w:numPr>
        <w:numId w:val="37"/>
      </w:numPr>
      <w:spacing w:after="0" w:line="360" w:lineRule="auto"/>
      <w:jc w:val="both"/>
    </w:pPr>
    <w:rPr>
      <w:rFonts w:ascii="Times New Roman" w:eastAsia="Times New Roman" w:hAnsi="Times New Roman" w:cs="Arial"/>
      <w:bCs/>
      <w:sz w:val="28"/>
      <w:szCs w:val="28"/>
      <w:lang w:eastAsia="ru-RU"/>
    </w:rPr>
  </w:style>
  <w:style w:type="paragraph" w:customStyle="1" w:styleId="2ffb">
    <w:name w:val="2 таблица"/>
    <w:basedOn w:val="a9"/>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5">
    <w:name w:val="Основной текст СамНИПИ Знак Знак Знак"/>
    <w:rsid w:val="00FF0DF5"/>
    <w:rPr>
      <w:rFonts w:ascii="Arial" w:hAnsi="Arial"/>
      <w:bCs/>
    </w:rPr>
  </w:style>
  <w:style w:type="paragraph" w:customStyle="1" w:styleId="afffffffffffffff6">
    <w:name w:val="Таблица_Шапка_СамНИПИ Знак Знак"/>
    <w:link w:val="afffffffffffffff7"/>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7">
    <w:name w:val="Таблица_Шапка_СамНИПИ Знак Знак Знак"/>
    <w:link w:val="afffffffffffffff6"/>
    <w:rsid w:val="00FF0DF5"/>
    <w:rPr>
      <w:rFonts w:ascii="Arial" w:eastAsia="Times New Roman" w:hAnsi="Arial" w:cs="Times New Roman"/>
      <w:b/>
      <w:snapToGrid w:val="0"/>
      <w:sz w:val="20"/>
      <w:szCs w:val="20"/>
      <w:lang w:eastAsia="ru-RU"/>
    </w:rPr>
  </w:style>
  <w:style w:type="character" w:customStyle="1" w:styleId="1f3">
    <w:name w:val="Оглавление 1 Знак"/>
    <w:link w:val="1f2"/>
    <w:rsid w:val="00FF0DF5"/>
    <w:rPr>
      <w:rFonts w:ascii="Times New Roman" w:eastAsia="Lucida Sans Unicode" w:hAnsi="Times New Roman" w:cs="Mangal"/>
      <w:b/>
      <w:kern w:val="1"/>
      <w:sz w:val="24"/>
      <w:szCs w:val="20"/>
      <w:lang w:eastAsia="hi-IN" w:bidi="hi-IN"/>
    </w:rPr>
  </w:style>
  <w:style w:type="paragraph" w:customStyle="1" w:styleId="-">
    <w:name w:val="Список [-] (ПЗ)"/>
    <w:basedOn w:val="a9"/>
    <w:rsid w:val="00FF0DF5"/>
    <w:pPr>
      <w:numPr>
        <w:numId w:val="38"/>
      </w:numPr>
      <w:spacing w:after="0" w:line="240" w:lineRule="auto"/>
    </w:pPr>
    <w:rPr>
      <w:rFonts w:ascii="Arial" w:eastAsia="Times New Roman" w:hAnsi="Arial" w:cs="Arial"/>
      <w:sz w:val="24"/>
      <w:szCs w:val="24"/>
      <w:lang w:eastAsia="ru-RU"/>
    </w:rPr>
  </w:style>
  <w:style w:type="numbering" w:customStyle="1" w:styleId="1111113">
    <w:name w:val="1 / 1.1 / 1.1.13"/>
    <w:basedOn w:val="ac"/>
    <w:next w:val="111111"/>
    <w:unhideWhenUsed/>
    <w:rsid w:val="00FF0DF5"/>
    <w:pPr>
      <w:numPr>
        <w:numId w:val="39"/>
      </w:numPr>
    </w:pPr>
  </w:style>
  <w:style w:type="numbering" w:customStyle="1" w:styleId="11111131">
    <w:name w:val="1 / 1.1 / 1.1.131"/>
    <w:basedOn w:val="ac"/>
    <w:next w:val="111111"/>
    <w:unhideWhenUsed/>
    <w:rsid w:val="00FF0DF5"/>
  </w:style>
  <w:style w:type="numbering" w:customStyle="1" w:styleId="11111132">
    <w:name w:val="1 / 1.1 / 1.1.132"/>
    <w:basedOn w:val="ac"/>
    <w:next w:val="111111"/>
    <w:unhideWhenUsed/>
    <w:rsid w:val="00FF0DF5"/>
  </w:style>
  <w:style w:type="numbering" w:customStyle="1" w:styleId="11111133">
    <w:name w:val="1 / 1.1 / 1.1.133"/>
    <w:basedOn w:val="ac"/>
    <w:next w:val="111111"/>
    <w:unhideWhenUsed/>
    <w:rsid w:val="00FF0DF5"/>
  </w:style>
  <w:style w:type="numbering" w:customStyle="1" w:styleId="11111134">
    <w:name w:val="1 / 1.1 / 1.1.134"/>
    <w:basedOn w:val="ac"/>
    <w:next w:val="111111"/>
    <w:unhideWhenUsed/>
    <w:rsid w:val="00FF0DF5"/>
  </w:style>
  <w:style w:type="numbering" w:customStyle="1" w:styleId="11111135">
    <w:name w:val="1 / 1.1 / 1.1.135"/>
    <w:basedOn w:val="ac"/>
    <w:next w:val="111111"/>
    <w:unhideWhenUsed/>
    <w:rsid w:val="00FF0DF5"/>
  </w:style>
  <w:style w:type="numbering" w:customStyle="1" w:styleId="11111136">
    <w:name w:val="1 / 1.1 / 1.1.136"/>
    <w:basedOn w:val="ac"/>
    <w:next w:val="111111"/>
    <w:unhideWhenUsed/>
    <w:rsid w:val="00FF0DF5"/>
  </w:style>
  <w:style w:type="numbering" w:customStyle="1" w:styleId="1111111211">
    <w:name w:val="1 / 1.1 / 1.1.11211"/>
    <w:rsid w:val="00FF0DF5"/>
    <w:pPr>
      <w:numPr>
        <w:numId w:val="41"/>
      </w:numPr>
    </w:pPr>
  </w:style>
  <w:style w:type="paragraph" w:customStyle="1" w:styleId="a5">
    <w:name w:val="список вывод"/>
    <w:basedOn w:val="a9"/>
    <w:qFormat/>
    <w:rsid w:val="00FF0DF5"/>
    <w:pPr>
      <w:numPr>
        <w:numId w:val="42"/>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c"/>
    <w:next w:val="111111"/>
    <w:rsid w:val="00FF0DF5"/>
    <w:pPr>
      <w:numPr>
        <w:numId w:val="43"/>
      </w:numPr>
    </w:pPr>
  </w:style>
  <w:style w:type="character" w:customStyle="1" w:styleId="1fffd">
    <w:name w:val="Приложение СамНИПИ Знак1"/>
    <w:rsid w:val="00FF0DF5"/>
    <w:rPr>
      <w:rFonts w:ascii="Arial" w:hAnsi="Arial"/>
      <w:b/>
      <w:sz w:val="28"/>
    </w:rPr>
  </w:style>
  <w:style w:type="paragraph" w:customStyle="1" w:styleId="777">
    <w:name w:val="777"/>
    <w:basedOn w:val="afff2"/>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8">
    <w:name w:val="ГОЧС Основной текст"/>
    <w:basedOn w:val="a9"/>
    <w:link w:val="afffffffffffffff9"/>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9">
    <w:name w:val="ГОЧС Основной текст Знак"/>
    <w:link w:val="afffffffffffffff8"/>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51"/>
      </w:numPr>
    </w:pPr>
  </w:style>
  <w:style w:type="numbering" w:customStyle="1" w:styleId="85">
    <w:name w:val="Нет списка8"/>
    <w:next w:val="ac"/>
    <w:uiPriority w:val="99"/>
    <w:semiHidden/>
    <w:unhideWhenUsed/>
    <w:rsid w:val="00F9511E"/>
  </w:style>
  <w:style w:type="table" w:customStyle="1" w:styleId="190">
    <w:name w:val="Сетка таблицы19"/>
    <w:basedOn w:val="ab"/>
    <w:next w:val="af9"/>
    <w:rsid w:val="00F9511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087426">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8799378">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5664513">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458386">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608849">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329202">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3.jpeg"/><Relationship Id="rId16" Type="http://schemas.openxmlformats.org/officeDocument/2006/relationships/image" Target="media/image2.jpeg"/><Relationship Id="rId11" Type="http://schemas.openxmlformats.org/officeDocument/2006/relationships/hyperlink" Target="http://sergievsk.ru/" TargetMode="Externa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59.jpe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5.jpeg"/><Relationship Id="rId14" Type="http://schemas.openxmlformats.org/officeDocument/2006/relationships/hyperlink" Target="http://sergievsk.ru/"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hyperlink" Target="http://sergievsk.ru/" TargetMode="External"/><Relationship Id="rId51" Type="http://schemas.openxmlformats.org/officeDocument/2006/relationships/image" Target="media/image37.jpeg"/><Relationship Id="rId72" Type="http://schemas.openxmlformats.org/officeDocument/2006/relationships/image" Target="media/image57.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rgievsk.ru/"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2.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5.jpeg"/><Relationship Id="rId75"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yperlink" Target="http://sergievsk.ru/"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hyperlink" Target="http://sergievsk.ru/" TargetMode="External"/><Relationship Id="rId73" Type="http://schemas.openxmlformats.org/officeDocument/2006/relationships/image" Target="media/image58.jpe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rgievsk.ru/" TargetMode="External"/><Relationship Id="rId13" Type="http://schemas.openxmlformats.org/officeDocument/2006/relationships/hyperlink" Target="http://www.sergievsk.ru" TargetMode="External"/><Relationship Id="rId18" Type="http://schemas.openxmlformats.org/officeDocument/2006/relationships/image" Target="media/image4.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04EBA-2F19-48D0-A46F-5965E2235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60</Pages>
  <Words>52541</Words>
  <Characters>299488</Characters>
  <Application>Microsoft Office Word</Application>
  <DocSecurity>0</DocSecurity>
  <Lines>2495</Lines>
  <Paragraphs>702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351327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пукин владлен</cp:lastModifiedBy>
  <cp:revision>114</cp:revision>
  <cp:lastPrinted>2019-06-13T12:17:00Z</cp:lastPrinted>
  <dcterms:created xsi:type="dcterms:W3CDTF">2019-08-12T05:54:00Z</dcterms:created>
  <dcterms:modified xsi:type="dcterms:W3CDTF">2019-12-08T22:01:00Z</dcterms:modified>
</cp:coreProperties>
</file>